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Default Extension="wdp" ContentType="image/vnd.ms-photo"/>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4E53" w:rsidRPr="00285047" w:rsidRDefault="00EA3CC7" w:rsidP="00E72CF0">
      <w:pPr>
        <w:tabs>
          <w:tab w:val="left" w:pos="2010"/>
        </w:tabs>
        <w:spacing w:after="0" w:line="240" w:lineRule="auto"/>
        <w:jc w:val="center"/>
        <w:rPr>
          <w:rFonts w:ascii="Times New Roman" w:hAnsi="Times New Roman"/>
          <w:sz w:val="32"/>
          <w:szCs w:val="32"/>
        </w:rPr>
      </w:pPr>
      <w:r>
        <w:rPr>
          <w:rFonts w:ascii="Times New Roman" w:hAnsi="Times New Roman"/>
          <w:b/>
          <w:color w:val="000000" w:themeColor="text1"/>
          <w:sz w:val="32"/>
          <w:szCs w:val="32"/>
          <w:lang w:val="en-US"/>
        </w:rPr>
        <w:t>P</w:t>
      </w:r>
      <w:r w:rsidR="00104E53" w:rsidRPr="00285047">
        <w:rPr>
          <w:rFonts w:ascii="Times New Roman" w:hAnsi="Times New Roman"/>
          <w:b/>
          <w:color w:val="000000" w:themeColor="text1"/>
          <w:sz w:val="32"/>
          <w:szCs w:val="32"/>
          <w:lang w:val="en-US"/>
        </w:rPr>
        <w:t xml:space="preserve">ENAMBAHAN </w:t>
      </w:r>
      <w:r w:rsidR="00104E53" w:rsidRPr="00285047">
        <w:rPr>
          <w:rFonts w:ascii="Times New Roman" w:hAnsi="Times New Roman"/>
          <w:b/>
          <w:color w:val="000000" w:themeColor="text1"/>
          <w:sz w:val="32"/>
          <w:szCs w:val="32"/>
        </w:rPr>
        <w:t>TANDAN KOSONG KELAPA SAWIT UNTUK</w:t>
      </w:r>
      <w:r w:rsidR="00104E53" w:rsidRPr="00285047">
        <w:rPr>
          <w:rFonts w:ascii="Times New Roman" w:hAnsi="Times New Roman"/>
          <w:b/>
          <w:color w:val="000000" w:themeColor="text1"/>
          <w:sz w:val="32"/>
          <w:szCs w:val="32"/>
          <w:lang w:val="en-US"/>
        </w:rPr>
        <w:t xml:space="preserve"> MENINGAT</w:t>
      </w:r>
      <w:r w:rsidR="00104E53" w:rsidRPr="00285047">
        <w:rPr>
          <w:rFonts w:ascii="Times New Roman" w:hAnsi="Times New Roman"/>
          <w:b/>
          <w:color w:val="000000" w:themeColor="text1"/>
          <w:sz w:val="32"/>
          <w:szCs w:val="32"/>
        </w:rPr>
        <w:t>K</w:t>
      </w:r>
      <w:r w:rsidR="00104E53" w:rsidRPr="00285047">
        <w:rPr>
          <w:rFonts w:ascii="Times New Roman" w:hAnsi="Times New Roman"/>
          <w:b/>
          <w:color w:val="000000" w:themeColor="text1"/>
          <w:sz w:val="32"/>
          <w:szCs w:val="32"/>
          <w:lang w:val="en-US"/>
        </w:rPr>
        <w:t>AN PRO</w:t>
      </w:r>
      <w:r w:rsidR="00104E53" w:rsidRPr="00285047">
        <w:rPr>
          <w:rFonts w:ascii="Times New Roman" w:hAnsi="Times New Roman"/>
          <w:b/>
          <w:color w:val="000000" w:themeColor="text1"/>
          <w:sz w:val="32"/>
          <w:szCs w:val="32"/>
        </w:rPr>
        <w:t>DUKSI BIOGAS PADA</w:t>
      </w:r>
      <w:r w:rsidR="00104E53" w:rsidRPr="00285047">
        <w:rPr>
          <w:rFonts w:ascii="Times New Roman" w:hAnsi="Times New Roman"/>
          <w:b/>
          <w:color w:val="000000" w:themeColor="text1"/>
          <w:sz w:val="32"/>
          <w:szCs w:val="32"/>
          <w:lang w:val="en-US"/>
        </w:rPr>
        <w:t xml:space="preserve"> PENGOLAHAN AIR LIMBAH SECARA ANAEROBI</w:t>
      </w:r>
      <w:r w:rsidR="00104E53" w:rsidRPr="00285047">
        <w:rPr>
          <w:rFonts w:ascii="Times New Roman" w:hAnsi="Times New Roman"/>
          <w:b/>
          <w:color w:val="000000" w:themeColor="text1"/>
          <w:sz w:val="32"/>
          <w:szCs w:val="32"/>
        </w:rPr>
        <w:t>K</w:t>
      </w:r>
    </w:p>
    <w:p w:rsidR="00104E53" w:rsidRPr="00285047" w:rsidRDefault="00104E53" w:rsidP="00104E53">
      <w:pPr>
        <w:spacing w:after="0" w:line="240" w:lineRule="auto"/>
        <w:jc w:val="center"/>
        <w:rPr>
          <w:rFonts w:ascii="Times New Roman" w:hAnsi="Times New Roman"/>
          <w:b/>
          <w:color w:val="000000" w:themeColor="text1"/>
          <w:sz w:val="32"/>
          <w:szCs w:val="32"/>
          <w:lang w:val="en-US"/>
        </w:rPr>
      </w:pPr>
    </w:p>
    <w:p w:rsidR="00104E53" w:rsidRDefault="00104E53" w:rsidP="00104E53">
      <w:pPr>
        <w:spacing w:after="0" w:line="240" w:lineRule="auto"/>
        <w:jc w:val="center"/>
        <w:rPr>
          <w:rFonts w:ascii="Times New Roman" w:hAnsi="Times New Roman"/>
          <w:b/>
          <w:i/>
          <w:iCs/>
          <w:color w:val="000000" w:themeColor="text1"/>
          <w:sz w:val="32"/>
          <w:szCs w:val="32"/>
          <w:lang w:val="en-US"/>
        </w:rPr>
      </w:pPr>
      <w:r w:rsidRPr="00285047">
        <w:rPr>
          <w:rFonts w:ascii="Times New Roman" w:hAnsi="Times New Roman"/>
          <w:b/>
          <w:i/>
          <w:color w:val="000000" w:themeColor="text1"/>
          <w:sz w:val="32"/>
          <w:szCs w:val="32"/>
        </w:rPr>
        <w:t xml:space="preserve">ADDITION OF </w:t>
      </w:r>
      <w:r w:rsidRPr="00285047">
        <w:rPr>
          <w:rFonts w:ascii="Times New Roman" w:hAnsi="Times New Roman"/>
          <w:b/>
          <w:i/>
          <w:iCs/>
          <w:color w:val="000000" w:themeColor="text1"/>
          <w:sz w:val="32"/>
          <w:szCs w:val="32"/>
        </w:rPr>
        <w:t>EMPTY FRUIT BUNCHES FOR ENHANCEMENT OF BIOGAS PRDUCTION IN ANAEROBIC W</w:t>
      </w:r>
      <w:r>
        <w:rPr>
          <w:rFonts w:ascii="Times New Roman" w:hAnsi="Times New Roman"/>
          <w:b/>
          <w:i/>
          <w:iCs/>
          <w:color w:val="000000" w:themeColor="text1"/>
          <w:sz w:val="32"/>
          <w:szCs w:val="32"/>
        </w:rPr>
        <w:t>ASTEWATER TREATMENT</w:t>
      </w:r>
    </w:p>
    <w:p w:rsidR="00104E53" w:rsidRPr="00285047" w:rsidRDefault="00104E53" w:rsidP="00104E53">
      <w:pPr>
        <w:spacing w:after="0" w:line="240" w:lineRule="auto"/>
        <w:jc w:val="center"/>
        <w:rPr>
          <w:rFonts w:ascii="Times New Roman" w:hAnsi="Times New Roman"/>
          <w:b/>
          <w:i/>
          <w:iCs/>
          <w:color w:val="000000" w:themeColor="text1"/>
          <w:sz w:val="24"/>
          <w:szCs w:val="24"/>
          <w:lang w:val="en-US"/>
        </w:rPr>
      </w:pPr>
    </w:p>
    <w:p w:rsidR="00104E53" w:rsidRPr="00285047" w:rsidRDefault="00104E53" w:rsidP="00104E53">
      <w:pPr>
        <w:tabs>
          <w:tab w:val="left" w:pos="720"/>
        </w:tabs>
        <w:spacing w:after="0" w:line="240" w:lineRule="auto"/>
        <w:jc w:val="center"/>
        <w:rPr>
          <w:rFonts w:ascii="Times New Roman" w:hAnsi="Times New Roman"/>
          <w:color w:val="000000" w:themeColor="text1"/>
          <w:sz w:val="26"/>
          <w:szCs w:val="26"/>
          <w:lang w:val="en-US"/>
        </w:rPr>
      </w:pPr>
      <w:r w:rsidRPr="00285047">
        <w:rPr>
          <w:rFonts w:ascii="Times New Roman" w:hAnsi="Times New Roman"/>
          <w:iCs/>
          <w:color w:val="000000" w:themeColor="text1"/>
          <w:sz w:val="26"/>
          <w:szCs w:val="26"/>
        </w:rPr>
        <w:t>Abdul Kahar</w:t>
      </w:r>
      <w:r w:rsidRPr="00285047">
        <w:rPr>
          <w:rFonts w:ascii="Times New Roman" w:hAnsi="Times New Roman"/>
          <w:iCs/>
          <w:color w:val="000000" w:themeColor="text1"/>
          <w:sz w:val="26"/>
          <w:szCs w:val="26"/>
          <w:vertAlign w:val="superscript"/>
        </w:rPr>
        <w:t xml:space="preserve">a, </w:t>
      </w:r>
      <w:r w:rsidRPr="00285047">
        <w:rPr>
          <w:rFonts w:ascii="Times New Roman" w:hAnsi="Times New Roman"/>
          <w:iCs/>
          <w:color w:val="000000" w:themeColor="text1"/>
          <w:sz w:val="26"/>
          <w:szCs w:val="26"/>
        </w:rPr>
        <w:t>*</w:t>
      </w:r>
      <w:r w:rsidRPr="00285047">
        <w:rPr>
          <w:rFonts w:ascii="Times New Roman" w:hAnsi="Times New Roman"/>
          <w:iCs/>
          <w:color w:val="000000" w:themeColor="text1"/>
          <w:sz w:val="26"/>
          <w:szCs w:val="26"/>
          <w:lang w:val="en-US"/>
        </w:rPr>
        <w:t xml:space="preserve"> </w:t>
      </w:r>
      <w:r w:rsidRPr="00285047">
        <w:rPr>
          <w:rFonts w:ascii="Times New Roman" w:hAnsi="Times New Roman"/>
          <w:color w:val="000000" w:themeColor="text1"/>
          <w:sz w:val="26"/>
          <w:szCs w:val="26"/>
          <w:lang w:val="en-US"/>
        </w:rPr>
        <w:t>Ira Aisya</w:t>
      </w:r>
      <w:r w:rsidRPr="00285047">
        <w:rPr>
          <w:rFonts w:ascii="Times New Roman" w:hAnsi="Times New Roman"/>
          <w:color w:val="000000" w:themeColor="text1"/>
          <w:sz w:val="26"/>
          <w:szCs w:val="26"/>
          <w:vertAlign w:val="superscript"/>
        </w:rPr>
        <w:t>b</w:t>
      </w:r>
      <w:r w:rsidRPr="00285047">
        <w:rPr>
          <w:rFonts w:ascii="Times New Roman" w:hAnsi="Times New Roman"/>
          <w:color w:val="000000" w:themeColor="text1"/>
          <w:sz w:val="26"/>
          <w:szCs w:val="26"/>
        </w:rPr>
        <w:t xml:space="preserve"> </w:t>
      </w:r>
      <w:r w:rsidRPr="00285047">
        <w:rPr>
          <w:rStyle w:val="CommentReference"/>
          <w:rFonts w:ascii="Times New Roman" w:hAnsi="Times New Roman"/>
          <w:color w:val="000000" w:themeColor="text1"/>
          <w:sz w:val="26"/>
          <w:szCs w:val="26"/>
        </w:rPr>
        <w:t>d</w:t>
      </w:r>
      <w:r w:rsidRPr="00285047">
        <w:rPr>
          <w:rFonts w:ascii="Times New Roman" w:hAnsi="Times New Roman"/>
          <w:iCs/>
          <w:color w:val="000000" w:themeColor="text1"/>
          <w:sz w:val="26"/>
          <w:szCs w:val="26"/>
          <w:lang w:val="en-US"/>
        </w:rPr>
        <w:t xml:space="preserve">an </w:t>
      </w:r>
      <w:r w:rsidRPr="00285047">
        <w:rPr>
          <w:rFonts w:ascii="Times New Roman" w:hAnsi="Times New Roman"/>
          <w:color w:val="000000" w:themeColor="text1"/>
          <w:sz w:val="26"/>
          <w:szCs w:val="26"/>
        </w:rPr>
        <w:t>Waya Wulan Sari</w:t>
      </w:r>
      <w:r w:rsidRPr="00285047">
        <w:rPr>
          <w:rFonts w:ascii="Times New Roman" w:hAnsi="Times New Roman"/>
          <w:color w:val="000000" w:themeColor="text1"/>
          <w:sz w:val="26"/>
          <w:szCs w:val="26"/>
          <w:vertAlign w:val="superscript"/>
        </w:rPr>
        <w:t>b</w:t>
      </w:r>
    </w:p>
    <w:p w:rsidR="00104E53" w:rsidRPr="00285047" w:rsidRDefault="00104E53" w:rsidP="00104E53">
      <w:pPr>
        <w:spacing w:after="0" w:line="240" w:lineRule="auto"/>
        <w:jc w:val="center"/>
        <w:rPr>
          <w:rFonts w:ascii="Times New Roman" w:hAnsi="Times New Roman"/>
          <w:iCs/>
          <w:color w:val="000000" w:themeColor="text1"/>
          <w:sz w:val="26"/>
          <w:szCs w:val="26"/>
        </w:rPr>
      </w:pPr>
      <w:r w:rsidRPr="00285047">
        <w:rPr>
          <w:rFonts w:ascii="Times New Roman" w:hAnsi="Times New Roman"/>
          <w:bCs/>
          <w:iCs/>
          <w:color w:val="000000" w:themeColor="text1"/>
          <w:sz w:val="26"/>
          <w:szCs w:val="26"/>
          <w:vertAlign w:val="superscript"/>
        </w:rPr>
        <w:t xml:space="preserve">a </w:t>
      </w:r>
      <w:r w:rsidRPr="00285047">
        <w:rPr>
          <w:rFonts w:ascii="Times New Roman" w:hAnsi="Times New Roman"/>
          <w:bCs/>
          <w:iCs/>
          <w:color w:val="000000" w:themeColor="text1"/>
          <w:sz w:val="26"/>
          <w:szCs w:val="26"/>
        </w:rPr>
        <w:t xml:space="preserve">PS Teknik Kimia </w:t>
      </w:r>
      <w:r w:rsidRPr="00285047">
        <w:rPr>
          <w:rFonts w:ascii="Times New Roman" w:hAnsi="Times New Roman"/>
          <w:iCs/>
          <w:color w:val="000000" w:themeColor="text1"/>
          <w:sz w:val="26"/>
          <w:szCs w:val="26"/>
        </w:rPr>
        <w:t xml:space="preserve">Teknik, </w:t>
      </w:r>
      <w:r w:rsidRPr="00285047">
        <w:rPr>
          <w:rFonts w:ascii="Times New Roman" w:hAnsi="Times New Roman"/>
          <w:iCs/>
          <w:color w:val="000000" w:themeColor="text1"/>
          <w:sz w:val="26"/>
          <w:szCs w:val="26"/>
          <w:vertAlign w:val="superscript"/>
        </w:rPr>
        <w:t>b</w:t>
      </w:r>
      <w:r w:rsidRPr="00285047">
        <w:rPr>
          <w:rFonts w:ascii="Times New Roman" w:hAnsi="Times New Roman"/>
          <w:iCs/>
          <w:color w:val="000000" w:themeColor="text1"/>
          <w:sz w:val="26"/>
          <w:szCs w:val="26"/>
        </w:rPr>
        <w:t xml:space="preserve"> PS Teknik Lingkungan Fakultas Teknik Universitas Mulawarman</w:t>
      </w:r>
    </w:p>
    <w:p w:rsidR="00104E53" w:rsidRPr="00285047" w:rsidRDefault="00104E53" w:rsidP="00104E53">
      <w:pPr>
        <w:spacing w:after="0" w:line="240" w:lineRule="auto"/>
        <w:jc w:val="center"/>
        <w:rPr>
          <w:rFonts w:ascii="Times New Roman" w:hAnsi="Times New Roman"/>
          <w:iCs/>
          <w:color w:val="000000" w:themeColor="text1"/>
          <w:sz w:val="26"/>
          <w:szCs w:val="26"/>
          <w:lang w:val="en-US"/>
        </w:rPr>
      </w:pPr>
      <w:r w:rsidRPr="00285047">
        <w:rPr>
          <w:rFonts w:ascii="Times New Roman" w:hAnsi="Times New Roman"/>
          <w:iCs/>
          <w:color w:val="000000" w:themeColor="text1"/>
          <w:sz w:val="26"/>
          <w:szCs w:val="26"/>
        </w:rPr>
        <w:t>Kampus Gunung Kelua Jl. Sambaliung No.9, Samarinda – 75119</w:t>
      </w:r>
    </w:p>
    <w:p w:rsidR="00104E53" w:rsidRPr="009C0E2A" w:rsidRDefault="00104E53" w:rsidP="00104E53">
      <w:pPr>
        <w:spacing w:after="0" w:line="240" w:lineRule="auto"/>
        <w:jc w:val="center"/>
        <w:outlineLvl w:val="0"/>
        <w:rPr>
          <w:rFonts w:ascii="Times New Roman" w:hAnsi="Times New Roman"/>
          <w:i/>
          <w:color w:val="000000" w:themeColor="text1"/>
          <w:sz w:val="24"/>
          <w:szCs w:val="24"/>
        </w:rPr>
      </w:pPr>
      <w:r w:rsidRPr="00285047">
        <w:rPr>
          <w:rFonts w:ascii="Times New Roman" w:hAnsi="Times New Roman"/>
          <w:iCs/>
          <w:color w:val="000000" w:themeColor="text1"/>
          <w:sz w:val="26"/>
          <w:szCs w:val="26"/>
        </w:rPr>
        <w:t>*</w:t>
      </w:r>
      <w:r w:rsidRPr="00285047">
        <w:rPr>
          <w:rFonts w:ascii="Times New Roman" w:hAnsi="Times New Roman"/>
          <w:i/>
          <w:iCs/>
          <w:color w:val="000000" w:themeColor="text1"/>
          <w:sz w:val="26"/>
          <w:szCs w:val="26"/>
        </w:rPr>
        <w:t xml:space="preserve"> Email: </w:t>
      </w:r>
      <w:hyperlink r:id="rId8" w:history="1">
        <w:r w:rsidRPr="00285047">
          <w:rPr>
            <w:rStyle w:val="Hyperlink"/>
            <w:rFonts w:ascii="Times New Roman" w:hAnsi="Times New Roman"/>
            <w:color w:val="000000" w:themeColor="text1"/>
            <w:sz w:val="26"/>
            <w:szCs w:val="26"/>
          </w:rPr>
          <w:t>kahar.abdul@gmail.com</w:t>
        </w:r>
      </w:hyperlink>
      <w:r w:rsidRPr="009C0E2A">
        <w:rPr>
          <w:rFonts w:ascii="Times New Roman" w:hAnsi="Times New Roman"/>
          <w:i/>
          <w:color w:val="000000" w:themeColor="text1"/>
          <w:sz w:val="24"/>
          <w:szCs w:val="24"/>
        </w:rPr>
        <w:t xml:space="preserve"> </w:t>
      </w:r>
    </w:p>
    <w:p w:rsidR="00104E53" w:rsidRPr="009C0E2A" w:rsidRDefault="00104E53" w:rsidP="00104E53">
      <w:pPr>
        <w:spacing w:after="0"/>
        <w:outlineLvl w:val="0"/>
        <w:rPr>
          <w:rFonts w:ascii="Times New Roman" w:hAnsi="Times New Roman"/>
          <w:color w:val="000000" w:themeColor="text1"/>
          <w:sz w:val="24"/>
          <w:szCs w:val="24"/>
          <w:lang w:val="en-US"/>
        </w:rPr>
      </w:pPr>
    </w:p>
    <w:p w:rsidR="00104E53" w:rsidRDefault="00104E53" w:rsidP="00104E53">
      <w:pPr>
        <w:spacing w:after="0" w:line="240" w:lineRule="auto"/>
        <w:jc w:val="center"/>
        <w:rPr>
          <w:rFonts w:ascii="Times New Roman" w:hAnsi="Times New Roman"/>
          <w:b/>
          <w:color w:val="000000" w:themeColor="text1"/>
          <w:lang w:val="en-US"/>
        </w:rPr>
      </w:pPr>
      <w:r w:rsidRPr="00285047">
        <w:rPr>
          <w:rFonts w:ascii="Times New Roman" w:hAnsi="Times New Roman"/>
          <w:b/>
          <w:color w:val="000000" w:themeColor="text1"/>
        </w:rPr>
        <w:t>Abstrak</w:t>
      </w:r>
    </w:p>
    <w:p w:rsidR="00104E53" w:rsidRPr="00285047" w:rsidRDefault="00104E53" w:rsidP="00104E53">
      <w:pPr>
        <w:spacing w:after="0" w:line="240" w:lineRule="auto"/>
        <w:jc w:val="center"/>
        <w:rPr>
          <w:rFonts w:ascii="Times New Roman" w:hAnsi="Times New Roman"/>
          <w:b/>
          <w:color w:val="000000" w:themeColor="text1"/>
          <w:lang w:val="en-US"/>
        </w:rPr>
      </w:pPr>
    </w:p>
    <w:p w:rsidR="00104E53" w:rsidRPr="00285047" w:rsidRDefault="00104E53" w:rsidP="00104E53">
      <w:pPr>
        <w:tabs>
          <w:tab w:val="left" w:pos="360"/>
        </w:tabs>
        <w:autoSpaceDE w:val="0"/>
        <w:autoSpaceDN w:val="0"/>
        <w:adjustRightInd w:val="0"/>
        <w:spacing w:after="0" w:line="240" w:lineRule="auto"/>
        <w:jc w:val="both"/>
        <w:rPr>
          <w:rFonts w:ascii="Times New Roman" w:hAnsi="Times New Roman"/>
          <w:color w:val="000000" w:themeColor="text1"/>
        </w:rPr>
      </w:pPr>
      <w:r w:rsidRPr="00285047">
        <w:rPr>
          <w:rFonts w:ascii="Times New Roman" w:hAnsi="Times New Roman"/>
          <w:color w:val="000000" w:themeColor="text1"/>
        </w:rPr>
        <w:t xml:space="preserve">Tujuan penelitian ini adalah mengetahui pengaruh penambahan tandan kosong kelapa sawit pada reaktor anaerobik terhadap produksi biogas limbah cair kelapa sawit. Bahan penelitian berupa limbah cair kelapa sawit, kotoran sapi dan variasi penambahan Tandan Kosong Kelapa Sawit (TKKS) 1%, 3% dan 5% dengan 2 kali ulangan dan waktu fermentasi selama 70 hari. </w:t>
      </w:r>
      <w:r w:rsidRPr="00285047">
        <w:rPr>
          <w:rStyle w:val="hps"/>
          <w:rFonts w:ascii="Times New Roman" w:hAnsi="Times New Roman"/>
          <w:color w:val="000000" w:themeColor="text1"/>
        </w:rPr>
        <w:t>Percobaan</w:t>
      </w:r>
      <w:r w:rsidRPr="00285047">
        <w:rPr>
          <w:rFonts w:ascii="Times New Roman" w:hAnsi="Times New Roman"/>
          <w:color w:val="000000" w:themeColor="text1"/>
        </w:rPr>
        <w:t xml:space="preserve"> </w:t>
      </w:r>
      <w:r w:rsidRPr="00285047">
        <w:rPr>
          <w:rStyle w:val="hps"/>
          <w:rFonts w:ascii="Times New Roman" w:hAnsi="Times New Roman"/>
          <w:color w:val="000000" w:themeColor="text1"/>
        </w:rPr>
        <w:t>dilakukan</w:t>
      </w:r>
      <w:r w:rsidRPr="00285047">
        <w:rPr>
          <w:rFonts w:ascii="Times New Roman" w:hAnsi="Times New Roman"/>
          <w:color w:val="000000" w:themeColor="text1"/>
        </w:rPr>
        <w:t xml:space="preserve"> </w:t>
      </w:r>
      <w:r w:rsidRPr="00285047">
        <w:rPr>
          <w:rStyle w:val="hps"/>
          <w:rFonts w:ascii="Times New Roman" w:hAnsi="Times New Roman"/>
          <w:color w:val="000000" w:themeColor="text1"/>
        </w:rPr>
        <w:t>dengan sistem</w:t>
      </w:r>
      <w:r w:rsidRPr="00285047">
        <w:rPr>
          <w:rFonts w:ascii="Times New Roman" w:hAnsi="Times New Roman"/>
          <w:color w:val="000000" w:themeColor="text1"/>
        </w:rPr>
        <w:t xml:space="preserve"> </w:t>
      </w:r>
      <w:r w:rsidRPr="00285047">
        <w:rPr>
          <w:rStyle w:val="hps"/>
          <w:rFonts w:ascii="Times New Roman" w:hAnsi="Times New Roman"/>
          <w:color w:val="000000" w:themeColor="text1"/>
        </w:rPr>
        <w:t>batch dalam reaktor anaerobic,</w:t>
      </w:r>
      <w:r w:rsidRPr="00285047">
        <w:rPr>
          <w:rFonts w:ascii="Times New Roman" w:hAnsi="Times New Roman"/>
          <w:color w:val="000000" w:themeColor="text1"/>
        </w:rPr>
        <w:t xml:space="preserve"> pada </w:t>
      </w:r>
      <w:r w:rsidRPr="00285047">
        <w:rPr>
          <w:rStyle w:val="hps"/>
          <w:rFonts w:ascii="Times New Roman" w:hAnsi="Times New Roman"/>
          <w:color w:val="000000" w:themeColor="text1"/>
        </w:rPr>
        <w:t>temperatur psychrophilic</w:t>
      </w:r>
      <w:r w:rsidRPr="00285047">
        <w:rPr>
          <w:rFonts w:ascii="Times New Roman" w:hAnsi="Times New Roman"/>
          <w:color w:val="000000" w:themeColor="text1"/>
        </w:rPr>
        <w:t xml:space="preserve"> (</w:t>
      </w:r>
      <w:r w:rsidRPr="00285047">
        <w:rPr>
          <w:rStyle w:val="hps"/>
          <w:rFonts w:ascii="Times New Roman" w:hAnsi="Times New Roman"/>
          <w:color w:val="000000" w:themeColor="text1"/>
        </w:rPr>
        <w:t>27°C) dan</w:t>
      </w:r>
      <w:r w:rsidRPr="00285047">
        <w:rPr>
          <w:rFonts w:ascii="Times New Roman" w:hAnsi="Times New Roman"/>
          <w:color w:val="000000" w:themeColor="text1"/>
        </w:rPr>
        <w:t xml:space="preserve"> </w:t>
      </w:r>
      <w:r w:rsidRPr="00285047">
        <w:rPr>
          <w:rStyle w:val="hps"/>
          <w:rFonts w:ascii="Times New Roman" w:hAnsi="Times New Roman"/>
          <w:color w:val="000000" w:themeColor="text1"/>
        </w:rPr>
        <w:t>temperatur</w:t>
      </w:r>
      <w:r w:rsidRPr="00285047">
        <w:rPr>
          <w:rFonts w:ascii="Times New Roman" w:hAnsi="Times New Roman"/>
          <w:color w:val="000000" w:themeColor="text1"/>
        </w:rPr>
        <w:t>.</w:t>
      </w:r>
      <w:r w:rsidRPr="00285047">
        <w:rPr>
          <w:rStyle w:val="hps"/>
          <w:rFonts w:ascii="Times New Roman" w:hAnsi="Times New Roman"/>
          <w:color w:val="000000" w:themeColor="text1"/>
        </w:rPr>
        <w:t xml:space="preserve"> </w:t>
      </w:r>
      <w:r w:rsidR="00722111">
        <w:rPr>
          <w:rStyle w:val="hps"/>
          <w:rFonts w:ascii="Times New Roman" w:hAnsi="Times New Roman"/>
          <w:color w:val="000000" w:themeColor="text1"/>
        </w:rPr>
        <w:t>M</w:t>
      </w:r>
      <w:r w:rsidRPr="00285047">
        <w:rPr>
          <w:rStyle w:val="hps"/>
          <w:rFonts w:ascii="Times New Roman" w:hAnsi="Times New Roman"/>
          <w:color w:val="000000" w:themeColor="text1"/>
        </w:rPr>
        <w:t>esophilic</w:t>
      </w:r>
      <w:r w:rsidRPr="00285047">
        <w:rPr>
          <w:rFonts w:ascii="Times New Roman" w:hAnsi="Times New Roman"/>
          <w:color w:val="000000" w:themeColor="text1"/>
        </w:rPr>
        <w:t xml:space="preserve"> (37</w:t>
      </w:r>
      <w:r w:rsidRPr="00285047">
        <w:rPr>
          <w:rStyle w:val="hps"/>
          <w:rFonts w:ascii="Times New Roman" w:hAnsi="Times New Roman"/>
          <w:color w:val="000000" w:themeColor="text1"/>
        </w:rPr>
        <w:t>°C)</w:t>
      </w:r>
      <w:r w:rsidRPr="00285047">
        <w:rPr>
          <w:rFonts w:ascii="Times New Roman" w:hAnsi="Times New Roman"/>
          <w:color w:val="000000" w:themeColor="text1"/>
        </w:rPr>
        <w:t xml:space="preserve"> dan kapasitas reaktor adalah 300 mL, dengan  volume campuran sebanyak 210 mL yang berisi: a) LCKS, dan b) LCKS dengan tambahan kotoran sapi dengan rasio 1:2 (v/v). Reaktor anaerobik terhubung ke penampung untuk menghitung produksi biogas, yang diamati setiap hari selama 50 hari. Hasil penelitian menunjukkan bahwa </w:t>
      </w:r>
      <w:r w:rsidRPr="00285047">
        <w:rPr>
          <w:rFonts w:ascii="Times New Roman" w:eastAsia="PMingLiU" w:hAnsi="Times New Roman"/>
          <w:color w:val="000000" w:themeColor="text1"/>
          <w:lang w:eastAsia="zh-TW"/>
        </w:rPr>
        <w:t xml:space="preserve">produksi biogas tertinggi adalah pada </w:t>
      </w:r>
      <w:r w:rsidRPr="00285047">
        <w:rPr>
          <w:rFonts w:ascii="Times New Roman" w:hAnsi="Times New Roman"/>
          <w:color w:val="000000" w:themeColor="text1"/>
        </w:rPr>
        <w:t xml:space="preserve">limbah cair kelapa sawit, kotoran sapi, TKKS 5% sebesar 872,5 mL. Penambahan TKKS memberikan pengaruh terhadap produksi biogas limbah cair kelapa sawit pada hari ke 1-24. Penambahan TKKS yang optimal yaitu pada penambahan TKKS 5 %. Hasil penelitian menunjukkan produksi biogas pada temperatur </w:t>
      </w:r>
      <w:r w:rsidRPr="00285047">
        <w:rPr>
          <w:rStyle w:val="hps"/>
          <w:rFonts w:ascii="Times New Roman" w:hAnsi="Times New Roman"/>
          <w:color w:val="000000" w:themeColor="text1"/>
        </w:rPr>
        <w:t>mesophilic</w:t>
      </w:r>
      <w:r w:rsidRPr="00285047">
        <w:rPr>
          <w:rFonts w:ascii="Times New Roman" w:hAnsi="Times New Roman"/>
          <w:color w:val="000000" w:themeColor="text1"/>
        </w:rPr>
        <w:t xml:space="preserve"> lebih besar daripada produksi biogas pada temperatur </w:t>
      </w:r>
      <w:r w:rsidRPr="00285047">
        <w:rPr>
          <w:rStyle w:val="hps"/>
          <w:rFonts w:ascii="Times New Roman" w:hAnsi="Times New Roman"/>
          <w:color w:val="000000" w:themeColor="text1"/>
        </w:rPr>
        <w:t>psychrophilic</w:t>
      </w:r>
      <w:r w:rsidRPr="00285047">
        <w:rPr>
          <w:rFonts w:ascii="Times New Roman" w:hAnsi="Times New Roman"/>
          <w:color w:val="000000" w:themeColor="text1"/>
        </w:rPr>
        <w:t>.</w:t>
      </w:r>
    </w:p>
    <w:p w:rsidR="00104E53" w:rsidRPr="00285047" w:rsidRDefault="00104E53" w:rsidP="00104E53">
      <w:pPr>
        <w:tabs>
          <w:tab w:val="left" w:pos="0"/>
        </w:tabs>
        <w:spacing w:after="0" w:line="240" w:lineRule="auto"/>
        <w:jc w:val="both"/>
        <w:rPr>
          <w:rFonts w:ascii="Times New Roman" w:hAnsi="Times New Roman"/>
          <w:color w:val="000000" w:themeColor="text1"/>
        </w:rPr>
      </w:pPr>
    </w:p>
    <w:p w:rsidR="00104E53" w:rsidRPr="00285047" w:rsidRDefault="0098117D" w:rsidP="00104E53">
      <w:pPr>
        <w:tabs>
          <w:tab w:val="left" w:pos="993"/>
        </w:tabs>
        <w:spacing w:after="0" w:line="240" w:lineRule="auto"/>
        <w:ind w:left="1134" w:hanging="1134"/>
        <w:jc w:val="both"/>
        <w:rPr>
          <w:rFonts w:ascii="Times New Roman" w:hAnsi="Times New Roman"/>
          <w:bCs/>
          <w:color w:val="000000" w:themeColor="text1"/>
        </w:rPr>
      </w:pPr>
      <w:r>
        <w:rPr>
          <w:rFonts w:ascii="Times New Roman" w:hAnsi="Times New Roman"/>
          <w:bCs/>
          <w:color w:val="000000" w:themeColor="text1"/>
        </w:rPr>
        <w:t xml:space="preserve">Kata kunci : </w:t>
      </w:r>
      <w:r w:rsidRPr="00285047">
        <w:rPr>
          <w:rFonts w:ascii="Times New Roman" w:hAnsi="Times New Roman"/>
          <w:bCs/>
          <w:color w:val="000000" w:themeColor="text1"/>
        </w:rPr>
        <w:t>Anae</w:t>
      </w:r>
      <w:r>
        <w:rPr>
          <w:rFonts w:ascii="Times New Roman" w:hAnsi="Times New Roman"/>
          <w:bCs/>
          <w:color w:val="000000" w:themeColor="text1"/>
        </w:rPr>
        <w:t xml:space="preserve">robik, </w:t>
      </w:r>
      <w:r w:rsidR="00104E53" w:rsidRPr="00285047">
        <w:rPr>
          <w:rFonts w:ascii="Times New Roman" w:hAnsi="Times New Roman"/>
          <w:bCs/>
          <w:color w:val="000000" w:themeColor="text1"/>
        </w:rPr>
        <w:t>Biogas</w:t>
      </w:r>
      <w:r w:rsidR="00722111">
        <w:rPr>
          <w:rFonts w:ascii="Times New Roman" w:hAnsi="Times New Roman"/>
          <w:bCs/>
          <w:color w:val="000000" w:themeColor="text1"/>
        </w:rPr>
        <w:t>, Limbah Cair Kelapa Sawit</w:t>
      </w:r>
    </w:p>
    <w:p w:rsidR="00104E53" w:rsidRPr="00285047" w:rsidRDefault="00104E53" w:rsidP="00104E53">
      <w:pPr>
        <w:spacing w:after="0"/>
        <w:jc w:val="both"/>
        <w:rPr>
          <w:rFonts w:ascii="Times New Roman" w:hAnsi="Times New Roman"/>
          <w:color w:val="000000" w:themeColor="text1"/>
          <w:lang w:val="en-US"/>
        </w:rPr>
      </w:pPr>
    </w:p>
    <w:p w:rsidR="00104E53" w:rsidRPr="00285047" w:rsidRDefault="00104E53" w:rsidP="00104E53">
      <w:pPr>
        <w:spacing w:after="0" w:line="240" w:lineRule="auto"/>
        <w:jc w:val="center"/>
        <w:rPr>
          <w:rFonts w:ascii="Times New Roman" w:hAnsi="Times New Roman"/>
          <w:b/>
          <w:i/>
          <w:color w:val="000000" w:themeColor="text1"/>
        </w:rPr>
      </w:pPr>
      <w:r w:rsidRPr="00285047">
        <w:rPr>
          <w:rFonts w:ascii="Times New Roman" w:hAnsi="Times New Roman"/>
          <w:b/>
          <w:i/>
          <w:color w:val="000000" w:themeColor="text1"/>
        </w:rPr>
        <w:t>Abstract</w:t>
      </w:r>
    </w:p>
    <w:p w:rsidR="00104E53" w:rsidRPr="00285047" w:rsidRDefault="00104E53" w:rsidP="00104E53">
      <w:pPr>
        <w:spacing w:after="0" w:line="240" w:lineRule="auto"/>
        <w:jc w:val="both"/>
        <w:rPr>
          <w:rFonts w:ascii="Times New Roman" w:hAnsi="Times New Roman"/>
          <w:b/>
          <w:i/>
          <w:color w:val="000000" w:themeColor="text1"/>
        </w:rPr>
      </w:pPr>
    </w:p>
    <w:p w:rsidR="00104E53" w:rsidRPr="00864082" w:rsidRDefault="00104E53" w:rsidP="00104E53">
      <w:pPr>
        <w:spacing w:after="0" w:line="240" w:lineRule="auto"/>
        <w:jc w:val="both"/>
        <w:rPr>
          <w:rFonts w:ascii="Times New Roman" w:hAnsi="Times New Roman"/>
          <w:i/>
        </w:rPr>
      </w:pPr>
      <w:r w:rsidRPr="00864082">
        <w:rPr>
          <w:rStyle w:val="longtext"/>
          <w:rFonts w:ascii="Times New Roman" w:hAnsi="Times New Roman"/>
          <w:i/>
          <w:shd w:val="clear" w:color="auto" w:fill="FFFFFF"/>
        </w:rPr>
        <w:t>The objective of research is to</w:t>
      </w:r>
      <w:r w:rsidRPr="00864082">
        <w:rPr>
          <w:rStyle w:val="longtext"/>
          <w:rFonts w:ascii="Times New Roman" w:hAnsi="Times New Roman"/>
          <w:i/>
        </w:rPr>
        <w:t xml:space="preserve"> know</w:t>
      </w:r>
      <w:r w:rsidRPr="00864082">
        <w:rPr>
          <w:rStyle w:val="hps"/>
          <w:rFonts w:ascii="Times New Roman" w:hAnsi="Times New Roman"/>
          <w:i/>
        </w:rPr>
        <w:t xml:space="preserve"> the effect of empty fruit bunches in anaerobic reactor of palm oil mill effluent (POME) of biogas production.</w:t>
      </w:r>
      <w:r w:rsidRPr="00864082">
        <w:rPr>
          <w:rFonts w:ascii="Times New Roman" w:hAnsi="Times New Roman"/>
          <w:i/>
        </w:rPr>
        <w:t xml:space="preserve"> </w:t>
      </w:r>
      <w:r w:rsidRPr="00864082">
        <w:rPr>
          <w:rStyle w:val="hps"/>
          <w:rFonts w:ascii="Times New Roman" w:hAnsi="Times New Roman"/>
          <w:i/>
        </w:rPr>
        <w:t>Research</w:t>
      </w:r>
      <w:r w:rsidRPr="00864082">
        <w:rPr>
          <w:rFonts w:ascii="Times New Roman" w:hAnsi="Times New Roman"/>
          <w:i/>
        </w:rPr>
        <w:t xml:space="preserve"> </w:t>
      </w:r>
      <w:r w:rsidRPr="00864082">
        <w:rPr>
          <w:rStyle w:val="hps"/>
          <w:rFonts w:ascii="Times New Roman" w:hAnsi="Times New Roman"/>
          <w:i/>
        </w:rPr>
        <w:t>materials</w:t>
      </w:r>
      <w:r w:rsidRPr="00864082">
        <w:rPr>
          <w:rFonts w:ascii="Times New Roman" w:hAnsi="Times New Roman"/>
          <w:i/>
        </w:rPr>
        <w:t xml:space="preserve"> </w:t>
      </w:r>
      <w:r w:rsidRPr="00864082">
        <w:rPr>
          <w:rStyle w:val="hps"/>
          <w:rFonts w:ascii="Times New Roman" w:hAnsi="Times New Roman"/>
          <w:i/>
        </w:rPr>
        <w:t>are this form of</w:t>
      </w:r>
      <w:r w:rsidRPr="00864082">
        <w:rPr>
          <w:rFonts w:ascii="Times New Roman" w:hAnsi="Times New Roman"/>
          <w:i/>
        </w:rPr>
        <w:t xml:space="preserve"> </w:t>
      </w:r>
      <w:r w:rsidRPr="00864082">
        <w:rPr>
          <w:rStyle w:val="hps"/>
          <w:rFonts w:ascii="Times New Roman" w:hAnsi="Times New Roman"/>
          <w:i/>
        </w:rPr>
        <w:t>palm</w:t>
      </w:r>
      <w:r w:rsidRPr="00864082">
        <w:rPr>
          <w:rFonts w:ascii="Times New Roman" w:hAnsi="Times New Roman"/>
          <w:i/>
        </w:rPr>
        <w:t xml:space="preserve"> </w:t>
      </w:r>
      <w:r w:rsidRPr="00864082">
        <w:rPr>
          <w:rStyle w:val="hps"/>
          <w:rFonts w:ascii="Times New Roman" w:hAnsi="Times New Roman"/>
          <w:i/>
        </w:rPr>
        <w:t>oil</w:t>
      </w:r>
      <w:r w:rsidRPr="00864082">
        <w:rPr>
          <w:rFonts w:ascii="Times New Roman" w:hAnsi="Times New Roman"/>
          <w:i/>
        </w:rPr>
        <w:t xml:space="preserve"> </w:t>
      </w:r>
      <w:r w:rsidRPr="00864082">
        <w:rPr>
          <w:rStyle w:val="hps"/>
          <w:rFonts w:ascii="Times New Roman" w:hAnsi="Times New Roman"/>
          <w:i/>
        </w:rPr>
        <w:t>mill</w:t>
      </w:r>
      <w:r w:rsidRPr="00864082">
        <w:rPr>
          <w:rFonts w:ascii="Times New Roman" w:hAnsi="Times New Roman"/>
          <w:i/>
        </w:rPr>
        <w:t xml:space="preserve"> </w:t>
      </w:r>
      <w:r w:rsidRPr="00864082">
        <w:rPr>
          <w:rStyle w:val="hps"/>
          <w:rFonts w:ascii="Times New Roman" w:hAnsi="Times New Roman"/>
          <w:i/>
        </w:rPr>
        <w:t>effluent</w:t>
      </w:r>
      <w:r w:rsidRPr="00864082">
        <w:rPr>
          <w:rFonts w:ascii="Times New Roman" w:hAnsi="Times New Roman"/>
          <w:i/>
        </w:rPr>
        <w:t xml:space="preserve">, </w:t>
      </w:r>
      <w:r w:rsidRPr="00864082">
        <w:rPr>
          <w:rStyle w:val="hps"/>
          <w:rFonts w:ascii="Times New Roman" w:hAnsi="Times New Roman"/>
          <w:i/>
        </w:rPr>
        <w:t>cows manure</w:t>
      </w:r>
      <w:r w:rsidRPr="00864082">
        <w:rPr>
          <w:rFonts w:ascii="Times New Roman" w:hAnsi="Times New Roman"/>
          <w:i/>
        </w:rPr>
        <w:t xml:space="preserve"> </w:t>
      </w:r>
      <w:r w:rsidRPr="00864082">
        <w:rPr>
          <w:rStyle w:val="hps"/>
          <w:rFonts w:ascii="Times New Roman" w:hAnsi="Times New Roman"/>
          <w:i/>
        </w:rPr>
        <w:t>with a variation</w:t>
      </w:r>
      <w:r w:rsidRPr="00864082">
        <w:rPr>
          <w:rFonts w:ascii="Times New Roman" w:hAnsi="Times New Roman"/>
          <w:i/>
        </w:rPr>
        <w:t xml:space="preserve"> </w:t>
      </w:r>
      <w:r w:rsidRPr="00864082">
        <w:rPr>
          <w:rStyle w:val="hps"/>
          <w:rFonts w:ascii="Times New Roman" w:hAnsi="Times New Roman"/>
          <w:i/>
        </w:rPr>
        <w:t xml:space="preserve">of </w:t>
      </w:r>
      <w:r w:rsidRPr="00864082">
        <w:rPr>
          <w:rFonts w:ascii="Times New Roman" w:hAnsi="Times New Roman"/>
          <w:i/>
          <w:iCs/>
        </w:rPr>
        <w:t>Empty Fruit Bunches</w:t>
      </w:r>
      <w:r w:rsidRPr="00864082">
        <w:rPr>
          <w:rStyle w:val="hps"/>
          <w:rFonts w:ascii="Times New Roman" w:hAnsi="Times New Roman"/>
          <w:i/>
        </w:rPr>
        <w:t xml:space="preserve"> (EFB) addition of</w:t>
      </w:r>
      <w:r w:rsidRPr="00864082">
        <w:rPr>
          <w:rFonts w:ascii="Times New Roman" w:hAnsi="Times New Roman"/>
          <w:i/>
        </w:rPr>
        <w:t xml:space="preserve"> </w:t>
      </w:r>
      <w:r w:rsidRPr="00864082">
        <w:rPr>
          <w:rStyle w:val="hps"/>
          <w:rFonts w:ascii="Times New Roman" w:hAnsi="Times New Roman"/>
          <w:i/>
        </w:rPr>
        <w:t>1%</w:t>
      </w:r>
      <w:r w:rsidRPr="00864082">
        <w:rPr>
          <w:rFonts w:ascii="Times New Roman" w:hAnsi="Times New Roman"/>
          <w:i/>
        </w:rPr>
        <w:t xml:space="preserve">, 3% </w:t>
      </w:r>
      <w:r w:rsidRPr="00864082">
        <w:rPr>
          <w:rStyle w:val="hps"/>
          <w:rFonts w:ascii="Times New Roman" w:hAnsi="Times New Roman"/>
          <w:i/>
        </w:rPr>
        <w:t>and 5</w:t>
      </w:r>
      <w:r w:rsidRPr="00864082">
        <w:rPr>
          <w:rFonts w:ascii="Times New Roman" w:hAnsi="Times New Roman"/>
          <w:i/>
        </w:rPr>
        <w:t xml:space="preserve">% </w:t>
      </w:r>
      <w:r w:rsidRPr="00864082">
        <w:rPr>
          <w:rStyle w:val="hps"/>
          <w:rFonts w:ascii="Times New Roman" w:hAnsi="Times New Roman"/>
          <w:i/>
        </w:rPr>
        <w:t>with two</w:t>
      </w:r>
      <w:r w:rsidRPr="00864082">
        <w:rPr>
          <w:rFonts w:ascii="Times New Roman" w:hAnsi="Times New Roman"/>
          <w:i/>
        </w:rPr>
        <w:t xml:space="preserve"> </w:t>
      </w:r>
      <w:r w:rsidRPr="00864082">
        <w:rPr>
          <w:rStyle w:val="hps"/>
          <w:rFonts w:ascii="Times New Roman" w:hAnsi="Times New Roman"/>
          <w:i/>
        </w:rPr>
        <w:t>replications</w:t>
      </w:r>
      <w:r w:rsidRPr="00864082">
        <w:rPr>
          <w:rFonts w:ascii="Times New Roman" w:hAnsi="Times New Roman"/>
          <w:i/>
        </w:rPr>
        <w:t xml:space="preserve"> </w:t>
      </w:r>
      <w:r w:rsidRPr="00864082">
        <w:rPr>
          <w:rStyle w:val="hps"/>
          <w:rFonts w:ascii="Times New Roman" w:hAnsi="Times New Roman"/>
          <w:i/>
        </w:rPr>
        <w:t xml:space="preserve">and 70 days fermentation. </w:t>
      </w:r>
      <w:r w:rsidRPr="00864082">
        <w:rPr>
          <w:rStyle w:val="longtext"/>
          <w:rFonts w:ascii="Times New Roman" w:hAnsi="Times New Roman"/>
          <w:i/>
          <w:shd w:val="clear" w:color="auto" w:fill="FFFFFF"/>
        </w:rPr>
        <w:t xml:space="preserve">The experiment was conducted in a batch system with </w:t>
      </w:r>
      <w:r w:rsidRPr="00864082">
        <w:rPr>
          <w:rStyle w:val="shorttext"/>
          <w:rFonts w:ascii="Times New Roman" w:hAnsi="Times New Roman"/>
          <w:i/>
          <w:shd w:val="clear" w:color="auto" w:fill="FFFFFF"/>
        </w:rPr>
        <w:t>the anaerobic reactor. It was conduct</w:t>
      </w:r>
      <w:r w:rsidRPr="00864082">
        <w:rPr>
          <w:rFonts w:ascii="Times New Roman" w:hAnsi="Times New Roman"/>
          <w:i/>
        </w:rPr>
        <w:t xml:space="preserve">, at </w:t>
      </w:r>
      <w:r w:rsidRPr="00864082">
        <w:rPr>
          <w:rStyle w:val="longtext"/>
          <w:rFonts w:ascii="Times New Roman" w:hAnsi="Times New Roman"/>
          <w:i/>
          <w:shd w:val="clear" w:color="auto" w:fill="FFFFFF"/>
        </w:rPr>
        <w:t xml:space="preserve"> temperature </w:t>
      </w:r>
      <w:r w:rsidRPr="00864082">
        <w:rPr>
          <w:rStyle w:val="hps"/>
          <w:rFonts w:ascii="Times New Roman" w:hAnsi="Times New Roman"/>
          <w:i/>
        </w:rPr>
        <w:t>psychrophilic</w:t>
      </w:r>
      <w:r w:rsidRPr="00864082">
        <w:rPr>
          <w:rFonts w:ascii="Times New Roman" w:hAnsi="Times New Roman"/>
          <w:i/>
        </w:rPr>
        <w:t xml:space="preserve"> (</w:t>
      </w:r>
      <w:r w:rsidRPr="00864082">
        <w:rPr>
          <w:rStyle w:val="hps"/>
          <w:rFonts w:ascii="Times New Roman" w:hAnsi="Times New Roman"/>
          <w:i/>
        </w:rPr>
        <w:t>27°C) dan</w:t>
      </w:r>
      <w:r w:rsidRPr="00864082">
        <w:rPr>
          <w:rFonts w:ascii="Times New Roman" w:hAnsi="Times New Roman"/>
          <w:i/>
        </w:rPr>
        <w:t xml:space="preserve"> </w:t>
      </w:r>
      <w:r w:rsidRPr="00864082">
        <w:rPr>
          <w:rStyle w:val="hps"/>
          <w:rFonts w:ascii="Times New Roman" w:hAnsi="Times New Roman"/>
          <w:i/>
        </w:rPr>
        <w:t>temperature mesophilic</w:t>
      </w:r>
      <w:r w:rsidRPr="00864082">
        <w:rPr>
          <w:rFonts w:ascii="Times New Roman" w:hAnsi="Times New Roman"/>
          <w:i/>
        </w:rPr>
        <w:t xml:space="preserve"> (37</w:t>
      </w:r>
      <w:r w:rsidRPr="00864082">
        <w:rPr>
          <w:rStyle w:val="hps"/>
          <w:rFonts w:ascii="Times New Roman" w:hAnsi="Times New Roman"/>
          <w:i/>
        </w:rPr>
        <w:t>°C)</w:t>
      </w:r>
      <w:r w:rsidRPr="00864082">
        <w:rPr>
          <w:rStyle w:val="shorttext"/>
          <w:rFonts w:ascii="Times New Roman" w:hAnsi="Times New Roman"/>
          <w:i/>
        </w:rPr>
        <w:t>, with reactor</w:t>
      </w:r>
      <w:r w:rsidRPr="00864082">
        <w:rPr>
          <w:rStyle w:val="longtext"/>
          <w:rFonts w:ascii="Times New Roman" w:hAnsi="Times New Roman"/>
          <w:i/>
          <w:shd w:val="clear" w:color="auto" w:fill="FFFFFF"/>
        </w:rPr>
        <w:t xml:space="preserve"> </w:t>
      </w:r>
      <w:r w:rsidRPr="00864082">
        <w:rPr>
          <w:rStyle w:val="hps"/>
          <w:rFonts w:ascii="Times New Roman" w:hAnsi="Times New Roman"/>
          <w:i/>
        </w:rPr>
        <w:t>capacity</w:t>
      </w:r>
      <w:r w:rsidRPr="00864082">
        <w:rPr>
          <w:rStyle w:val="longtext"/>
          <w:rFonts w:ascii="Times New Roman" w:hAnsi="Times New Roman"/>
          <w:i/>
        </w:rPr>
        <w:t xml:space="preserve"> </w:t>
      </w:r>
      <w:r w:rsidRPr="00864082">
        <w:rPr>
          <w:rStyle w:val="hps"/>
          <w:rFonts w:ascii="Times New Roman" w:hAnsi="Times New Roman"/>
          <w:i/>
        </w:rPr>
        <w:t>is 300</w:t>
      </w:r>
      <w:r w:rsidRPr="00864082">
        <w:rPr>
          <w:rStyle w:val="longtext"/>
          <w:rFonts w:ascii="Times New Roman" w:hAnsi="Times New Roman"/>
          <w:i/>
        </w:rPr>
        <w:t xml:space="preserve"> </w:t>
      </w:r>
      <w:r w:rsidRPr="00864082">
        <w:rPr>
          <w:rStyle w:val="hps"/>
          <w:rFonts w:ascii="Times New Roman" w:hAnsi="Times New Roman"/>
          <w:i/>
        </w:rPr>
        <w:t>mL</w:t>
      </w:r>
      <w:r w:rsidRPr="00864082">
        <w:rPr>
          <w:rStyle w:val="longtext"/>
          <w:rFonts w:ascii="Times New Roman" w:hAnsi="Times New Roman"/>
          <w:i/>
        </w:rPr>
        <w:t xml:space="preserve">, </w:t>
      </w:r>
      <w:r w:rsidRPr="00864082">
        <w:rPr>
          <w:rStyle w:val="hps"/>
          <w:rFonts w:ascii="Times New Roman" w:hAnsi="Times New Roman"/>
          <w:i/>
        </w:rPr>
        <w:t>and</w:t>
      </w:r>
      <w:r w:rsidRPr="00864082">
        <w:rPr>
          <w:rStyle w:val="longtext"/>
          <w:rFonts w:ascii="Times New Roman" w:hAnsi="Times New Roman"/>
          <w:i/>
        </w:rPr>
        <w:t xml:space="preserve"> </w:t>
      </w:r>
      <w:r w:rsidRPr="00864082">
        <w:rPr>
          <w:rStyle w:val="hps"/>
          <w:rFonts w:ascii="Times New Roman" w:hAnsi="Times New Roman"/>
          <w:i/>
        </w:rPr>
        <w:t>the volume of mixture</w:t>
      </w:r>
      <w:r w:rsidRPr="00864082">
        <w:rPr>
          <w:rStyle w:val="longtext"/>
          <w:rFonts w:ascii="Times New Roman" w:hAnsi="Times New Roman"/>
          <w:i/>
        </w:rPr>
        <w:t xml:space="preserve"> </w:t>
      </w:r>
      <w:r w:rsidRPr="00864082">
        <w:rPr>
          <w:rStyle w:val="hps"/>
          <w:rFonts w:ascii="Times New Roman" w:hAnsi="Times New Roman"/>
          <w:i/>
        </w:rPr>
        <w:t>is</w:t>
      </w:r>
      <w:r w:rsidRPr="00864082">
        <w:rPr>
          <w:rStyle w:val="longtext"/>
          <w:rFonts w:ascii="Times New Roman" w:hAnsi="Times New Roman"/>
          <w:i/>
        </w:rPr>
        <w:t xml:space="preserve"> </w:t>
      </w:r>
      <w:r w:rsidRPr="00864082">
        <w:rPr>
          <w:rStyle w:val="hps"/>
          <w:rFonts w:ascii="Times New Roman" w:hAnsi="Times New Roman"/>
          <w:i/>
        </w:rPr>
        <w:t>210</w:t>
      </w:r>
      <w:r w:rsidRPr="00864082">
        <w:rPr>
          <w:rStyle w:val="longtext"/>
          <w:rFonts w:ascii="Times New Roman" w:hAnsi="Times New Roman"/>
          <w:i/>
        </w:rPr>
        <w:t xml:space="preserve"> </w:t>
      </w:r>
      <w:r w:rsidRPr="00864082">
        <w:rPr>
          <w:rStyle w:val="hps"/>
          <w:rFonts w:ascii="Times New Roman" w:hAnsi="Times New Roman"/>
          <w:i/>
        </w:rPr>
        <w:t>mL</w:t>
      </w:r>
      <w:r w:rsidRPr="00864082">
        <w:rPr>
          <w:rStyle w:val="longtext"/>
          <w:rFonts w:ascii="Times New Roman" w:hAnsi="Times New Roman"/>
          <w:i/>
        </w:rPr>
        <w:t xml:space="preserve"> </w:t>
      </w:r>
      <w:r w:rsidRPr="00864082">
        <w:rPr>
          <w:rStyle w:val="hps"/>
          <w:rFonts w:ascii="Times New Roman" w:hAnsi="Times New Roman"/>
          <w:i/>
        </w:rPr>
        <w:t>which is</w:t>
      </w:r>
      <w:r w:rsidRPr="00864082">
        <w:rPr>
          <w:rStyle w:val="longtext"/>
          <w:rFonts w:ascii="Times New Roman" w:hAnsi="Times New Roman"/>
          <w:i/>
        </w:rPr>
        <w:t xml:space="preserve"> </w:t>
      </w:r>
      <w:r w:rsidRPr="00864082">
        <w:rPr>
          <w:rStyle w:val="hps"/>
          <w:rFonts w:ascii="Times New Roman" w:hAnsi="Times New Roman"/>
          <w:i/>
        </w:rPr>
        <w:t>contains</w:t>
      </w:r>
      <w:r w:rsidRPr="00864082">
        <w:rPr>
          <w:rStyle w:val="longtext"/>
          <w:rFonts w:ascii="Times New Roman" w:hAnsi="Times New Roman"/>
          <w:i/>
        </w:rPr>
        <w:t xml:space="preserve">: a) </w:t>
      </w:r>
      <w:r w:rsidRPr="00864082">
        <w:rPr>
          <w:rStyle w:val="hps"/>
          <w:rFonts w:ascii="Times New Roman" w:hAnsi="Times New Roman"/>
          <w:i/>
        </w:rPr>
        <w:t xml:space="preserve">POME </w:t>
      </w:r>
      <w:r w:rsidRPr="00864082">
        <w:rPr>
          <w:rStyle w:val="longtext"/>
          <w:rFonts w:ascii="Times New Roman" w:hAnsi="Times New Roman"/>
          <w:i/>
        </w:rPr>
        <w:t xml:space="preserve"> </w:t>
      </w:r>
      <w:r w:rsidRPr="00864082">
        <w:rPr>
          <w:rStyle w:val="hps"/>
          <w:rFonts w:ascii="Times New Roman" w:hAnsi="Times New Roman"/>
          <w:i/>
        </w:rPr>
        <w:t>and b) POME with additional cow manure</w:t>
      </w:r>
      <w:r w:rsidRPr="00864082">
        <w:rPr>
          <w:rStyle w:val="longtext"/>
          <w:rFonts w:ascii="Times New Roman" w:hAnsi="Times New Roman"/>
          <w:i/>
        </w:rPr>
        <w:t xml:space="preserve"> </w:t>
      </w:r>
      <w:r w:rsidRPr="00864082">
        <w:rPr>
          <w:rStyle w:val="hps"/>
          <w:rFonts w:ascii="Times New Roman" w:hAnsi="Times New Roman"/>
          <w:i/>
        </w:rPr>
        <w:t>with the ratio of</w:t>
      </w:r>
      <w:r w:rsidRPr="00864082">
        <w:rPr>
          <w:rStyle w:val="longtext"/>
          <w:rFonts w:ascii="Times New Roman" w:hAnsi="Times New Roman"/>
          <w:i/>
        </w:rPr>
        <w:t xml:space="preserve"> </w:t>
      </w:r>
      <w:r w:rsidRPr="00864082">
        <w:rPr>
          <w:rStyle w:val="hps"/>
          <w:rFonts w:ascii="Times New Roman" w:hAnsi="Times New Roman"/>
          <w:i/>
        </w:rPr>
        <w:t>1:2 (v/v)</w:t>
      </w:r>
      <w:r w:rsidRPr="00864082">
        <w:rPr>
          <w:rStyle w:val="longtext"/>
          <w:rFonts w:ascii="Times New Roman" w:hAnsi="Times New Roman"/>
          <w:i/>
        </w:rPr>
        <w:t>.</w:t>
      </w:r>
      <w:r w:rsidRPr="00864082">
        <w:rPr>
          <w:rStyle w:val="longtext"/>
          <w:rFonts w:ascii="Times New Roman" w:hAnsi="Times New Roman"/>
          <w:i/>
          <w:shd w:val="clear" w:color="auto" w:fill="FFFFFF"/>
        </w:rPr>
        <w:t xml:space="preserve"> </w:t>
      </w:r>
      <w:r w:rsidRPr="00864082">
        <w:rPr>
          <w:rStyle w:val="hps"/>
          <w:rFonts w:ascii="Times New Roman" w:hAnsi="Times New Roman"/>
          <w:i/>
        </w:rPr>
        <w:t>Anaerobic</w:t>
      </w:r>
      <w:r w:rsidRPr="00864082">
        <w:rPr>
          <w:rStyle w:val="longtext"/>
          <w:rFonts w:ascii="Times New Roman" w:hAnsi="Times New Roman"/>
          <w:i/>
        </w:rPr>
        <w:t xml:space="preserve"> reactor </w:t>
      </w:r>
      <w:r w:rsidRPr="00864082">
        <w:rPr>
          <w:rStyle w:val="hps"/>
          <w:rFonts w:ascii="Times New Roman" w:hAnsi="Times New Roman"/>
          <w:i/>
        </w:rPr>
        <w:t>was</w:t>
      </w:r>
      <w:r w:rsidRPr="00864082">
        <w:rPr>
          <w:rStyle w:val="longtext"/>
          <w:rFonts w:ascii="Times New Roman" w:hAnsi="Times New Roman"/>
          <w:i/>
        </w:rPr>
        <w:t xml:space="preserve"> </w:t>
      </w:r>
      <w:r w:rsidRPr="00864082">
        <w:rPr>
          <w:rStyle w:val="hps"/>
          <w:rFonts w:ascii="Times New Roman" w:hAnsi="Times New Roman"/>
          <w:i/>
        </w:rPr>
        <w:t>connected</w:t>
      </w:r>
      <w:r w:rsidRPr="00864082">
        <w:rPr>
          <w:rStyle w:val="longtext"/>
          <w:rFonts w:ascii="Times New Roman" w:hAnsi="Times New Roman"/>
          <w:i/>
        </w:rPr>
        <w:t xml:space="preserve"> to</w:t>
      </w:r>
      <w:r w:rsidRPr="00864082">
        <w:rPr>
          <w:rStyle w:val="hps"/>
          <w:rFonts w:ascii="Times New Roman" w:hAnsi="Times New Roman"/>
          <w:i/>
        </w:rPr>
        <w:t xml:space="preserve"> the collector</w:t>
      </w:r>
      <w:r w:rsidRPr="00864082">
        <w:rPr>
          <w:rStyle w:val="longtext"/>
          <w:rFonts w:ascii="Times New Roman" w:hAnsi="Times New Roman"/>
          <w:i/>
        </w:rPr>
        <w:t xml:space="preserve"> </w:t>
      </w:r>
      <w:r w:rsidRPr="00864082">
        <w:rPr>
          <w:rStyle w:val="hps"/>
          <w:rFonts w:ascii="Times New Roman" w:hAnsi="Times New Roman"/>
          <w:i/>
        </w:rPr>
        <w:t>to</w:t>
      </w:r>
      <w:r w:rsidRPr="00864082">
        <w:rPr>
          <w:rStyle w:val="longtext"/>
          <w:rFonts w:ascii="Times New Roman" w:hAnsi="Times New Roman"/>
          <w:i/>
        </w:rPr>
        <w:t xml:space="preserve"> </w:t>
      </w:r>
      <w:r w:rsidRPr="00864082">
        <w:rPr>
          <w:rStyle w:val="hps"/>
          <w:rFonts w:ascii="Times New Roman" w:hAnsi="Times New Roman"/>
          <w:i/>
        </w:rPr>
        <w:t>calculate</w:t>
      </w:r>
      <w:r w:rsidRPr="00864082">
        <w:rPr>
          <w:rStyle w:val="longtext"/>
          <w:rFonts w:ascii="Times New Roman" w:hAnsi="Times New Roman"/>
          <w:i/>
        </w:rPr>
        <w:t xml:space="preserve"> </w:t>
      </w:r>
      <w:r w:rsidRPr="00864082">
        <w:rPr>
          <w:rStyle w:val="hps"/>
          <w:rFonts w:ascii="Times New Roman" w:hAnsi="Times New Roman"/>
          <w:i/>
        </w:rPr>
        <w:t>production of</w:t>
      </w:r>
      <w:r w:rsidRPr="00864082">
        <w:rPr>
          <w:rStyle w:val="longtext"/>
          <w:rFonts w:ascii="Times New Roman" w:hAnsi="Times New Roman"/>
          <w:i/>
        </w:rPr>
        <w:t xml:space="preserve"> </w:t>
      </w:r>
      <w:r w:rsidRPr="00864082">
        <w:rPr>
          <w:rStyle w:val="hps"/>
          <w:rFonts w:ascii="Times New Roman" w:hAnsi="Times New Roman"/>
          <w:i/>
        </w:rPr>
        <w:t>biogas.</w:t>
      </w:r>
      <w:r w:rsidRPr="00864082">
        <w:rPr>
          <w:rStyle w:val="longtext"/>
          <w:rFonts w:ascii="Times New Roman" w:hAnsi="Times New Roman"/>
          <w:i/>
        </w:rPr>
        <w:t xml:space="preserve"> It was observed in every day during 50 days. </w:t>
      </w:r>
      <w:r w:rsidRPr="00864082">
        <w:rPr>
          <w:rStyle w:val="longtext"/>
          <w:rFonts w:ascii="Times New Roman" w:hAnsi="Times New Roman"/>
          <w:i/>
          <w:shd w:val="clear" w:color="auto" w:fill="FFFFFF"/>
        </w:rPr>
        <w:t xml:space="preserve">The results showed that biogas production is highest in palm oil mill effluent, cow manure, </w:t>
      </w:r>
      <w:r w:rsidRPr="00864082">
        <w:rPr>
          <w:rFonts w:ascii="Times New Roman" w:hAnsi="Times New Roman"/>
          <w:i/>
          <w:iCs/>
        </w:rPr>
        <w:t>EFB</w:t>
      </w:r>
      <w:r w:rsidRPr="00864082">
        <w:rPr>
          <w:rStyle w:val="longtext"/>
          <w:rFonts w:ascii="Times New Roman" w:hAnsi="Times New Roman"/>
          <w:i/>
          <w:shd w:val="clear" w:color="auto" w:fill="FFFFFF"/>
        </w:rPr>
        <w:t xml:space="preserve"> 5% is 872.5 mL. The </w:t>
      </w:r>
      <w:r w:rsidRPr="00864082">
        <w:rPr>
          <w:rStyle w:val="hps"/>
          <w:rFonts w:ascii="Times New Roman" w:hAnsi="Times New Roman"/>
          <w:i/>
        </w:rPr>
        <w:t>addition</w:t>
      </w:r>
      <w:r w:rsidRPr="00864082">
        <w:rPr>
          <w:rFonts w:ascii="Times New Roman" w:hAnsi="Times New Roman"/>
          <w:i/>
        </w:rPr>
        <w:t xml:space="preserve"> of EFB </w:t>
      </w:r>
      <w:r w:rsidRPr="00864082">
        <w:rPr>
          <w:rStyle w:val="hps"/>
          <w:rFonts w:ascii="Times New Roman" w:hAnsi="Times New Roman"/>
          <w:i/>
        </w:rPr>
        <w:t>give effect of</w:t>
      </w:r>
      <w:r w:rsidRPr="00864082">
        <w:rPr>
          <w:rFonts w:ascii="Times New Roman" w:hAnsi="Times New Roman"/>
          <w:i/>
        </w:rPr>
        <w:t xml:space="preserve"> </w:t>
      </w:r>
      <w:r w:rsidRPr="00864082">
        <w:rPr>
          <w:rStyle w:val="hps"/>
          <w:rFonts w:ascii="Times New Roman" w:hAnsi="Times New Roman"/>
          <w:i/>
        </w:rPr>
        <w:t>palm oil mill effluent biobiogas</w:t>
      </w:r>
      <w:r w:rsidRPr="00864082">
        <w:rPr>
          <w:rFonts w:ascii="Times New Roman" w:hAnsi="Times New Roman"/>
          <w:i/>
        </w:rPr>
        <w:t xml:space="preserve"> </w:t>
      </w:r>
      <w:r w:rsidRPr="00864082">
        <w:rPr>
          <w:rStyle w:val="hps"/>
          <w:rFonts w:ascii="Times New Roman" w:hAnsi="Times New Roman"/>
          <w:i/>
        </w:rPr>
        <w:t>production</w:t>
      </w:r>
      <w:r w:rsidRPr="00864082">
        <w:rPr>
          <w:rFonts w:ascii="Times New Roman" w:hAnsi="Times New Roman"/>
          <w:i/>
        </w:rPr>
        <w:t xml:space="preserve"> </w:t>
      </w:r>
      <w:r w:rsidRPr="00864082">
        <w:rPr>
          <w:rStyle w:val="hps"/>
          <w:rFonts w:ascii="Times New Roman" w:hAnsi="Times New Roman"/>
          <w:i/>
        </w:rPr>
        <w:t>on days</w:t>
      </w:r>
      <w:r w:rsidRPr="00864082">
        <w:rPr>
          <w:rFonts w:ascii="Times New Roman" w:hAnsi="Times New Roman"/>
          <w:i/>
        </w:rPr>
        <w:t xml:space="preserve"> </w:t>
      </w:r>
      <w:r w:rsidRPr="00864082">
        <w:rPr>
          <w:rStyle w:val="hps"/>
          <w:rFonts w:ascii="Times New Roman" w:hAnsi="Times New Roman"/>
          <w:i/>
        </w:rPr>
        <w:t>1-24</w:t>
      </w:r>
      <w:r w:rsidRPr="00864082">
        <w:rPr>
          <w:rFonts w:ascii="Times New Roman" w:hAnsi="Times New Roman"/>
          <w:i/>
        </w:rPr>
        <w:t xml:space="preserve">. </w:t>
      </w:r>
      <w:r w:rsidRPr="00864082">
        <w:rPr>
          <w:rStyle w:val="longtext"/>
          <w:rFonts w:ascii="Times New Roman" w:hAnsi="Times New Roman"/>
          <w:i/>
          <w:shd w:val="clear" w:color="auto" w:fill="FFFFFF"/>
        </w:rPr>
        <w:t xml:space="preserve">The addition of </w:t>
      </w:r>
      <w:r w:rsidRPr="00864082">
        <w:rPr>
          <w:rFonts w:ascii="Times New Roman" w:hAnsi="Times New Roman"/>
          <w:i/>
          <w:iCs/>
        </w:rPr>
        <w:t>empty fruit bunches</w:t>
      </w:r>
      <w:r w:rsidRPr="00864082">
        <w:rPr>
          <w:rStyle w:val="longtext"/>
          <w:rFonts w:ascii="Times New Roman" w:hAnsi="Times New Roman"/>
          <w:i/>
          <w:shd w:val="clear" w:color="auto" w:fill="FFFFFF"/>
        </w:rPr>
        <w:t xml:space="preserve"> which are optimal in the addition of 5 %. </w:t>
      </w:r>
      <w:r w:rsidRPr="00864082">
        <w:rPr>
          <w:rStyle w:val="hps"/>
          <w:rFonts w:ascii="Times New Roman" w:hAnsi="Times New Roman"/>
          <w:i/>
        </w:rPr>
        <w:t>The results showed the</w:t>
      </w:r>
      <w:r w:rsidRPr="00864082">
        <w:rPr>
          <w:rFonts w:ascii="Times New Roman" w:hAnsi="Times New Roman"/>
          <w:i/>
        </w:rPr>
        <w:t xml:space="preserve"> </w:t>
      </w:r>
      <w:r w:rsidRPr="00864082">
        <w:rPr>
          <w:rStyle w:val="hps"/>
          <w:rFonts w:ascii="Times New Roman" w:hAnsi="Times New Roman"/>
          <w:i/>
        </w:rPr>
        <w:t>biogas</w:t>
      </w:r>
      <w:r w:rsidRPr="00864082">
        <w:rPr>
          <w:rFonts w:ascii="Times New Roman" w:hAnsi="Times New Roman"/>
          <w:i/>
        </w:rPr>
        <w:t xml:space="preserve"> </w:t>
      </w:r>
      <w:r w:rsidRPr="00864082">
        <w:rPr>
          <w:rStyle w:val="hps"/>
          <w:rFonts w:ascii="Times New Roman" w:hAnsi="Times New Roman"/>
          <w:i/>
        </w:rPr>
        <w:t>production</w:t>
      </w:r>
      <w:r w:rsidRPr="00864082">
        <w:rPr>
          <w:rFonts w:ascii="Times New Roman" w:hAnsi="Times New Roman"/>
          <w:i/>
        </w:rPr>
        <w:t xml:space="preserve"> </w:t>
      </w:r>
      <w:r w:rsidRPr="00864082">
        <w:rPr>
          <w:rStyle w:val="hps"/>
          <w:rFonts w:ascii="Times New Roman" w:hAnsi="Times New Roman"/>
          <w:i/>
        </w:rPr>
        <w:t>at temperature mesophilic</w:t>
      </w:r>
      <w:r w:rsidRPr="00864082">
        <w:rPr>
          <w:rFonts w:ascii="Times New Roman" w:hAnsi="Times New Roman"/>
          <w:i/>
        </w:rPr>
        <w:t xml:space="preserve"> </w:t>
      </w:r>
      <w:r w:rsidRPr="00864082">
        <w:rPr>
          <w:rStyle w:val="hps"/>
          <w:rFonts w:ascii="Times New Roman" w:hAnsi="Times New Roman"/>
          <w:i/>
        </w:rPr>
        <w:t>more hight than temperature psychrophilic</w:t>
      </w:r>
      <w:r w:rsidRPr="00864082">
        <w:rPr>
          <w:rFonts w:ascii="Times New Roman" w:hAnsi="Times New Roman"/>
          <w:i/>
        </w:rPr>
        <w:t>.</w:t>
      </w:r>
    </w:p>
    <w:p w:rsidR="00104E53" w:rsidRPr="00285047" w:rsidRDefault="00104E53" w:rsidP="00104E53">
      <w:pPr>
        <w:spacing w:after="0" w:line="240" w:lineRule="auto"/>
        <w:jc w:val="both"/>
        <w:rPr>
          <w:rFonts w:ascii="Times New Roman" w:hAnsi="Times New Roman"/>
          <w:i/>
          <w:color w:val="000000" w:themeColor="text1"/>
        </w:rPr>
      </w:pPr>
    </w:p>
    <w:p w:rsidR="00104E53" w:rsidRPr="00285047" w:rsidRDefault="00104E53" w:rsidP="00104E53">
      <w:pPr>
        <w:spacing w:after="0" w:line="240" w:lineRule="auto"/>
        <w:rPr>
          <w:rStyle w:val="longtext"/>
          <w:rFonts w:ascii="Times New Roman" w:hAnsi="Times New Roman"/>
          <w:i/>
          <w:color w:val="000000" w:themeColor="text1"/>
          <w:shd w:val="clear" w:color="auto" w:fill="FFFFFF"/>
          <w:lang w:val="en-US"/>
        </w:rPr>
      </w:pPr>
      <w:r w:rsidRPr="00285047">
        <w:rPr>
          <w:rStyle w:val="longtext"/>
          <w:rFonts w:ascii="Times New Roman" w:hAnsi="Times New Roman"/>
          <w:b/>
          <w:i/>
          <w:color w:val="000000" w:themeColor="text1"/>
          <w:shd w:val="clear" w:color="auto" w:fill="FFFFFF"/>
        </w:rPr>
        <w:t>Keywords</w:t>
      </w:r>
      <w:r w:rsidRPr="00285047">
        <w:rPr>
          <w:rStyle w:val="longtext"/>
          <w:rFonts w:ascii="Times New Roman" w:hAnsi="Times New Roman"/>
          <w:i/>
          <w:color w:val="000000" w:themeColor="text1"/>
          <w:shd w:val="clear" w:color="auto" w:fill="FFFFFF"/>
        </w:rPr>
        <w:t xml:space="preserve">: Anaerobic, </w:t>
      </w:r>
      <w:r w:rsidR="00722111" w:rsidRPr="00285047">
        <w:rPr>
          <w:rStyle w:val="longtext"/>
          <w:rFonts w:ascii="Times New Roman" w:hAnsi="Times New Roman"/>
          <w:i/>
          <w:color w:val="000000" w:themeColor="text1"/>
          <w:shd w:val="clear" w:color="auto" w:fill="FFFFFF"/>
        </w:rPr>
        <w:t xml:space="preserve">Biogas, </w:t>
      </w:r>
      <w:r w:rsidRPr="00285047">
        <w:rPr>
          <w:rStyle w:val="longtext"/>
          <w:rFonts w:ascii="Times New Roman" w:hAnsi="Times New Roman"/>
          <w:i/>
          <w:color w:val="000000" w:themeColor="text1"/>
          <w:shd w:val="clear" w:color="auto" w:fill="FFFFFF"/>
        </w:rPr>
        <w:t>Palm Oil Mill Effluent</w:t>
      </w:r>
    </w:p>
    <w:p w:rsidR="00104E53" w:rsidRDefault="00104E53" w:rsidP="00104E53">
      <w:pPr>
        <w:spacing w:after="0" w:line="240" w:lineRule="auto"/>
        <w:rPr>
          <w:rStyle w:val="longtext"/>
          <w:rFonts w:ascii="Times New Roman" w:hAnsi="Times New Roman"/>
          <w:i/>
          <w:color w:val="000000" w:themeColor="text1"/>
          <w:shd w:val="clear" w:color="auto" w:fill="FFFFFF"/>
          <w:lang w:val="en-US"/>
        </w:rPr>
      </w:pPr>
    </w:p>
    <w:p w:rsidR="00104E53" w:rsidRPr="00285047" w:rsidRDefault="00104E53" w:rsidP="00104E53">
      <w:pPr>
        <w:spacing w:after="0" w:line="240" w:lineRule="auto"/>
        <w:rPr>
          <w:rFonts w:ascii="Times New Roman" w:hAnsi="Times New Roman"/>
          <w:i/>
          <w:color w:val="000000" w:themeColor="text1"/>
          <w:shd w:val="clear" w:color="auto" w:fill="FFFFFF"/>
          <w:lang w:val="en-US"/>
        </w:rPr>
        <w:sectPr w:rsidR="00104E53" w:rsidRPr="00285047" w:rsidSect="00DB7537">
          <w:headerReference w:type="default" r:id="rId9"/>
          <w:footerReference w:type="default" r:id="rId10"/>
          <w:type w:val="continuous"/>
          <w:pgSz w:w="11906" w:h="16838" w:code="9"/>
          <w:pgMar w:top="1701" w:right="851" w:bottom="1418" w:left="1418" w:header="851" w:footer="851" w:gutter="0"/>
          <w:pgNumType w:start="11"/>
          <w:cols w:space="720"/>
          <w:titlePg/>
          <w:docGrid w:linePitch="360"/>
        </w:sectPr>
      </w:pPr>
    </w:p>
    <w:p w:rsidR="00104E53" w:rsidRPr="00EA3CC7" w:rsidRDefault="00104E53" w:rsidP="00104E53">
      <w:pPr>
        <w:spacing w:line="240" w:lineRule="auto"/>
        <w:jc w:val="both"/>
        <w:rPr>
          <w:rFonts w:ascii="Times New Roman" w:hAnsi="Times New Roman"/>
          <w:b/>
          <w:color w:val="000000" w:themeColor="text1"/>
          <w:sz w:val="24"/>
          <w:szCs w:val="24"/>
          <w:lang w:val="en-US"/>
        </w:rPr>
      </w:pPr>
      <w:r w:rsidRPr="004823B0">
        <w:rPr>
          <w:rFonts w:ascii="Times New Roman" w:hAnsi="Times New Roman"/>
          <w:b/>
          <w:color w:val="000000" w:themeColor="text1"/>
          <w:sz w:val="24"/>
          <w:szCs w:val="24"/>
          <w:lang w:val="en-US"/>
        </w:rPr>
        <w:lastRenderedPageBreak/>
        <w:t xml:space="preserve">1. </w:t>
      </w:r>
      <w:r w:rsidR="00EA3CC7">
        <w:rPr>
          <w:rFonts w:ascii="Times New Roman" w:hAnsi="Times New Roman"/>
          <w:b/>
          <w:color w:val="000000" w:themeColor="text1"/>
          <w:sz w:val="24"/>
          <w:szCs w:val="24"/>
          <w:lang w:val="en-US"/>
        </w:rPr>
        <w:t>PENDAHULUAN</w:t>
      </w:r>
    </w:p>
    <w:p w:rsidR="00104E53" w:rsidRPr="004823B0" w:rsidRDefault="00104E53" w:rsidP="00104E53">
      <w:pPr>
        <w:spacing w:before="240" w:after="0" w:line="240" w:lineRule="auto"/>
        <w:jc w:val="both"/>
        <w:rPr>
          <w:rFonts w:ascii="Times New Roman" w:hAnsi="Times New Roman"/>
          <w:bCs/>
          <w:color w:val="000000" w:themeColor="text1"/>
          <w:sz w:val="24"/>
          <w:szCs w:val="24"/>
        </w:rPr>
      </w:pPr>
      <w:r w:rsidRPr="004823B0">
        <w:rPr>
          <w:rFonts w:ascii="Times New Roman" w:hAnsi="Times New Roman"/>
          <w:bCs/>
          <w:color w:val="000000" w:themeColor="text1"/>
          <w:sz w:val="24"/>
          <w:szCs w:val="24"/>
        </w:rPr>
        <w:t xml:space="preserve">Biogas merupakan hasil fermentasi anaerobik bahan-bahan organik </w:t>
      </w:r>
      <w:r w:rsidRPr="004823B0">
        <w:rPr>
          <w:rFonts w:ascii="Times New Roman" w:hAnsi="Times New Roman"/>
          <w:i/>
          <w:iCs/>
          <w:color w:val="000000" w:themeColor="text1"/>
          <w:sz w:val="24"/>
          <w:szCs w:val="24"/>
          <w:lang w:eastAsia="zh-TW"/>
        </w:rPr>
        <w:t xml:space="preserve">biodegradable, </w:t>
      </w:r>
      <w:r w:rsidRPr="004823B0">
        <w:rPr>
          <w:rFonts w:ascii="Times New Roman" w:hAnsi="Times New Roman"/>
          <w:iCs/>
          <w:color w:val="000000" w:themeColor="text1"/>
          <w:sz w:val="24"/>
          <w:szCs w:val="24"/>
          <w:lang w:eastAsia="zh-TW"/>
        </w:rPr>
        <w:t xml:space="preserve">yang dilakukan oleh </w:t>
      </w:r>
      <w:r w:rsidRPr="004823B0">
        <w:rPr>
          <w:rFonts w:ascii="Times New Roman" w:hAnsi="Times New Roman"/>
          <w:i/>
          <w:iCs/>
          <w:color w:val="000000" w:themeColor="text1"/>
          <w:sz w:val="24"/>
          <w:szCs w:val="24"/>
          <w:lang w:eastAsia="zh-TW"/>
        </w:rPr>
        <w:t>methanogenesis bacteria</w:t>
      </w:r>
      <w:r w:rsidRPr="004823B0">
        <w:rPr>
          <w:rFonts w:ascii="Times New Roman" w:hAnsi="Times New Roman"/>
          <w:bCs/>
          <w:color w:val="000000" w:themeColor="text1"/>
          <w:sz w:val="24"/>
          <w:szCs w:val="24"/>
        </w:rPr>
        <w:t>. Biogas terdiri dari campuran gas yang mudah terbakar seperti; metana (50 - 75%), CO</w:t>
      </w:r>
      <w:r w:rsidRPr="004823B0">
        <w:rPr>
          <w:rFonts w:ascii="Times New Roman" w:hAnsi="Times New Roman"/>
          <w:bCs/>
          <w:color w:val="000000" w:themeColor="text1"/>
          <w:sz w:val="24"/>
          <w:szCs w:val="24"/>
          <w:vertAlign w:val="subscript"/>
        </w:rPr>
        <w:t xml:space="preserve">2 </w:t>
      </w:r>
      <w:r w:rsidRPr="004823B0">
        <w:rPr>
          <w:rFonts w:ascii="Times New Roman" w:hAnsi="Times New Roman"/>
          <w:bCs/>
          <w:color w:val="000000" w:themeColor="text1"/>
          <w:sz w:val="24"/>
          <w:szCs w:val="24"/>
        </w:rPr>
        <w:t>(25 - 45%), serta sejumlah kecil H</w:t>
      </w:r>
      <w:r w:rsidRPr="004823B0">
        <w:rPr>
          <w:rFonts w:ascii="Times New Roman" w:hAnsi="Times New Roman"/>
          <w:bCs/>
          <w:color w:val="000000" w:themeColor="text1"/>
          <w:sz w:val="24"/>
          <w:szCs w:val="24"/>
          <w:vertAlign w:val="subscript"/>
        </w:rPr>
        <w:t>2</w:t>
      </w:r>
      <w:r w:rsidRPr="004823B0">
        <w:rPr>
          <w:rFonts w:ascii="Times New Roman" w:hAnsi="Times New Roman"/>
          <w:bCs/>
          <w:color w:val="000000" w:themeColor="text1"/>
          <w:sz w:val="24"/>
          <w:szCs w:val="24"/>
        </w:rPr>
        <w:t>, N</w:t>
      </w:r>
      <w:r w:rsidRPr="004823B0">
        <w:rPr>
          <w:rFonts w:ascii="Times New Roman" w:hAnsi="Times New Roman"/>
          <w:bCs/>
          <w:color w:val="000000" w:themeColor="text1"/>
          <w:sz w:val="24"/>
          <w:szCs w:val="24"/>
          <w:vertAlign w:val="subscript"/>
        </w:rPr>
        <w:t>2</w:t>
      </w:r>
      <w:r w:rsidRPr="004823B0">
        <w:rPr>
          <w:rFonts w:ascii="Times New Roman" w:hAnsi="Times New Roman"/>
          <w:bCs/>
          <w:color w:val="000000" w:themeColor="text1"/>
          <w:sz w:val="24"/>
          <w:szCs w:val="24"/>
        </w:rPr>
        <w:t xml:space="preserve"> dan H</w:t>
      </w:r>
      <w:r w:rsidRPr="004823B0">
        <w:rPr>
          <w:rFonts w:ascii="Times New Roman" w:hAnsi="Times New Roman"/>
          <w:bCs/>
          <w:color w:val="000000" w:themeColor="text1"/>
          <w:sz w:val="24"/>
          <w:szCs w:val="24"/>
          <w:vertAlign w:val="subscript"/>
        </w:rPr>
        <w:t>2</w:t>
      </w:r>
      <w:r w:rsidRPr="004823B0">
        <w:rPr>
          <w:rFonts w:ascii="Times New Roman" w:hAnsi="Times New Roman"/>
          <w:bCs/>
          <w:color w:val="000000" w:themeColor="text1"/>
          <w:sz w:val="24"/>
          <w:szCs w:val="24"/>
        </w:rPr>
        <w:t>S</w:t>
      </w:r>
      <w:r w:rsidRPr="004823B0">
        <w:rPr>
          <w:rFonts w:ascii="Times New Roman" w:hAnsi="Times New Roman"/>
          <w:color w:val="000000" w:themeColor="text1"/>
          <w:sz w:val="24"/>
          <w:szCs w:val="24"/>
          <w:lang w:val="sv-SE"/>
        </w:rPr>
        <w:t>, O</w:t>
      </w:r>
      <w:r w:rsidRPr="004823B0">
        <w:rPr>
          <w:rFonts w:ascii="Times New Roman" w:hAnsi="Times New Roman"/>
          <w:color w:val="000000" w:themeColor="text1"/>
          <w:sz w:val="24"/>
          <w:szCs w:val="24"/>
          <w:vertAlign w:val="subscript"/>
          <w:lang w:val="sv-SE"/>
        </w:rPr>
        <w:t>2</w:t>
      </w:r>
      <w:r w:rsidRPr="004823B0">
        <w:rPr>
          <w:rFonts w:ascii="Times New Roman" w:hAnsi="Times New Roman"/>
          <w:color w:val="000000" w:themeColor="text1"/>
          <w:sz w:val="24"/>
          <w:szCs w:val="24"/>
          <w:lang w:val="sv-SE"/>
        </w:rPr>
        <w:t>, H</w:t>
      </w:r>
      <w:r w:rsidRPr="004823B0">
        <w:rPr>
          <w:rFonts w:ascii="Times New Roman" w:hAnsi="Times New Roman"/>
          <w:color w:val="000000" w:themeColor="text1"/>
          <w:sz w:val="24"/>
          <w:szCs w:val="24"/>
          <w:vertAlign w:val="subscript"/>
          <w:lang w:val="sv-SE"/>
        </w:rPr>
        <w:t>2</w:t>
      </w:r>
      <w:r w:rsidRPr="004823B0">
        <w:rPr>
          <w:rFonts w:ascii="Times New Roman" w:hAnsi="Times New Roman"/>
          <w:color w:val="000000" w:themeColor="text1"/>
          <w:sz w:val="24"/>
          <w:szCs w:val="24"/>
          <w:lang w:val="sv-SE"/>
        </w:rPr>
        <w:t>O (</w:t>
      </w:r>
      <w:r w:rsidRPr="004823B0">
        <w:rPr>
          <w:rFonts w:ascii="Times New Roman" w:hAnsi="Times New Roman"/>
          <w:color w:val="000000" w:themeColor="text1"/>
          <w:sz w:val="24"/>
          <w:szCs w:val="24"/>
        </w:rPr>
        <w:t xml:space="preserve">Mahajoeno </w:t>
      </w:r>
      <w:r w:rsidRPr="004823B0">
        <w:rPr>
          <w:rFonts w:ascii="Times New Roman" w:hAnsi="Times New Roman"/>
          <w:i/>
          <w:color w:val="000000" w:themeColor="text1"/>
          <w:sz w:val="24"/>
          <w:szCs w:val="24"/>
        </w:rPr>
        <w:t>et al</w:t>
      </w:r>
      <w:r w:rsidRPr="004823B0">
        <w:rPr>
          <w:rFonts w:ascii="Times New Roman" w:hAnsi="Times New Roman"/>
          <w:color w:val="000000" w:themeColor="text1"/>
          <w:sz w:val="24"/>
          <w:szCs w:val="24"/>
        </w:rPr>
        <w:t>., 2008)</w:t>
      </w:r>
      <w:r w:rsidRPr="004823B0">
        <w:rPr>
          <w:rFonts w:ascii="Times New Roman" w:hAnsi="Times New Roman"/>
          <w:bCs/>
          <w:color w:val="000000" w:themeColor="text1"/>
          <w:sz w:val="24"/>
          <w:szCs w:val="24"/>
        </w:rPr>
        <w:t xml:space="preserve">. </w:t>
      </w:r>
    </w:p>
    <w:p w:rsidR="00104E53" w:rsidRPr="004823B0" w:rsidRDefault="00104E53" w:rsidP="00104E53">
      <w:pPr>
        <w:spacing w:before="240" w:after="0" w:line="240" w:lineRule="auto"/>
        <w:jc w:val="both"/>
        <w:rPr>
          <w:rFonts w:ascii="Times New Roman" w:hAnsi="Times New Roman"/>
          <w:color w:val="000000" w:themeColor="text1"/>
          <w:sz w:val="24"/>
          <w:szCs w:val="24"/>
        </w:rPr>
      </w:pPr>
      <w:r w:rsidRPr="004823B0">
        <w:rPr>
          <w:rFonts w:ascii="Times New Roman" w:hAnsi="Times New Roman"/>
          <w:color w:val="000000" w:themeColor="text1"/>
          <w:sz w:val="24"/>
          <w:szCs w:val="24"/>
        </w:rPr>
        <w:t xml:space="preserve">Pengolahan anaerobik bahan organik merupakan suatu proses biokimia kompleks yang melibatkan banyak senyawa intermediet.  Pengolahan anaerobik, pada dasarnya mengikuti tahapan; </w:t>
      </w:r>
      <w:r w:rsidRPr="004823B0">
        <w:rPr>
          <w:rFonts w:ascii="Times New Roman" w:hAnsi="Times New Roman"/>
          <w:i/>
          <w:color w:val="000000" w:themeColor="text1"/>
          <w:sz w:val="24"/>
          <w:szCs w:val="24"/>
        </w:rPr>
        <w:t>hidrolisis</w:t>
      </w:r>
      <w:r w:rsidRPr="004823B0">
        <w:rPr>
          <w:rFonts w:ascii="Times New Roman" w:hAnsi="Times New Roman"/>
          <w:color w:val="000000" w:themeColor="text1"/>
          <w:sz w:val="24"/>
          <w:szCs w:val="24"/>
        </w:rPr>
        <w:t xml:space="preserve">, </w:t>
      </w:r>
      <w:r w:rsidRPr="004823B0">
        <w:rPr>
          <w:rFonts w:ascii="Times New Roman" w:hAnsi="Times New Roman"/>
          <w:i/>
          <w:color w:val="000000" w:themeColor="text1"/>
          <w:sz w:val="24"/>
          <w:szCs w:val="24"/>
        </w:rPr>
        <w:t>asidogenesis</w:t>
      </w:r>
      <w:r w:rsidRPr="004823B0">
        <w:rPr>
          <w:rFonts w:ascii="Times New Roman" w:hAnsi="Times New Roman"/>
          <w:color w:val="000000" w:themeColor="text1"/>
          <w:sz w:val="24"/>
          <w:szCs w:val="24"/>
        </w:rPr>
        <w:t xml:space="preserve">, </w:t>
      </w:r>
      <w:r w:rsidRPr="004823B0">
        <w:rPr>
          <w:rFonts w:ascii="Times New Roman" w:hAnsi="Times New Roman"/>
          <w:i/>
          <w:color w:val="000000" w:themeColor="text1"/>
          <w:sz w:val="24"/>
          <w:szCs w:val="24"/>
        </w:rPr>
        <w:t xml:space="preserve">asetogenesis </w:t>
      </w:r>
      <w:r w:rsidRPr="004823B0">
        <w:rPr>
          <w:rFonts w:ascii="Times New Roman" w:hAnsi="Times New Roman"/>
          <w:color w:val="000000" w:themeColor="text1"/>
          <w:sz w:val="24"/>
          <w:szCs w:val="24"/>
        </w:rPr>
        <w:t xml:space="preserve">dan </w:t>
      </w:r>
      <w:r w:rsidRPr="004823B0">
        <w:rPr>
          <w:rFonts w:ascii="Times New Roman" w:hAnsi="Times New Roman"/>
          <w:i/>
          <w:color w:val="000000" w:themeColor="text1"/>
          <w:sz w:val="24"/>
          <w:szCs w:val="24"/>
        </w:rPr>
        <w:t>metanogenesis</w:t>
      </w:r>
      <w:r w:rsidRPr="004823B0">
        <w:rPr>
          <w:rFonts w:ascii="Times New Roman" w:hAnsi="Times New Roman"/>
          <w:color w:val="000000" w:themeColor="text1"/>
          <w:sz w:val="24"/>
          <w:szCs w:val="24"/>
        </w:rPr>
        <w:t>, dimana setiap tahap dikatalisis oleh enzim (</w:t>
      </w:r>
      <w:r w:rsidRPr="004823B0">
        <w:rPr>
          <w:rFonts w:ascii="Times New Roman" w:hAnsi="Times New Roman"/>
          <w:color w:val="000000" w:themeColor="text1"/>
          <w:sz w:val="24"/>
          <w:szCs w:val="24"/>
          <w:lang w:eastAsia="id-ID"/>
        </w:rPr>
        <w:t xml:space="preserve">Ziemiński and Frąc, 2012; </w:t>
      </w:r>
      <w:r w:rsidRPr="004823B0">
        <w:rPr>
          <w:rFonts w:ascii="Times New Roman" w:hAnsi="Times New Roman"/>
          <w:color w:val="000000" w:themeColor="text1"/>
          <w:sz w:val="24"/>
          <w:szCs w:val="24"/>
        </w:rPr>
        <w:t xml:space="preserve">Ahmad </w:t>
      </w:r>
      <w:r w:rsidRPr="004823B0">
        <w:rPr>
          <w:rFonts w:ascii="Times New Roman" w:hAnsi="Times New Roman"/>
          <w:i/>
          <w:color w:val="000000" w:themeColor="text1"/>
          <w:sz w:val="24"/>
          <w:szCs w:val="24"/>
        </w:rPr>
        <w:t>et al</w:t>
      </w:r>
      <w:r w:rsidRPr="004823B0">
        <w:rPr>
          <w:rFonts w:ascii="Times New Roman" w:hAnsi="Times New Roman"/>
          <w:color w:val="000000" w:themeColor="text1"/>
          <w:sz w:val="24"/>
          <w:szCs w:val="24"/>
        </w:rPr>
        <w:t xml:space="preserve">., 2011; Mahajoeno </w:t>
      </w:r>
      <w:r w:rsidRPr="004823B0">
        <w:rPr>
          <w:rFonts w:ascii="Times New Roman" w:hAnsi="Times New Roman"/>
          <w:i/>
          <w:color w:val="000000" w:themeColor="text1"/>
          <w:sz w:val="24"/>
          <w:szCs w:val="24"/>
        </w:rPr>
        <w:t>et al</w:t>
      </w:r>
      <w:r w:rsidRPr="004823B0">
        <w:rPr>
          <w:rFonts w:ascii="Times New Roman" w:hAnsi="Times New Roman"/>
          <w:color w:val="000000" w:themeColor="text1"/>
          <w:sz w:val="24"/>
          <w:szCs w:val="24"/>
        </w:rPr>
        <w:t>., 2008).</w:t>
      </w:r>
    </w:p>
    <w:p w:rsidR="00104E53" w:rsidRPr="004823B0" w:rsidRDefault="00104E53" w:rsidP="00104E53">
      <w:pPr>
        <w:adjustRightInd w:val="0"/>
        <w:snapToGrid w:val="0"/>
        <w:spacing w:before="240" w:after="0" w:line="240" w:lineRule="auto"/>
        <w:jc w:val="both"/>
        <w:rPr>
          <w:rFonts w:ascii="Times New Roman" w:hAnsi="Times New Roman"/>
          <w:color w:val="000000" w:themeColor="text1"/>
          <w:sz w:val="24"/>
          <w:szCs w:val="24"/>
        </w:rPr>
      </w:pPr>
      <w:r w:rsidRPr="004823B0">
        <w:rPr>
          <w:rFonts w:ascii="Times New Roman" w:hAnsi="Times New Roman"/>
          <w:color w:val="000000" w:themeColor="text1"/>
          <w:sz w:val="24"/>
          <w:szCs w:val="24"/>
        </w:rPr>
        <w:t xml:space="preserve">Pengolahan anaerobik dapat diaplikasikan secara luas untuk berbagai macam limbah dan sangat cocok untuk pengolah limbah yang mengandung karbon organik konsentrasi tinggi, termasuk air limbah </w:t>
      </w:r>
      <w:r w:rsidRPr="004823B0">
        <w:rPr>
          <w:rFonts w:ascii="Times New Roman" w:hAnsi="Times New Roman"/>
          <w:color w:val="000000" w:themeColor="text1"/>
          <w:sz w:val="24"/>
          <w:szCs w:val="24"/>
          <w:lang w:val="sv-SE"/>
        </w:rPr>
        <w:t xml:space="preserve">dari </w:t>
      </w:r>
      <w:r w:rsidRPr="004823B0">
        <w:rPr>
          <w:rFonts w:ascii="Times New Roman" w:hAnsi="Times New Roman"/>
          <w:color w:val="000000" w:themeColor="text1"/>
          <w:sz w:val="24"/>
          <w:szCs w:val="24"/>
        </w:rPr>
        <w:t xml:space="preserve">kota, pertanian dan industri, kotoran hewan dan sisa-sisa tanaman, seperti limbah pabrik kelapa sawit (Setiadi et al., 1996; Borja </w:t>
      </w:r>
      <w:r w:rsidRPr="004823B0">
        <w:rPr>
          <w:rFonts w:ascii="Times New Roman" w:hAnsi="Times New Roman"/>
          <w:i/>
          <w:color w:val="000000" w:themeColor="text1"/>
          <w:sz w:val="24"/>
          <w:szCs w:val="24"/>
        </w:rPr>
        <w:t>et al</w:t>
      </w:r>
      <w:r w:rsidRPr="004823B0">
        <w:rPr>
          <w:rFonts w:ascii="Times New Roman" w:hAnsi="Times New Roman"/>
          <w:color w:val="000000" w:themeColor="text1"/>
          <w:sz w:val="24"/>
          <w:szCs w:val="24"/>
        </w:rPr>
        <w:t xml:space="preserve">., 1996a; Abdurahman </w:t>
      </w:r>
      <w:r w:rsidRPr="004823B0">
        <w:rPr>
          <w:rFonts w:ascii="Times New Roman" w:hAnsi="Times New Roman"/>
          <w:i/>
          <w:color w:val="000000" w:themeColor="text1"/>
          <w:sz w:val="24"/>
          <w:szCs w:val="24"/>
        </w:rPr>
        <w:t>et al</w:t>
      </w:r>
      <w:r w:rsidRPr="004823B0">
        <w:rPr>
          <w:rFonts w:ascii="Times New Roman" w:hAnsi="Times New Roman"/>
          <w:color w:val="000000" w:themeColor="text1"/>
          <w:sz w:val="24"/>
          <w:szCs w:val="24"/>
        </w:rPr>
        <w:t xml:space="preserve">., 2013), air limbah Rumah Pemotongan Hewan (Ruiz </w:t>
      </w:r>
      <w:r w:rsidRPr="004823B0">
        <w:rPr>
          <w:rFonts w:ascii="Times New Roman" w:hAnsi="Times New Roman"/>
          <w:i/>
          <w:color w:val="000000" w:themeColor="text1"/>
          <w:sz w:val="24"/>
          <w:szCs w:val="24"/>
        </w:rPr>
        <w:t>et al</w:t>
      </w:r>
      <w:r w:rsidRPr="004823B0">
        <w:rPr>
          <w:rFonts w:ascii="Times New Roman" w:hAnsi="Times New Roman"/>
          <w:color w:val="000000" w:themeColor="text1"/>
          <w:sz w:val="24"/>
          <w:szCs w:val="24"/>
        </w:rPr>
        <w:t xml:space="preserve">., 1997; Cuetos </w:t>
      </w:r>
      <w:r w:rsidRPr="004823B0">
        <w:rPr>
          <w:rFonts w:ascii="Times New Roman" w:hAnsi="Times New Roman"/>
          <w:i/>
          <w:color w:val="000000" w:themeColor="text1"/>
          <w:sz w:val="24"/>
          <w:szCs w:val="24"/>
        </w:rPr>
        <w:t>et al</w:t>
      </w:r>
      <w:r w:rsidRPr="004823B0">
        <w:rPr>
          <w:rFonts w:ascii="Times New Roman" w:hAnsi="Times New Roman"/>
          <w:color w:val="000000" w:themeColor="text1"/>
          <w:sz w:val="24"/>
          <w:szCs w:val="24"/>
        </w:rPr>
        <w:t xml:space="preserve">., 2008; Padilla dan Alberto., 2010), limbah cair pabrik (Van der  </w:t>
      </w:r>
      <w:r w:rsidRPr="004823B0">
        <w:rPr>
          <w:rFonts w:ascii="Times New Roman" w:hAnsi="Times New Roman"/>
          <w:i/>
          <w:color w:val="000000" w:themeColor="text1"/>
          <w:sz w:val="24"/>
          <w:szCs w:val="24"/>
        </w:rPr>
        <w:t>et al</w:t>
      </w:r>
      <w:r w:rsidRPr="004823B0">
        <w:rPr>
          <w:rFonts w:ascii="Times New Roman" w:hAnsi="Times New Roman"/>
          <w:color w:val="000000" w:themeColor="text1"/>
          <w:sz w:val="24"/>
          <w:szCs w:val="24"/>
        </w:rPr>
        <w:t xml:space="preserve">., 1993), air limbah tekstil (Sugiyana, 2008), dan limbah makanan (Choi </w:t>
      </w:r>
      <w:r w:rsidRPr="004823B0">
        <w:rPr>
          <w:rFonts w:ascii="Times New Roman" w:hAnsi="Times New Roman"/>
          <w:i/>
          <w:color w:val="000000" w:themeColor="text1"/>
          <w:sz w:val="24"/>
          <w:szCs w:val="24"/>
        </w:rPr>
        <w:t>et al</w:t>
      </w:r>
      <w:r w:rsidRPr="004823B0">
        <w:rPr>
          <w:rFonts w:ascii="Times New Roman" w:hAnsi="Times New Roman"/>
          <w:color w:val="000000" w:themeColor="text1"/>
          <w:sz w:val="24"/>
          <w:szCs w:val="24"/>
        </w:rPr>
        <w:t>., 2003).</w:t>
      </w:r>
    </w:p>
    <w:p w:rsidR="00104E53" w:rsidRPr="004823B0" w:rsidRDefault="00104E53" w:rsidP="00104E53">
      <w:pPr>
        <w:spacing w:before="240" w:after="0" w:line="240" w:lineRule="auto"/>
        <w:jc w:val="both"/>
        <w:rPr>
          <w:rFonts w:ascii="Times New Roman" w:hAnsi="Times New Roman"/>
          <w:color w:val="000000" w:themeColor="text1"/>
          <w:sz w:val="24"/>
          <w:szCs w:val="24"/>
        </w:rPr>
      </w:pPr>
      <w:r w:rsidRPr="004823B0">
        <w:rPr>
          <w:rStyle w:val="hps"/>
          <w:rFonts w:ascii="Times New Roman" w:hAnsi="Times New Roman"/>
          <w:color w:val="000000" w:themeColor="text1"/>
          <w:sz w:val="24"/>
          <w:szCs w:val="24"/>
        </w:rPr>
        <w:t>Temperatur sangat berpengaruh terhadap proses</w:t>
      </w:r>
      <w:r w:rsidRPr="004823B0">
        <w:rPr>
          <w:rFonts w:ascii="Times New Roman" w:hAnsi="Times New Roman"/>
          <w:color w:val="000000" w:themeColor="text1"/>
          <w:sz w:val="24"/>
          <w:szCs w:val="24"/>
        </w:rPr>
        <w:t xml:space="preserve"> </w:t>
      </w:r>
      <w:r w:rsidRPr="004823B0">
        <w:rPr>
          <w:rStyle w:val="hps"/>
          <w:rFonts w:ascii="Times New Roman" w:hAnsi="Times New Roman"/>
          <w:color w:val="000000" w:themeColor="text1"/>
          <w:sz w:val="24"/>
          <w:szCs w:val="24"/>
        </w:rPr>
        <w:t xml:space="preserve">produksi biogas. Bioreaktor anaerobik </w:t>
      </w:r>
      <w:r w:rsidRPr="004823B0">
        <w:rPr>
          <w:rFonts w:ascii="Times New Roman" w:hAnsi="Times New Roman"/>
          <w:color w:val="000000" w:themeColor="text1"/>
          <w:sz w:val="24"/>
          <w:szCs w:val="24"/>
        </w:rPr>
        <w:t xml:space="preserve">dapat bekerja optimal antara temperatur 4 - 60°C. Menurut Choorit dan </w:t>
      </w:r>
      <w:r w:rsidRPr="004823B0">
        <w:rPr>
          <w:rFonts w:ascii="Times New Roman" w:hAnsi="Times New Roman"/>
          <w:color w:val="000000" w:themeColor="text1"/>
          <w:sz w:val="24"/>
          <w:szCs w:val="24"/>
          <w:lang w:val="sv-SE"/>
        </w:rPr>
        <w:t>Wisarnwan</w:t>
      </w:r>
      <w:r w:rsidRPr="004823B0">
        <w:rPr>
          <w:rFonts w:ascii="Times New Roman" w:hAnsi="Times New Roman"/>
          <w:color w:val="000000" w:themeColor="text1"/>
          <w:sz w:val="24"/>
          <w:szCs w:val="24"/>
        </w:rPr>
        <w:t xml:space="preserve"> (2007), bioreaktor anaerobik berlangsung optimum pada rentang temperatur</w:t>
      </w:r>
      <w:r w:rsidRPr="004823B0">
        <w:rPr>
          <w:rStyle w:val="hps"/>
          <w:rFonts w:ascii="Times New Roman" w:hAnsi="Times New Roman"/>
          <w:color w:val="000000" w:themeColor="text1"/>
          <w:sz w:val="24"/>
          <w:szCs w:val="24"/>
        </w:rPr>
        <w:t xml:space="preserve"> psychrophilic</w:t>
      </w:r>
      <w:r w:rsidRPr="004823B0">
        <w:rPr>
          <w:rFonts w:ascii="Times New Roman" w:hAnsi="Times New Roman"/>
          <w:color w:val="000000" w:themeColor="text1"/>
          <w:sz w:val="24"/>
          <w:szCs w:val="24"/>
        </w:rPr>
        <w:t xml:space="preserve"> </w:t>
      </w:r>
      <w:r w:rsidRPr="004823B0">
        <w:rPr>
          <w:rStyle w:val="hps"/>
          <w:rFonts w:ascii="Times New Roman" w:hAnsi="Times New Roman"/>
          <w:color w:val="000000" w:themeColor="text1"/>
          <w:sz w:val="24"/>
          <w:szCs w:val="24"/>
        </w:rPr>
        <w:t>(</w:t>
      </w:r>
      <w:r w:rsidRPr="004823B0">
        <w:rPr>
          <w:rStyle w:val="atn"/>
          <w:rFonts w:ascii="Times New Roman" w:hAnsi="Times New Roman"/>
          <w:color w:val="000000" w:themeColor="text1"/>
          <w:sz w:val="24"/>
          <w:szCs w:val="24"/>
        </w:rPr>
        <w:t>&lt;</w:t>
      </w:r>
      <w:r w:rsidRPr="004823B0">
        <w:rPr>
          <w:rFonts w:ascii="Times New Roman" w:hAnsi="Times New Roman"/>
          <w:color w:val="000000" w:themeColor="text1"/>
          <w:sz w:val="24"/>
          <w:szCs w:val="24"/>
        </w:rPr>
        <w:t>30°</w:t>
      </w:r>
      <w:r w:rsidRPr="004823B0">
        <w:rPr>
          <w:rStyle w:val="hps"/>
          <w:rFonts w:ascii="Times New Roman" w:hAnsi="Times New Roman"/>
          <w:color w:val="000000" w:themeColor="text1"/>
          <w:sz w:val="24"/>
          <w:szCs w:val="24"/>
        </w:rPr>
        <w:t>C</w:t>
      </w:r>
      <w:r w:rsidRPr="004823B0">
        <w:rPr>
          <w:rFonts w:ascii="Times New Roman" w:hAnsi="Times New Roman"/>
          <w:color w:val="000000" w:themeColor="text1"/>
          <w:sz w:val="24"/>
          <w:szCs w:val="24"/>
        </w:rPr>
        <w:t xml:space="preserve">); </w:t>
      </w:r>
      <w:r w:rsidRPr="004823B0">
        <w:rPr>
          <w:rStyle w:val="hps"/>
          <w:rFonts w:ascii="Times New Roman" w:hAnsi="Times New Roman"/>
          <w:color w:val="000000" w:themeColor="text1"/>
          <w:sz w:val="24"/>
          <w:szCs w:val="24"/>
        </w:rPr>
        <w:t>mesophilic</w:t>
      </w:r>
      <w:r w:rsidRPr="004823B0">
        <w:rPr>
          <w:rFonts w:ascii="Times New Roman" w:hAnsi="Times New Roman"/>
          <w:color w:val="000000" w:themeColor="text1"/>
          <w:sz w:val="24"/>
          <w:szCs w:val="24"/>
        </w:rPr>
        <w:t xml:space="preserve"> (30-37ºC) dan temperatur </w:t>
      </w:r>
      <w:r w:rsidRPr="004823B0">
        <w:rPr>
          <w:rFonts w:ascii="Times New Roman" w:hAnsi="Times New Roman"/>
          <w:i/>
          <w:color w:val="000000" w:themeColor="text1"/>
          <w:sz w:val="24"/>
          <w:szCs w:val="24"/>
        </w:rPr>
        <w:t>thermophilic</w:t>
      </w:r>
      <w:r w:rsidRPr="004823B0">
        <w:rPr>
          <w:rFonts w:ascii="Times New Roman" w:hAnsi="Times New Roman"/>
          <w:color w:val="000000" w:themeColor="text1"/>
          <w:sz w:val="24"/>
          <w:szCs w:val="24"/>
        </w:rPr>
        <w:t xml:space="preserve"> (50-60ºC) (Lettinga, 1995; O’flaherty </w:t>
      </w:r>
      <w:r w:rsidRPr="004823B0">
        <w:rPr>
          <w:rFonts w:ascii="Times New Roman" w:hAnsi="Times New Roman"/>
          <w:i/>
          <w:color w:val="000000" w:themeColor="text1"/>
          <w:sz w:val="24"/>
          <w:szCs w:val="24"/>
        </w:rPr>
        <w:t>et al</w:t>
      </w:r>
      <w:r w:rsidRPr="004823B0">
        <w:rPr>
          <w:rFonts w:ascii="Times New Roman" w:hAnsi="Times New Roman"/>
          <w:color w:val="000000" w:themeColor="text1"/>
          <w:sz w:val="24"/>
          <w:szCs w:val="24"/>
        </w:rPr>
        <w:t>., 2010).</w:t>
      </w:r>
    </w:p>
    <w:p w:rsidR="00104E53" w:rsidRPr="004823B0" w:rsidRDefault="00104E53" w:rsidP="00104E53">
      <w:pPr>
        <w:pStyle w:val="ListParagraph"/>
        <w:spacing w:before="240"/>
        <w:ind w:left="0" w:firstLine="0"/>
        <w:contextualSpacing/>
        <w:jc w:val="both"/>
        <w:rPr>
          <w:color w:val="000000" w:themeColor="text1"/>
          <w:sz w:val="24"/>
          <w:szCs w:val="24"/>
        </w:rPr>
      </w:pPr>
      <w:r w:rsidRPr="004823B0">
        <w:rPr>
          <w:color w:val="000000" w:themeColor="text1"/>
          <w:sz w:val="24"/>
          <w:szCs w:val="24"/>
        </w:rPr>
        <w:t xml:space="preserve">Perombakan limbah dapat berjalan lebih cepat pada penggunaan bakteri </w:t>
      </w:r>
      <w:r w:rsidRPr="004823B0">
        <w:rPr>
          <w:i/>
          <w:iCs/>
          <w:color w:val="000000" w:themeColor="text1"/>
          <w:sz w:val="24"/>
          <w:szCs w:val="24"/>
        </w:rPr>
        <w:t>thermophilic</w:t>
      </w:r>
      <w:r w:rsidRPr="004823B0">
        <w:rPr>
          <w:color w:val="000000" w:themeColor="text1"/>
          <w:sz w:val="24"/>
          <w:szCs w:val="24"/>
        </w:rPr>
        <w:t xml:space="preserve">. Temperatur yang tinggi dapat memacu perombakan bahan-bahan organik, perombakan yang cepat akan dimanfaatkan oleh bakteri </w:t>
      </w:r>
      <w:r w:rsidRPr="004823B0">
        <w:rPr>
          <w:i/>
          <w:color w:val="000000" w:themeColor="text1"/>
          <w:sz w:val="24"/>
          <w:szCs w:val="24"/>
        </w:rPr>
        <w:lastRenderedPageBreak/>
        <w:t>methanogenic</w:t>
      </w:r>
      <w:r w:rsidRPr="004823B0">
        <w:rPr>
          <w:color w:val="000000" w:themeColor="text1"/>
          <w:sz w:val="24"/>
          <w:szCs w:val="24"/>
        </w:rPr>
        <w:t xml:space="preserve"> untuk menghasilkan gas metana, sehingga dapat meningkatkan produksi biogas (Santosh</w:t>
      </w:r>
      <w:r w:rsidRPr="004823B0">
        <w:rPr>
          <w:rFonts w:eastAsia="Calibri"/>
          <w:color w:val="000000" w:themeColor="text1"/>
          <w:sz w:val="24"/>
          <w:szCs w:val="24"/>
        </w:rPr>
        <w:t xml:space="preserve"> </w:t>
      </w:r>
      <w:r w:rsidRPr="004823B0">
        <w:rPr>
          <w:rFonts w:eastAsia="Calibri"/>
          <w:i/>
          <w:color w:val="000000" w:themeColor="text1"/>
          <w:sz w:val="24"/>
          <w:szCs w:val="24"/>
        </w:rPr>
        <w:t>et al</w:t>
      </w:r>
      <w:r w:rsidRPr="004823B0">
        <w:rPr>
          <w:rFonts w:eastAsia="Calibri"/>
          <w:color w:val="000000" w:themeColor="text1"/>
          <w:sz w:val="24"/>
          <w:szCs w:val="24"/>
        </w:rPr>
        <w:t>., 2004)</w:t>
      </w:r>
      <w:r w:rsidRPr="004823B0">
        <w:rPr>
          <w:color w:val="000000" w:themeColor="text1"/>
          <w:sz w:val="24"/>
          <w:szCs w:val="24"/>
        </w:rPr>
        <w:t xml:space="preserve">. Temperatur mempengaruhi jumlah oksigen yang berada pada suatu sistem anaerobik, semakin tinggi temperatur, maka reaksi juga akan semakin cepat tetapi bakteri akan semakin berkurang (Mahajoeno </w:t>
      </w:r>
      <w:r w:rsidRPr="004823B0">
        <w:rPr>
          <w:i/>
          <w:color w:val="000000" w:themeColor="text1"/>
          <w:sz w:val="24"/>
          <w:szCs w:val="24"/>
        </w:rPr>
        <w:t>et al</w:t>
      </w:r>
      <w:r w:rsidRPr="004823B0">
        <w:rPr>
          <w:color w:val="000000" w:themeColor="text1"/>
          <w:sz w:val="24"/>
          <w:szCs w:val="24"/>
        </w:rPr>
        <w:t xml:space="preserve">., 2008). Peningkatan temperatur sebesar 40ºC dapat menghasilkan 68,5 liter biogas (Mahajoeno </w:t>
      </w:r>
      <w:r w:rsidRPr="004823B0">
        <w:rPr>
          <w:i/>
          <w:color w:val="000000" w:themeColor="text1"/>
          <w:sz w:val="24"/>
          <w:szCs w:val="24"/>
        </w:rPr>
        <w:t>et al</w:t>
      </w:r>
      <w:r w:rsidRPr="004823B0">
        <w:rPr>
          <w:color w:val="000000" w:themeColor="text1"/>
          <w:sz w:val="24"/>
          <w:szCs w:val="24"/>
        </w:rPr>
        <w:t>., 2008).</w:t>
      </w:r>
    </w:p>
    <w:p w:rsidR="00104E53" w:rsidRPr="004823B0" w:rsidRDefault="00104E53" w:rsidP="00104E53">
      <w:pPr>
        <w:spacing w:before="240" w:after="0" w:line="240" w:lineRule="auto"/>
        <w:jc w:val="both"/>
        <w:rPr>
          <w:rFonts w:ascii="Times New Roman" w:hAnsi="Times New Roman"/>
          <w:color w:val="000000" w:themeColor="text1"/>
          <w:sz w:val="24"/>
          <w:szCs w:val="24"/>
        </w:rPr>
      </w:pPr>
      <w:r w:rsidRPr="004823B0">
        <w:rPr>
          <w:rFonts w:ascii="Times New Roman" w:hAnsi="Times New Roman"/>
          <w:color w:val="000000" w:themeColor="text1"/>
          <w:sz w:val="24"/>
          <w:szCs w:val="24"/>
        </w:rPr>
        <w:t xml:space="preserve">Limbah cair pabrik kelapa sawit (LCPKS) mengandung kadar bahan organik yang tinggi, sehingga dapat dioleh secara anaerob untuk menghasilkan biogas (Najafpour </w:t>
      </w:r>
      <w:r w:rsidRPr="004823B0">
        <w:rPr>
          <w:rFonts w:ascii="Times New Roman" w:hAnsi="Times New Roman"/>
          <w:i/>
          <w:color w:val="000000" w:themeColor="text1"/>
          <w:sz w:val="24"/>
          <w:szCs w:val="24"/>
        </w:rPr>
        <w:t>et al</w:t>
      </w:r>
      <w:r w:rsidRPr="004823B0">
        <w:rPr>
          <w:rFonts w:ascii="Times New Roman" w:hAnsi="Times New Roman"/>
          <w:color w:val="000000" w:themeColor="text1"/>
          <w:sz w:val="24"/>
          <w:szCs w:val="24"/>
        </w:rPr>
        <w:t xml:space="preserve">., 2006; Mahajoeno et al., 2008). Efisiensi pengolahan secara anaerobik dipengaruhi oleh beberapa parameter antara lain; komposisi limbah, temperatur dan pH (Dinopoulou </w:t>
      </w:r>
      <w:r w:rsidRPr="004823B0">
        <w:rPr>
          <w:rFonts w:ascii="Times New Roman" w:hAnsi="Times New Roman"/>
          <w:i/>
          <w:color w:val="000000" w:themeColor="text1"/>
          <w:sz w:val="24"/>
          <w:szCs w:val="24"/>
        </w:rPr>
        <w:t>et al</w:t>
      </w:r>
      <w:r w:rsidRPr="004823B0">
        <w:rPr>
          <w:rFonts w:ascii="Times New Roman" w:hAnsi="Times New Roman"/>
          <w:color w:val="000000" w:themeColor="text1"/>
          <w:sz w:val="24"/>
          <w:szCs w:val="24"/>
        </w:rPr>
        <w:t xml:space="preserve">., 1988; Merlin </w:t>
      </w:r>
      <w:r w:rsidRPr="004823B0">
        <w:rPr>
          <w:rFonts w:ascii="Times New Roman" w:hAnsi="Times New Roman"/>
          <w:i/>
          <w:color w:val="000000" w:themeColor="text1"/>
          <w:sz w:val="24"/>
          <w:szCs w:val="24"/>
        </w:rPr>
        <w:t>et al</w:t>
      </w:r>
      <w:r w:rsidRPr="004823B0">
        <w:rPr>
          <w:rFonts w:ascii="Times New Roman" w:hAnsi="Times New Roman"/>
          <w:color w:val="000000" w:themeColor="text1"/>
          <w:sz w:val="24"/>
          <w:szCs w:val="24"/>
        </w:rPr>
        <w:t>., 2012).</w:t>
      </w:r>
    </w:p>
    <w:p w:rsidR="00104E53" w:rsidRPr="004823B0" w:rsidRDefault="00104E53" w:rsidP="00104E53">
      <w:pPr>
        <w:pStyle w:val="ListParagraph"/>
        <w:tabs>
          <w:tab w:val="left" w:pos="426"/>
        </w:tabs>
        <w:suppressAutoHyphens/>
        <w:spacing w:before="240"/>
        <w:ind w:left="0" w:firstLine="0"/>
        <w:jc w:val="both"/>
        <w:rPr>
          <w:color w:val="000000" w:themeColor="text1"/>
          <w:sz w:val="24"/>
          <w:szCs w:val="24"/>
          <w:lang w:val="en-US"/>
        </w:rPr>
      </w:pPr>
      <w:r w:rsidRPr="004823B0">
        <w:rPr>
          <w:color w:val="000000" w:themeColor="text1"/>
          <w:sz w:val="24"/>
          <w:szCs w:val="24"/>
        </w:rPr>
        <w:t>Limbah cair pabrik kelapa sawit berasal dari kondensat, stasiun klarifikasi dan dari hidrosiklon. Pengolahan sebanyak 1.200 ton tandan buah segar akan diperoleh limbah cair sekitar 67 % atau 804 m</w:t>
      </w:r>
      <w:r w:rsidRPr="004823B0">
        <w:rPr>
          <w:color w:val="000000" w:themeColor="text1"/>
          <w:sz w:val="24"/>
          <w:szCs w:val="24"/>
          <w:vertAlign w:val="superscript"/>
        </w:rPr>
        <w:t>3</w:t>
      </w:r>
      <w:r w:rsidRPr="004823B0">
        <w:rPr>
          <w:color w:val="000000" w:themeColor="text1"/>
          <w:sz w:val="24"/>
          <w:szCs w:val="24"/>
        </w:rPr>
        <w:t>/hari. Komposisi utama limbah cair pabrik kelapa sawit antara lain 94-95% air, 0,6-0,7% minyak dan 4-5% padatan.</w:t>
      </w:r>
      <w:r w:rsidRPr="004823B0">
        <w:rPr>
          <w:color w:val="000000" w:themeColor="text1"/>
          <w:sz w:val="24"/>
          <w:szCs w:val="24"/>
          <w:lang w:val="en-US"/>
        </w:rPr>
        <w:t xml:space="preserve"> </w:t>
      </w:r>
      <w:r w:rsidRPr="004823B0">
        <w:rPr>
          <w:color w:val="000000" w:themeColor="text1"/>
          <w:sz w:val="24"/>
          <w:szCs w:val="24"/>
        </w:rPr>
        <w:t xml:space="preserve">Umumnya, limbah cair kelapa sawit berwarna coklat kental, yang menunjukkan bahwa limbah cair pabrik kelapa sawit tersebut mengandung asam-asam mineral atau asam organik yang tinggi (Ahmad </w:t>
      </w:r>
      <w:r w:rsidRPr="004823B0">
        <w:rPr>
          <w:i/>
          <w:color w:val="000000" w:themeColor="text1"/>
          <w:sz w:val="24"/>
          <w:szCs w:val="24"/>
        </w:rPr>
        <w:t>et al</w:t>
      </w:r>
      <w:r w:rsidRPr="004823B0">
        <w:rPr>
          <w:color w:val="000000" w:themeColor="text1"/>
          <w:sz w:val="24"/>
          <w:szCs w:val="24"/>
        </w:rPr>
        <w:t xml:space="preserve">., 2011; Mahajoeno </w:t>
      </w:r>
      <w:r w:rsidRPr="004823B0">
        <w:rPr>
          <w:i/>
          <w:color w:val="000000" w:themeColor="text1"/>
          <w:sz w:val="24"/>
          <w:szCs w:val="24"/>
        </w:rPr>
        <w:t>et al</w:t>
      </w:r>
      <w:r w:rsidRPr="004823B0">
        <w:rPr>
          <w:color w:val="000000" w:themeColor="text1"/>
          <w:sz w:val="24"/>
          <w:szCs w:val="24"/>
        </w:rPr>
        <w:t xml:space="preserve">., 2008; Najafpour </w:t>
      </w:r>
      <w:r w:rsidRPr="004823B0">
        <w:rPr>
          <w:i/>
          <w:color w:val="000000" w:themeColor="text1"/>
          <w:sz w:val="24"/>
          <w:szCs w:val="24"/>
        </w:rPr>
        <w:t>et al</w:t>
      </w:r>
      <w:r w:rsidRPr="004823B0">
        <w:rPr>
          <w:color w:val="000000" w:themeColor="text1"/>
          <w:sz w:val="24"/>
          <w:szCs w:val="24"/>
        </w:rPr>
        <w:t xml:space="preserve">., 2006; Stronach </w:t>
      </w:r>
      <w:r w:rsidRPr="004823B0">
        <w:rPr>
          <w:i/>
          <w:color w:val="000000" w:themeColor="text1"/>
          <w:sz w:val="24"/>
          <w:szCs w:val="24"/>
        </w:rPr>
        <w:t>et al</w:t>
      </w:r>
      <w:r w:rsidRPr="004823B0">
        <w:rPr>
          <w:color w:val="000000" w:themeColor="text1"/>
          <w:sz w:val="24"/>
          <w:szCs w:val="24"/>
        </w:rPr>
        <w:t xml:space="preserve">., 1986; Lay </w:t>
      </w:r>
      <w:r w:rsidRPr="004823B0">
        <w:rPr>
          <w:i/>
          <w:color w:val="000000" w:themeColor="text1"/>
          <w:sz w:val="24"/>
          <w:szCs w:val="24"/>
        </w:rPr>
        <w:t>et al</w:t>
      </w:r>
      <w:r w:rsidRPr="004823B0">
        <w:rPr>
          <w:color w:val="000000" w:themeColor="text1"/>
          <w:sz w:val="24"/>
          <w:szCs w:val="24"/>
        </w:rPr>
        <w:t>., 1998).</w:t>
      </w:r>
    </w:p>
    <w:p w:rsidR="00104E53" w:rsidRPr="004823B0" w:rsidRDefault="00104E53" w:rsidP="00104E53">
      <w:pPr>
        <w:spacing w:before="240" w:after="0" w:line="240" w:lineRule="auto"/>
        <w:jc w:val="both"/>
        <w:rPr>
          <w:rFonts w:ascii="Times New Roman" w:hAnsi="Times New Roman"/>
          <w:color w:val="000000" w:themeColor="text1"/>
          <w:sz w:val="24"/>
          <w:szCs w:val="24"/>
        </w:rPr>
      </w:pPr>
      <w:r w:rsidRPr="004823B0">
        <w:rPr>
          <w:rFonts w:ascii="Times New Roman" w:hAnsi="Times New Roman"/>
          <w:color w:val="000000" w:themeColor="text1"/>
          <w:sz w:val="24"/>
          <w:szCs w:val="24"/>
        </w:rPr>
        <w:t xml:space="preserve">Limbah padat yang berasal dari proses pengolahan berupa Tandan Kosong Kelapa Sawit (TKKS), cangkang atau tempurung, serabut atau serat, dan bungkil, namun pemanfaatannya masih terbatas. Limbah tersebut selama ini dibakar dan sebagian ditebar di lapangan sebagai mulsa (Santosh </w:t>
      </w:r>
      <w:r w:rsidRPr="004823B0">
        <w:rPr>
          <w:rFonts w:ascii="Times New Roman" w:hAnsi="Times New Roman"/>
          <w:i/>
          <w:color w:val="000000" w:themeColor="text1"/>
          <w:sz w:val="24"/>
          <w:szCs w:val="24"/>
        </w:rPr>
        <w:t>et al</w:t>
      </w:r>
      <w:r w:rsidRPr="004823B0">
        <w:rPr>
          <w:rFonts w:ascii="Times New Roman" w:hAnsi="Times New Roman"/>
          <w:color w:val="000000" w:themeColor="text1"/>
          <w:sz w:val="24"/>
          <w:szCs w:val="24"/>
        </w:rPr>
        <w:t xml:space="preserve">., 2004; Amirta </w:t>
      </w:r>
      <w:r w:rsidRPr="004823B0">
        <w:rPr>
          <w:rFonts w:ascii="Times New Roman" w:hAnsi="Times New Roman"/>
          <w:i/>
          <w:color w:val="000000" w:themeColor="text1"/>
          <w:sz w:val="24"/>
          <w:szCs w:val="24"/>
        </w:rPr>
        <w:t>et al</w:t>
      </w:r>
      <w:r w:rsidRPr="004823B0">
        <w:rPr>
          <w:rFonts w:ascii="Times New Roman" w:hAnsi="Times New Roman"/>
          <w:color w:val="000000" w:themeColor="text1"/>
          <w:sz w:val="24"/>
          <w:szCs w:val="24"/>
        </w:rPr>
        <w:t xml:space="preserve">., 2005). Oleh karena itu, limbah cair pabrik kelapa sawit dan TKKS, dapat dimanfaatkan sebagai substrat dalam pengolahan anaerobik. Karbohidrat dan minyak yang dikandungnya sangat potensial sebagai sumber energi (Hanaki </w:t>
      </w:r>
      <w:r w:rsidRPr="004823B0">
        <w:rPr>
          <w:rFonts w:ascii="Times New Roman" w:hAnsi="Times New Roman"/>
          <w:i/>
          <w:color w:val="000000" w:themeColor="text1"/>
          <w:sz w:val="24"/>
          <w:szCs w:val="24"/>
        </w:rPr>
        <w:t>et al</w:t>
      </w:r>
      <w:r w:rsidRPr="004823B0">
        <w:rPr>
          <w:rFonts w:ascii="Times New Roman" w:hAnsi="Times New Roman"/>
          <w:color w:val="000000" w:themeColor="text1"/>
          <w:sz w:val="24"/>
          <w:szCs w:val="24"/>
        </w:rPr>
        <w:t xml:space="preserve">., 1981; Angelidaki </w:t>
      </w:r>
      <w:r w:rsidRPr="004823B0">
        <w:rPr>
          <w:rFonts w:ascii="Times New Roman" w:hAnsi="Times New Roman"/>
          <w:i/>
          <w:color w:val="000000" w:themeColor="text1"/>
          <w:sz w:val="24"/>
          <w:szCs w:val="24"/>
        </w:rPr>
        <w:t>et al</w:t>
      </w:r>
      <w:r w:rsidRPr="004823B0">
        <w:rPr>
          <w:rFonts w:ascii="Times New Roman" w:hAnsi="Times New Roman"/>
          <w:color w:val="000000" w:themeColor="text1"/>
          <w:sz w:val="24"/>
          <w:szCs w:val="24"/>
        </w:rPr>
        <w:t xml:space="preserve">., 1997; Kim </w:t>
      </w:r>
      <w:r w:rsidRPr="004823B0">
        <w:rPr>
          <w:rFonts w:ascii="Times New Roman" w:hAnsi="Times New Roman"/>
          <w:i/>
          <w:color w:val="000000" w:themeColor="text1"/>
          <w:sz w:val="24"/>
          <w:szCs w:val="24"/>
        </w:rPr>
        <w:t>et al</w:t>
      </w:r>
      <w:r w:rsidRPr="004823B0">
        <w:rPr>
          <w:rFonts w:ascii="Times New Roman" w:hAnsi="Times New Roman"/>
          <w:color w:val="000000" w:themeColor="text1"/>
          <w:sz w:val="24"/>
          <w:szCs w:val="24"/>
        </w:rPr>
        <w:t xml:space="preserve">., 2006; Alves </w:t>
      </w:r>
      <w:r w:rsidRPr="004823B0">
        <w:rPr>
          <w:rFonts w:ascii="Times New Roman" w:hAnsi="Times New Roman"/>
          <w:i/>
          <w:color w:val="000000" w:themeColor="text1"/>
          <w:sz w:val="24"/>
          <w:szCs w:val="24"/>
        </w:rPr>
        <w:t>et al</w:t>
      </w:r>
      <w:r w:rsidRPr="004823B0">
        <w:rPr>
          <w:rFonts w:ascii="Times New Roman" w:hAnsi="Times New Roman"/>
          <w:color w:val="000000" w:themeColor="text1"/>
          <w:sz w:val="24"/>
          <w:szCs w:val="24"/>
        </w:rPr>
        <w:t xml:space="preserve">., </w:t>
      </w:r>
      <w:r w:rsidRPr="004823B0">
        <w:rPr>
          <w:rFonts w:ascii="Times New Roman" w:hAnsi="Times New Roman"/>
          <w:color w:val="000000" w:themeColor="text1"/>
          <w:sz w:val="24"/>
          <w:szCs w:val="24"/>
        </w:rPr>
        <w:lastRenderedPageBreak/>
        <w:t>2009). Minyak yang terkandung dalam limbah cair merupakan trigliserida dan asam lemak bebas (ALB) rantai panjang, yang proses degradasi minyak dan lemak memerlukan tahapan reaksi dan waktu yang lebih panjang untuk memotong ikatan rantai panjang di bawah kondisi anaerobik (Noutsopoulos</w:t>
      </w:r>
      <w:r w:rsidRPr="004823B0">
        <w:rPr>
          <w:rFonts w:ascii="Times New Roman" w:hAnsi="Times New Roman"/>
          <w:i/>
          <w:color w:val="000000" w:themeColor="text1"/>
          <w:sz w:val="24"/>
          <w:szCs w:val="24"/>
        </w:rPr>
        <w:t xml:space="preserve"> et al</w:t>
      </w:r>
      <w:r w:rsidRPr="004823B0">
        <w:rPr>
          <w:rFonts w:ascii="Times New Roman" w:hAnsi="Times New Roman"/>
          <w:color w:val="000000" w:themeColor="text1"/>
          <w:sz w:val="24"/>
          <w:szCs w:val="24"/>
        </w:rPr>
        <w:t>., 2012).</w:t>
      </w:r>
    </w:p>
    <w:p w:rsidR="00104E53" w:rsidRPr="004823B0" w:rsidRDefault="00104E53" w:rsidP="00104E53">
      <w:pPr>
        <w:spacing w:before="240" w:after="0" w:line="240" w:lineRule="auto"/>
        <w:jc w:val="both"/>
        <w:rPr>
          <w:rFonts w:ascii="Times New Roman" w:hAnsi="Times New Roman"/>
          <w:color w:val="000000" w:themeColor="text1"/>
          <w:sz w:val="24"/>
          <w:szCs w:val="24"/>
        </w:rPr>
      </w:pPr>
      <w:r w:rsidRPr="004823B0">
        <w:rPr>
          <w:rFonts w:ascii="Times New Roman" w:hAnsi="Times New Roman"/>
          <w:color w:val="000000" w:themeColor="text1"/>
          <w:sz w:val="24"/>
          <w:szCs w:val="24"/>
          <w:lang w:val="en-US" w:eastAsia="zh-TW"/>
        </w:rPr>
        <w:t>Penelitian ini bertujuan untuk meng</w:t>
      </w:r>
      <w:r w:rsidRPr="004823B0">
        <w:rPr>
          <w:rFonts w:ascii="Times New Roman" w:hAnsi="Times New Roman"/>
          <w:color w:val="000000" w:themeColor="text1"/>
          <w:sz w:val="24"/>
          <w:szCs w:val="24"/>
        </w:rPr>
        <w:t xml:space="preserve">etahui pengaruh penambahan tandan kosong kelapa sawit (TKKS) pada </w:t>
      </w:r>
      <w:r w:rsidRPr="004823B0">
        <w:rPr>
          <w:rFonts w:ascii="Times New Roman" w:hAnsi="Times New Roman"/>
          <w:color w:val="000000" w:themeColor="text1"/>
          <w:sz w:val="24"/>
          <w:szCs w:val="24"/>
          <w:lang w:val="en-US"/>
        </w:rPr>
        <w:t>temperatur</w:t>
      </w:r>
      <w:r w:rsidRPr="004823B0">
        <w:rPr>
          <w:rFonts w:ascii="Times New Roman" w:hAnsi="Times New Roman"/>
          <w:color w:val="000000" w:themeColor="text1"/>
          <w:sz w:val="24"/>
          <w:szCs w:val="24"/>
        </w:rPr>
        <w:t xml:space="preserve"> </w:t>
      </w:r>
      <w:r w:rsidRPr="004823B0">
        <w:rPr>
          <w:rStyle w:val="hps"/>
          <w:rFonts w:ascii="Times New Roman" w:hAnsi="Times New Roman"/>
          <w:color w:val="000000" w:themeColor="text1"/>
          <w:sz w:val="24"/>
          <w:szCs w:val="24"/>
        </w:rPr>
        <w:t>psychrophilic</w:t>
      </w:r>
      <w:r w:rsidRPr="004823B0">
        <w:rPr>
          <w:rFonts w:ascii="Times New Roman" w:hAnsi="Times New Roman"/>
          <w:color w:val="000000" w:themeColor="text1"/>
          <w:sz w:val="24"/>
          <w:szCs w:val="24"/>
        </w:rPr>
        <w:t xml:space="preserve"> dan </w:t>
      </w:r>
      <w:r w:rsidRPr="004823B0">
        <w:rPr>
          <w:rStyle w:val="hps"/>
          <w:rFonts w:ascii="Times New Roman" w:hAnsi="Times New Roman"/>
          <w:color w:val="000000" w:themeColor="text1"/>
          <w:sz w:val="24"/>
          <w:szCs w:val="24"/>
        </w:rPr>
        <w:t>mesophilic</w:t>
      </w:r>
      <w:r w:rsidRPr="004823B0">
        <w:rPr>
          <w:rFonts w:ascii="Times New Roman" w:hAnsi="Times New Roman"/>
          <w:color w:val="000000" w:themeColor="text1"/>
          <w:sz w:val="24"/>
          <w:szCs w:val="24"/>
        </w:rPr>
        <w:t>,</w:t>
      </w:r>
      <w:r w:rsidRPr="004823B0">
        <w:rPr>
          <w:rFonts w:ascii="Times New Roman" w:hAnsi="Times New Roman"/>
          <w:color w:val="000000" w:themeColor="text1"/>
          <w:sz w:val="24"/>
          <w:szCs w:val="24"/>
          <w:lang w:val="en-US"/>
        </w:rPr>
        <w:t xml:space="preserve"> terhadap</w:t>
      </w:r>
      <w:r w:rsidRPr="004823B0">
        <w:rPr>
          <w:rFonts w:ascii="Times New Roman" w:hAnsi="Times New Roman"/>
          <w:color w:val="000000" w:themeColor="text1"/>
          <w:sz w:val="24"/>
          <w:szCs w:val="24"/>
        </w:rPr>
        <w:t xml:space="preserve"> peningkatan</w:t>
      </w:r>
      <w:r w:rsidRPr="004823B0">
        <w:rPr>
          <w:rFonts w:ascii="Times New Roman" w:hAnsi="Times New Roman"/>
          <w:color w:val="000000" w:themeColor="text1"/>
          <w:sz w:val="24"/>
          <w:szCs w:val="24"/>
          <w:lang w:val="en-US"/>
        </w:rPr>
        <w:t xml:space="preserve"> produksi biogas </w:t>
      </w:r>
      <w:r w:rsidRPr="004823B0">
        <w:rPr>
          <w:rFonts w:ascii="Times New Roman" w:hAnsi="Times New Roman"/>
          <w:color w:val="000000" w:themeColor="text1"/>
          <w:sz w:val="24"/>
          <w:szCs w:val="24"/>
        </w:rPr>
        <w:t xml:space="preserve">dari </w:t>
      </w:r>
      <w:r w:rsidRPr="004823B0">
        <w:rPr>
          <w:rFonts w:ascii="Times New Roman" w:hAnsi="Times New Roman"/>
          <w:color w:val="000000" w:themeColor="text1"/>
          <w:sz w:val="24"/>
          <w:szCs w:val="24"/>
          <w:lang w:val="en-US"/>
        </w:rPr>
        <w:t>limbah cair</w:t>
      </w:r>
      <w:r w:rsidRPr="004823B0">
        <w:rPr>
          <w:rFonts w:ascii="Times New Roman" w:hAnsi="Times New Roman"/>
          <w:color w:val="000000" w:themeColor="text1"/>
          <w:sz w:val="24"/>
          <w:szCs w:val="24"/>
        </w:rPr>
        <w:t xml:space="preserve"> pabrik</w:t>
      </w:r>
      <w:r w:rsidRPr="004823B0">
        <w:rPr>
          <w:rFonts w:ascii="Times New Roman" w:hAnsi="Times New Roman"/>
          <w:color w:val="000000" w:themeColor="text1"/>
          <w:sz w:val="24"/>
          <w:szCs w:val="24"/>
          <w:lang w:val="en-US"/>
        </w:rPr>
        <w:t xml:space="preserve"> kelapa sawit </w:t>
      </w:r>
      <w:r w:rsidRPr="004823B0">
        <w:rPr>
          <w:rFonts w:ascii="Times New Roman" w:hAnsi="Times New Roman"/>
          <w:color w:val="000000" w:themeColor="text1"/>
          <w:sz w:val="24"/>
          <w:szCs w:val="24"/>
        </w:rPr>
        <w:t xml:space="preserve">pada </w:t>
      </w:r>
      <w:r w:rsidRPr="004823B0">
        <w:rPr>
          <w:rFonts w:ascii="Times New Roman" w:hAnsi="Times New Roman"/>
          <w:color w:val="000000" w:themeColor="text1"/>
          <w:sz w:val="24"/>
          <w:szCs w:val="24"/>
          <w:lang w:val="en-US"/>
        </w:rPr>
        <w:t>reaktor</w:t>
      </w:r>
      <w:r w:rsidRPr="004823B0">
        <w:rPr>
          <w:rFonts w:ascii="Times New Roman" w:hAnsi="Times New Roman"/>
          <w:color w:val="000000" w:themeColor="text1"/>
          <w:sz w:val="24"/>
          <w:szCs w:val="24"/>
        </w:rPr>
        <w:t xml:space="preserve"> anaerobik.</w:t>
      </w:r>
    </w:p>
    <w:p w:rsidR="00104E53" w:rsidRPr="00EA3CC7" w:rsidRDefault="00104E53" w:rsidP="00104E53">
      <w:pPr>
        <w:spacing w:before="240" w:after="0" w:line="240" w:lineRule="auto"/>
        <w:jc w:val="both"/>
        <w:rPr>
          <w:rFonts w:ascii="Times New Roman" w:hAnsi="Times New Roman"/>
          <w:b/>
          <w:color w:val="000000" w:themeColor="text1"/>
          <w:sz w:val="24"/>
          <w:szCs w:val="24"/>
          <w:lang w:val="en-US"/>
        </w:rPr>
      </w:pPr>
      <w:r w:rsidRPr="004823B0">
        <w:rPr>
          <w:rFonts w:ascii="Times New Roman" w:hAnsi="Times New Roman"/>
          <w:b/>
          <w:color w:val="000000" w:themeColor="text1"/>
          <w:sz w:val="24"/>
          <w:szCs w:val="24"/>
          <w:lang w:val="en-US"/>
        </w:rPr>
        <w:t xml:space="preserve">2. </w:t>
      </w:r>
      <w:r w:rsidR="00EA3CC7">
        <w:rPr>
          <w:rFonts w:ascii="Times New Roman" w:hAnsi="Times New Roman"/>
          <w:b/>
          <w:color w:val="000000" w:themeColor="text1"/>
          <w:sz w:val="24"/>
          <w:szCs w:val="24"/>
          <w:lang w:val="en-US"/>
        </w:rPr>
        <w:t>METODA</w:t>
      </w:r>
    </w:p>
    <w:p w:rsidR="003A78FC" w:rsidRDefault="00104E53" w:rsidP="00104E53">
      <w:pPr>
        <w:suppressAutoHyphens/>
        <w:spacing w:before="240" w:after="0" w:line="240" w:lineRule="auto"/>
        <w:jc w:val="both"/>
        <w:rPr>
          <w:rFonts w:ascii="Times New Roman" w:hAnsi="Times New Roman"/>
          <w:color w:val="000000" w:themeColor="text1"/>
          <w:sz w:val="24"/>
          <w:szCs w:val="24"/>
          <w:lang w:eastAsia="zh-TW"/>
        </w:rPr>
      </w:pPr>
      <w:r w:rsidRPr="004823B0">
        <w:rPr>
          <w:rFonts w:ascii="Times New Roman" w:hAnsi="Times New Roman"/>
          <w:color w:val="000000" w:themeColor="text1"/>
          <w:sz w:val="24"/>
          <w:szCs w:val="24"/>
        </w:rPr>
        <w:t xml:space="preserve">Reaktor dan prosedur penelitian yang digunakan merupakan modifikasi dari penelitian Amirta </w:t>
      </w:r>
      <w:r w:rsidRPr="004823B0">
        <w:rPr>
          <w:rFonts w:ascii="Times New Roman" w:hAnsi="Times New Roman"/>
          <w:i/>
          <w:color w:val="000000" w:themeColor="text1"/>
          <w:sz w:val="24"/>
          <w:szCs w:val="24"/>
        </w:rPr>
        <w:t>et al</w:t>
      </w:r>
      <w:r w:rsidRPr="004823B0">
        <w:rPr>
          <w:rFonts w:ascii="Times New Roman" w:hAnsi="Times New Roman"/>
          <w:color w:val="000000" w:themeColor="text1"/>
          <w:sz w:val="24"/>
          <w:szCs w:val="24"/>
        </w:rPr>
        <w:t>., 2005</w:t>
      </w:r>
      <w:r w:rsidRPr="004823B0">
        <w:rPr>
          <w:rFonts w:ascii="Times New Roman" w:hAnsi="Times New Roman"/>
          <w:color w:val="000000" w:themeColor="text1"/>
          <w:sz w:val="24"/>
          <w:szCs w:val="24"/>
          <w:lang w:val="en-US"/>
        </w:rPr>
        <w:t>; seperti pada gambar</w:t>
      </w:r>
      <w:r w:rsidRPr="004823B0">
        <w:rPr>
          <w:rFonts w:ascii="Times New Roman" w:hAnsi="Times New Roman"/>
          <w:color w:val="000000" w:themeColor="text1"/>
          <w:sz w:val="24"/>
          <w:szCs w:val="24"/>
        </w:rPr>
        <w:t xml:space="preserve"> 1. Penelitian dilakukan sebagai berikut; a) l</w:t>
      </w:r>
      <w:r w:rsidRPr="004823B0">
        <w:rPr>
          <w:rFonts w:ascii="Times New Roman" w:hAnsi="Times New Roman"/>
          <w:color w:val="000000" w:themeColor="text1"/>
          <w:sz w:val="24"/>
          <w:szCs w:val="24"/>
          <w:lang w:eastAsia="zh-TW"/>
        </w:rPr>
        <w:t>imbah cair kelapa sawit sebesar 210 mL dimasukkan kedalam 2 buah r</w:t>
      </w:r>
      <w:r w:rsidRPr="004823B0">
        <w:rPr>
          <w:rFonts w:ascii="Times New Roman" w:hAnsi="Times New Roman"/>
          <w:color w:val="000000" w:themeColor="text1"/>
          <w:sz w:val="24"/>
          <w:szCs w:val="24"/>
        </w:rPr>
        <w:t xml:space="preserve">eaktor </w:t>
      </w:r>
      <w:r w:rsidRPr="004823B0">
        <w:rPr>
          <w:rFonts w:ascii="Times New Roman" w:hAnsi="Times New Roman"/>
          <w:color w:val="000000" w:themeColor="text1"/>
          <w:sz w:val="24"/>
          <w:szCs w:val="24"/>
          <w:lang w:eastAsia="zh-TW"/>
        </w:rPr>
        <w:t xml:space="preserve">dengan volume 300 mL; b) kemudian limbah cair kelapa sawit 105 mL dan kotoran sapi 105 mL, dimasukkan kedalam 2 buah reaktor; c) selanjutnya, limbah cair kelapa sawit 105 mL, kotoran sapi 105 mL </w:t>
      </w:r>
      <w:r w:rsidRPr="004823B0">
        <w:rPr>
          <w:rFonts w:ascii="Times New Roman" w:hAnsi="Times New Roman"/>
          <w:color w:val="000000" w:themeColor="text1"/>
          <w:sz w:val="24"/>
          <w:szCs w:val="24"/>
          <w:lang w:eastAsia="zh-TW"/>
        </w:rPr>
        <w:lastRenderedPageBreak/>
        <w:t xml:space="preserve">ditambahkan serbuk  Tandan Kosong Kelapa Sawit masing-masing </w:t>
      </w:r>
      <w:r w:rsidRPr="004823B0">
        <w:rPr>
          <w:rFonts w:ascii="Times New Roman" w:hAnsi="Times New Roman"/>
          <w:color w:val="000000" w:themeColor="text1"/>
          <w:sz w:val="24"/>
          <w:szCs w:val="24"/>
          <w:lang w:val="fi-FI"/>
        </w:rPr>
        <w:t xml:space="preserve">sebanyak </w:t>
      </w:r>
      <w:r w:rsidRPr="004823B0">
        <w:rPr>
          <w:rFonts w:ascii="Times New Roman" w:hAnsi="Times New Roman"/>
          <w:color w:val="000000" w:themeColor="text1"/>
          <w:sz w:val="24"/>
          <w:szCs w:val="24"/>
        </w:rPr>
        <w:t>1%,</w:t>
      </w:r>
      <w:r w:rsidRPr="004823B0">
        <w:rPr>
          <w:rFonts w:ascii="Times New Roman" w:hAnsi="Times New Roman"/>
          <w:color w:val="000000" w:themeColor="text1"/>
          <w:sz w:val="24"/>
          <w:szCs w:val="24"/>
          <w:lang w:val="en-US"/>
        </w:rPr>
        <w:t xml:space="preserve"> </w:t>
      </w:r>
      <w:r w:rsidRPr="004823B0">
        <w:rPr>
          <w:rFonts w:ascii="Times New Roman" w:hAnsi="Times New Roman"/>
          <w:color w:val="000000" w:themeColor="text1"/>
          <w:sz w:val="24"/>
          <w:szCs w:val="24"/>
        </w:rPr>
        <w:t xml:space="preserve">3% dan 5% dimasukkan </w:t>
      </w:r>
      <w:r w:rsidRPr="004823B0">
        <w:rPr>
          <w:rFonts w:ascii="Times New Roman" w:hAnsi="Times New Roman"/>
          <w:color w:val="000000" w:themeColor="text1"/>
          <w:sz w:val="24"/>
          <w:szCs w:val="24"/>
          <w:lang w:eastAsia="zh-TW"/>
        </w:rPr>
        <w:t>ke dalam 6 bua</w:t>
      </w:r>
      <w:r w:rsidR="003A78FC">
        <w:rPr>
          <w:rFonts w:ascii="Times New Roman" w:hAnsi="Times New Roman"/>
          <w:color w:val="000000" w:themeColor="text1"/>
          <w:sz w:val="24"/>
          <w:szCs w:val="24"/>
          <w:lang w:eastAsia="zh-TW"/>
        </w:rPr>
        <w:t>h reaktor dengan volume 300 mL.</w:t>
      </w:r>
    </w:p>
    <w:p w:rsidR="003A78FC" w:rsidRDefault="00104E53" w:rsidP="00104E53">
      <w:pPr>
        <w:suppressAutoHyphens/>
        <w:spacing w:before="240" w:after="0" w:line="240" w:lineRule="auto"/>
        <w:jc w:val="both"/>
        <w:rPr>
          <w:rFonts w:ascii="Times New Roman" w:hAnsi="Times New Roman"/>
          <w:color w:val="000000" w:themeColor="text1"/>
          <w:sz w:val="24"/>
          <w:szCs w:val="24"/>
          <w:lang w:eastAsia="zh-TW"/>
        </w:rPr>
      </w:pPr>
      <w:r w:rsidRPr="004823B0">
        <w:rPr>
          <w:rFonts w:ascii="Times New Roman" w:hAnsi="Times New Roman"/>
          <w:color w:val="000000" w:themeColor="text1"/>
          <w:sz w:val="24"/>
          <w:szCs w:val="24"/>
          <w:lang w:eastAsia="zh-TW"/>
        </w:rPr>
        <w:t xml:space="preserve">Sehingga masing-masing reaktor 70% dari volumenya akan terisi larutan sampel, sedangkan sisanya 30% sebagai ruang udara. </w:t>
      </w:r>
      <w:r w:rsidRPr="004823B0">
        <w:rPr>
          <w:rFonts w:ascii="Times New Roman" w:hAnsi="Times New Roman"/>
          <w:color w:val="000000" w:themeColor="text1"/>
          <w:sz w:val="24"/>
          <w:szCs w:val="24"/>
        </w:rPr>
        <w:t xml:space="preserve">Masing-masing </w:t>
      </w:r>
      <w:r w:rsidRPr="004823B0">
        <w:rPr>
          <w:rFonts w:ascii="Times New Roman" w:hAnsi="Times New Roman"/>
          <w:color w:val="000000" w:themeColor="text1"/>
          <w:sz w:val="24"/>
          <w:szCs w:val="24"/>
          <w:lang w:val="fi-FI"/>
        </w:rPr>
        <w:t>reaktor</w:t>
      </w:r>
      <w:r w:rsidRPr="004823B0">
        <w:rPr>
          <w:rFonts w:ascii="Times New Roman" w:hAnsi="Times New Roman"/>
          <w:color w:val="000000" w:themeColor="text1"/>
          <w:sz w:val="24"/>
          <w:szCs w:val="24"/>
        </w:rPr>
        <w:t xml:space="preserve"> d</w:t>
      </w:r>
      <w:r w:rsidRPr="004823B0">
        <w:rPr>
          <w:rFonts w:ascii="Times New Roman" w:hAnsi="Times New Roman"/>
          <w:color w:val="000000" w:themeColor="text1"/>
          <w:sz w:val="24"/>
          <w:szCs w:val="24"/>
          <w:lang w:val="fi-FI"/>
        </w:rPr>
        <w:t>i</w:t>
      </w:r>
      <w:r w:rsidRPr="004823B0">
        <w:rPr>
          <w:rFonts w:ascii="Times New Roman" w:hAnsi="Times New Roman"/>
          <w:color w:val="000000" w:themeColor="text1"/>
          <w:sz w:val="24"/>
          <w:szCs w:val="24"/>
        </w:rPr>
        <w:t>tempat</w:t>
      </w:r>
      <w:r w:rsidRPr="004823B0">
        <w:rPr>
          <w:rFonts w:ascii="Times New Roman" w:hAnsi="Times New Roman"/>
          <w:color w:val="000000" w:themeColor="text1"/>
          <w:sz w:val="24"/>
          <w:szCs w:val="24"/>
          <w:lang w:val="fi-FI"/>
        </w:rPr>
        <w:t xml:space="preserve">kan dalam </w:t>
      </w:r>
      <w:r w:rsidRPr="004823B0">
        <w:rPr>
          <w:rFonts w:ascii="Times New Roman" w:hAnsi="Times New Roman"/>
          <w:i/>
          <w:color w:val="000000" w:themeColor="text1"/>
          <w:sz w:val="24"/>
          <w:szCs w:val="24"/>
          <w:lang w:val="fi-FI"/>
        </w:rPr>
        <w:t>water bath</w:t>
      </w:r>
      <w:r w:rsidRPr="004823B0">
        <w:rPr>
          <w:rFonts w:ascii="Times New Roman" w:hAnsi="Times New Roman"/>
          <w:color w:val="000000" w:themeColor="text1"/>
          <w:sz w:val="24"/>
          <w:szCs w:val="24"/>
          <w:lang w:val="fi-FI"/>
        </w:rPr>
        <w:t xml:space="preserve"> pada temperatur </w:t>
      </w:r>
      <w:r w:rsidRPr="004823B0">
        <w:rPr>
          <w:rFonts w:ascii="Times New Roman" w:hAnsi="Times New Roman"/>
          <w:color w:val="000000" w:themeColor="text1"/>
          <w:sz w:val="24"/>
          <w:szCs w:val="24"/>
        </w:rPr>
        <w:t xml:space="preserve">27°C dan </w:t>
      </w:r>
      <w:r w:rsidRPr="004823B0">
        <w:rPr>
          <w:rFonts w:ascii="Times New Roman" w:hAnsi="Times New Roman"/>
          <w:color w:val="000000" w:themeColor="text1"/>
          <w:sz w:val="24"/>
          <w:szCs w:val="24"/>
          <w:lang w:val="fi-FI"/>
        </w:rPr>
        <w:t>37</w:t>
      </w:r>
      <w:r w:rsidRPr="004823B0">
        <w:rPr>
          <w:rFonts w:ascii="Times New Roman" w:hAnsi="Times New Roman"/>
          <w:bCs/>
          <w:color w:val="000000" w:themeColor="text1"/>
          <w:sz w:val="24"/>
          <w:szCs w:val="24"/>
        </w:rPr>
        <w:t>°</w:t>
      </w:r>
      <w:r w:rsidRPr="004823B0">
        <w:rPr>
          <w:rFonts w:ascii="Times New Roman" w:hAnsi="Times New Roman"/>
          <w:color w:val="000000" w:themeColor="text1"/>
          <w:sz w:val="24"/>
          <w:szCs w:val="24"/>
          <w:lang w:val="fi-FI"/>
        </w:rPr>
        <w:t>C dengan waktu tingga 70 hari.</w:t>
      </w:r>
      <w:r w:rsidRPr="004823B0">
        <w:rPr>
          <w:rFonts w:ascii="Times New Roman" w:hAnsi="Times New Roman"/>
          <w:color w:val="000000" w:themeColor="text1"/>
          <w:sz w:val="24"/>
          <w:szCs w:val="24"/>
        </w:rPr>
        <w:t xml:space="preserve"> </w:t>
      </w:r>
      <w:r w:rsidRPr="004823B0">
        <w:rPr>
          <w:rFonts w:ascii="Times New Roman" w:hAnsi="Times New Roman"/>
          <w:color w:val="000000" w:themeColor="text1"/>
          <w:sz w:val="24"/>
          <w:szCs w:val="24"/>
          <w:lang w:eastAsia="zh-TW"/>
        </w:rPr>
        <w:t>Pengulangan dilakukan</w:t>
      </w:r>
      <w:r w:rsidR="003A78FC">
        <w:rPr>
          <w:rFonts w:ascii="Times New Roman" w:hAnsi="Times New Roman"/>
          <w:color w:val="000000" w:themeColor="text1"/>
          <w:sz w:val="24"/>
          <w:szCs w:val="24"/>
          <w:lang w:eastAsia="zh-TW"/>
        </w:rPr>
        <w:t xml:space="preserve"> pada masing-masing temperatur. </w:t>
      </w:r>
    </w:p>
    <w:p w:rsidR="003A78FC" w:rsidRDefault="003A78FC" w:rsidP="00104E53">
      <w:pPr>
        <w:suppressAutoHyphens/>
        <w:spacing w:before="240" w:after="0" w:line="240" w:lineRule="auto"/>
        <w:jc w:val="both"/>
        <w:rPr>
          <w:rFonts w:ascii="Times New Roman" w:hAnsi="Times New Roman"/>
          <w:color w:val="000000" w:themeColor="text1"/>
          <w:sz w:val="24"/>
          <w:szCs w:val="24"/>
          <w:lang w:eastAsia="zh-TW"/>
        </w:rPr>
      </w:pPr>
    </w:p>
    <w:p w:rsidR="003C1FFC" w:rsidRDefault="00104E53" w:rsidP="00104E53">
      <w:pPr>
        <w:suppressAutoHyphens/>
        <w:spacing w:before="240" w:after="0" w:line="240" w:lineRule="auto"/>
        <w:jc w:val="both"/>
        <w:rPr>
          <w:rFonts w:ascii="Times New Roman" w:hAnsi="Times New Roman"/>
          <w:color w:val="000000" w:themeColor="text1"/>
          <w:sz w:val="24"/>
          <w:szCs w:val="24"/>
          <w:lang w:eastAsia="zh-TW"/>
        </w:rPr>
        <w:sectPr w:rsidR="003C1FFC" w:rsidSect="003C1FFC">
          <w:headerReference w:type="even" r:id="rId11"/>
          <w:headerReference w:type="default" r:id="rId12"/>
          <w:type w:val="continuous"/>
          <w:pgSz w:w="11906" w:h="16838" w:code="9"/>
          <w:pgMar w:top="1701" w:right="851" w:bottom="1418" w:left="1418" w:header="851" w:footer="851" w:gutter="0"/>
          <w:cols w:num="2" w:space="284"/>
          <w:docGrid w:linePitch="360"/>
        </w:sectPr>
      </w:pPr>
      <w:r w:rsidRPr="004823B0">
        <w:rPr>
          <w:rFonts w:ascii="Times New Roman" w:hAnsi="Times New Roman"/>
          <w:color w:val="000000" w:themeColor="text1"/>
          <w:sz w:val="24"/>
          <w:szCs w:val="24"/>
          <w:lang w:eastAsia="zh-TW"/>
        </w:rPr>
        <w:t>Kemudian d</w:t>
      </w:r>
      <w:r w:rsidRPr="004823B0">
        <w:rPr>
          <w:rFonts w:ascii="Times New Roman" w:hAnsi="Times New Roman"/>
          <w:color w:val="000000" w:themeColor="text1"/>
          <w:sz w:val="24"/>
          <w:szCs w:val="24"/>
          <w:lang w:val="fi-FI"/>
        </w:rPr>
        <w:t xml:space="preserve">imasukkan </w:t>
      </w:r>
      <w:r w:rsidRPr="004823B0">
        <w:rPr>
          <w:rFonts w:ascii="Times New Roman" w:hAnsi="Times New Roman"/>
          <w:color w:val="000000" w:themeColor="text1"/>
          <w:sz w:val="24"/>
          <w:szCs w:val="24"/>
        </w:rPr>
        <w:t>gas nitrogen kedalam masing-masing reaktor tersebut se</w:t>
      </w:r>
      <w:r w:rsidRPr="004823B0">
        <w:rPr>
          <w:rFonts w:ascii="Times New Roman" w:hAnsi="Times New Roman"/>
          <w:color w:val="000000" w:themeColor="text1"/>
          <w:sz w:val="24"/>
          <w:szCs w:val="24"/>
          <w:lang w:val="fi-FI"/>
        </w:rPr>
        <w:t>hingga mendorong habis udara keluar</w:t>
      </w:r>
      <w:r w:rsidRPr="004823B0">
        <w:rPr>
          <w:rFonts w:ascii="Times New Roman" w:hAnsi="Times New Roman"/>
          <w:color w:val="000000" w:themeColor="text1"/>
          <w:sz w:val="24"/>
          <w:szCs w:val="24"/>
        </w:rPr>
        <w:t xml:space="preserve"> dan</w:t>
      </w:r>
      <w:r w:rsidRPr="004823B0">
        <w:rPr>
          <w:rFonts w:ascii="Times New Roman" w:hAnsi="Times New Roman"/>
          <w:color w:val="000000" w:themeColor="text1"/>
          <w:sz w:val="24"/>
          <w:szCs w:val="24"/>
          <w:lang w:val="fi-FI"/>
        </w:rPr>
        <w:t xml:space="preserve"> ditutup rapat </w:t>
      </w:r>
      <w:r w:rsidRPr="004823B0">
        <w:rPr>
          <w:rFonts w:ascii="Times New Roman" w:hAnsi="Times New Roman"/>
          <w:color w:val="000000" w:themeColor="text1"/>
          <w:sz w:val="24"/>
          <w:szCs w:val="24"/>
        </w:rPr>
        <w:t>serta</w:t>
      </w:r>
      <w:r w:rsidRPr="004823B0">
        <w:rPr>
          <w:rFonts w:ascii="Times New Roman" w:hAnsi="Times New Roman"/>
          <w:color w:val="000000" w:themeColor="text1"/>
          <w:sz w:val="24"/>
          <w:szCs w:val="24"/>
          <w:lang w:val="fi-FI"/>
        </w:rPr>
        <w:t xml:space="preserve"> direkatkan lem dan parafilm.</w:t>
      </w:r>
      <w:r w:rsidRPr="004823B0">
        <w:rPr>
          <w:rFonts w:ascii="Times New Roman" w:hAnsi="Times New Roman"/>
          <w:color w:val="000000" w:themeColor="text1"/>
          <w:sz w:val="24"/>
          <w:szCs w:val="24"/>
        </w:rPr>
        <w:t xml:space="preserve"> Masing-masing reaktor </w:t>
      </w:r>
      <w:r w:rsidRPr="004823B0">
        <w:rPr>
          <w:rFonts w:ascii="Times New Roman" w:hAnsi="Times New Roman"/>
          <w:color w:val="000000" w:themeColor="text1"/>
          <w:sz w:val="24"/>
          <w:szCs w:val="24"/>
          <w:lang w:val="fi-FI"/>
        </w:rPr>
        <w:t xml:space="preserve">terhubung dengan selang silikon ke penampung </w:t>
      </w:r>
      <w:r w:rsidRPr="004823B0">
        <w:rPr>
          <w:rFonts w:ascii="Times New Roman" w:hAnsi="Times New Roman"/>
          <w:color w:val="000000" w:themeColor="text1"/>
          <w:sz w:val="24"/>
          <w:szCs w:val="24"/>
        </w:rPr>
        <w:t>bio</w:t>
      </w:r>
      <w:r w:rsidRPr="004823B0">
        <w:rPr>
          <w:rFonts w:ascii="Times New Roman" w:hAnsi="Times New Roman"/>
          <w:color w:val="000000" w:themeColor="text1"/>
          <w:sz w:val="24"/>
          <w:szCs w:val="24"/>
          <w:lang w:val="fi-FI"/>
        </w:rPr>
        <w:t xml:space="preserve">gas untuk menampung biogas yang </w:t>
      </w:r>
      <w:r w:rsidRPr="004823B0">
        <w:rPr>
          <w:rFonts w:ascii="Times New Roman" w:hAnsi="Times New Roman"/>
          <w:color w:val="000000" w:themeColor="text1"/>
          <w:sz w:val="24"/>
          <w:szCs w:val="24"/>
        </w:rPr>
        <w:t xml:space="preserve">dihasilkan </w:t>
      </w:r>
      <w:r w:rsidRPr="004823B0">
        <w:rPr>
          <w:rFonts w:ascii="Times New Roman" w:hAnsi="Times New Roman"/>
          <w:color w:val="000000" w:themeColor="text1"/>
          <w:sz w:val="24"/>
          <w:szCs w:val="24"/>
          <w:lang w:val="fi-FI"/>
        </w:rPr>
        <w:t>berupa botol 200 mL. Agar tidak ada udara yang masuk kedalam botol tersebut maka di bawahnya diisi aquades yang ditambah NaCl pada botol 500 mL yang berfungsi mencegah timbulnya bakteri lain yang hidup di aquades dalam botol tersebut.</w:t>
      </w:r>
      <w:r w:rsidRPr="004823B0">
        <w:rPr>
          <w:rFonts w:ascii="Times New Roman" w:hAnsi="Times New Roman"/>
          <w:color w:val="000000" w:themeColor="text1"/>
          <w:sz w:val="24"/>
          <w:szCs w:val="24"/>
        </w:rPr>
        <w:t xml:space="preserve"> </w:t>
      </w:r>
    </w:p>
    <w:p w:rsidR="003C1FFC" w:rsidRPr="003C1FFC" w:rsidRDefault="003C1FFC" w:rsidP="003C1FFC">
      <w:pPr>
        <w:autoSpaceDE w:val="0"/>
        <w:autoSpaceDN w:val="0"/>
        <w:adjustRightInd w:val="0"/>
        <w:spacing w:before="240" w:after="0" w:line="240" w:lineRule="auto"/>
        <w:jc w:val="center"/>
        <w:rPr>
          <w:rFonts w:ascii="Times New Roman" w:hAnsi="Times New Roman"/>
          <w:color w:val="000000" w:themeColor="text1"/>
          <w:sz w:val="24"/>
          <w:szCs w:val="24"/>
        </w:rPr>
        <w:sectPr w:rsidR="003C1FFC" w:rsidRPr="003C1FFC" w:rsidSect="003C1FFC">
          <w:type w:val="continuous"/>
          <w:pgSz w:w="11906" w:h="16838" w:code="9"/>
          <w:pgMar w:top="1701" w:right="851" w:bottom="1418" w:left="1418" w:header="851" w:footer="851" w:gutter="0"/>
          <w:cols w:space="284"/>
          <w:docGrid w:linePitch="360"/>
        </w:sectPr>
      </w:pPr>
      <w:r w:rsidRPr="004823B0">
        <w:rPr>
          <w:rFonts w:ascii="Times New Roman" w:hAnsi="Times New Roman"/>
          <w:noProof/>
          <w:color w:val="000000" w:themeColor="text1"/>
          <w:sz w:val="24"/>
          <w:szCs w:val="24"/>
          <w:lang w:eastAsia="id-ID"/>
        </w:rPr>
        <w:lastRenderedPageBreak/>
        <w:drawing>
          <wp:inline distT="0" distB="0" distL="0" distR="0">
            <wp:extent cx="4505325" cy="3510772"/>
            <wp:effectExtent l="0" t="0" r="0" b="0"/>
            <wp:docPr id="3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BEBA8EAE-BF5A-486C-A8C5-ECC9F3942E4B}">
                          <a14:imgProps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14:imgLayer r:embed="rId33">
                              <a14:imgEffect>
                                <a14:saturation sat="0"/>
                              </a14:imgEffect>
                            </a14:imgLayer>
                          </a14:imgProps>
                        </a:ex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505325" cy="3510772"/>
                    </a:xfrm>
                    <a:prstGeom prst="rect">
                      <a:avLst/>
                    </a:prstGeom>
                    <a:noFill/>
                    <a:ln>
                      <a:noFill/>
                    </a:ln>
                  </pic:spPr>
                </pic:pic>
              </a:graphicData>
            </a:graphic>
          </wp:inline>
        </w:drawing>
      </w:r>
    </w:p>
    <w:p w:rsidR="00C773D4" w:rsidRPr="00C773D4" w:rsidRDefault="00104E53" w:rsidP="003C1FFC">
      <w:pPr>
        <w:autoSpaceDE w:val="0"/>
        <w:autoSpaceDN w:val="0"/>
        <w:adjustRightInd w:val="0"/>
        <w:spacing w:after="0" w:line="240" w:lineRule="auto"/>
        <w:rPr>
          <w:rFonts w:ascii="Times New Roman" w:hAnsi="Times New Roman"/>
          <w:b/>
          <w:color w:val="000000" w:themeColor="text1"/>
          <w:sz w:val="24"/>
          <w:szCs w:val="24"/>
        </w:rPr>
        <w:sectPr w:rsidR="00C773D4" w:rsidRPr="00C773D4" w:rsidSect="00104E53">
          <w:type w:val="continuous"/>
          <w:pgSz w:w="11906" w:h="16838" w:code="9"/>
          <w:pgMar w:top="1701" w:right="851" w:bottom="1418" w:left="1418" w:header="851" w:footer="851" w:gutter="0"/>
          <w:cols w:space="720"/>
          <w:docGrid w:linePitch="360"/>
        </w:sectPr>
      </w:pPr>
      <w:r w:rsidRPr="004823B0">
        <w:rPr>
          <w:rFonts w:ascii="Times New Roman" w:hAnsi="Times New Roman"/>
          <w:color w:val="000000" w:themeColor="text1"/>
          <w:sz w:val="24"/>
          <w:szCs w:val="24"/>
        </w:rPr>
        <w:lastRenderedPageBreak/>
        <w:t xml:space="preserve">Gambar </w:t>
      </w:r>
      <w:r w:rsidRPr="004823B0">
        <w:rPr>
          <w:rFonts w:ascii="Times New Roman" w:hAnsi="Times New Roman"/>
          <w:color w:val="000000" w:themeColor="text1"/>
          <w:sz w:val="24"/>
          <w:szCs w:val="24"/>
          <w:lang w:val="en-US"/>
        </w:rPr>
        <w:t>1.</w:t>
      </w:r>
      <w:r w:rsidRPr="004823B0">
        <w:rPr>
          <w:rFonts w:ascii="Times New Roman" w:hAnsi="Times New Roman"/>
          <w:color w:val="000000" w:themeColor="text1"/>
          <w:sz w:val="24"/>
          <w:szCs w:val="24"/>
        </w:rPr>
        <w:t xml:space="preserve"> Rangkaian peralatan reaktor anaerobik yang digunakan (</w:t>
      </w:r>
      <w:r w:rsidRPr="004823B0">
        <w:rPr>
          <w:rFonts w:ascii="Times New Roman" w:hAnsi="Times New Roman"/>
          <w:bCs/>
          <w:color w:val="000000" w:themeColor="text1"/>
          <w:sz w:val="24"/>
          <w:szCs w:val="24"/>
        </w:rPr>
        <w:t xml:space="preserve">modifikasi dari </w:t>
      </w:r>
      <w:r w:rsidRPr="004823B0">
        <w:rPr>
          <w:rFonts w:ascii="Times New Roman" w:hAnsi="Times New Roman"/>
          <w:color w:val="000000" w:themeColor="text1"/>
          <w:sz w:val="24"/>
          <w:szCs w:val="24"/>
        </w:rPr>
        <w:t>Amirta, 2005).</w:t>
      </w:r>
    </w:p>
    <w:p w:rsidR="00104E53" w:rsidRPr="00B051A1" w:rsidRDefault="00104E53" w:rsidP="00104E53">
      <w:pPr>
        <w:spacing w:before="240" w:after="0" w:line="240" w:lineRule="auto"/>
        <w:jc w:val="both"/>
        <w:rPr>
          <w:rFonts w:ascii="Times New Roman" w:hAnsi="Times New Roman"/>
          <w:b/>
          <w:color w:val="000000" w:themeColor="text1"/>
          <w:sz w:val="24"/>
          <w:szCs w:val="24"/>
          <w:lang w:val="en-US"/>
        </w:rPr>
      </w:pPr>
      <w:r w:rsidRPr="004823B0">
        <w:rPr>
          <w:rFonts w:ascii="Times New Roman" w:hAnsi="Times New Roman"/>
          <w:b/>
          <w:color w:val="000000" w:themeColor="text1"/>
          <w:sz w:val="24"/>
          <w:szCs w:val="24"/>
          <w:lang w:val="en-US"/>
        </w:rPr>
        <w:lastRenderedPageBreak/>
        <w:t xml:space="preserve">3. </w:t>
      </w:r>
      <w:r w:rsidR="00B051A1">
        <w:rPr>
          <w:rFonts w:ascii="Times New Roman" w:hAnsi="Times New Roman"/>
          <w:b/>
          <w:color w:val="000000" w:themeColor="text1"/>
          <w:sz w:val="24"/>
          <w:szCs w:val="24"/>
          <w:lang w:val="en-US"/>
        </w:rPr>
        <w:t>HASIL DAN PEMBAHASAN</w:t>
      </w:r>
    </w:p>
    <w:p w:rsidR="00104E53" w:rsidRPr="004823B0" w:rsidRDefault="00104E53" w:rsidP="00104E53">
      <w:pPr>
        <w:pStyle w:val="ListParagraph"/>
        <w:suppressAutoHyphens/>
        <w:spacing w:before="240"/>
        <w:ind w:left="0" w:firstLine="0"/>
        <w:jc w:val="both"/>
        <w:rPr>
          <w:color w:val="000000" w:themeColor="text1"/>
          <w:sz w:val="24"/>
          <w:szCs w:val="24"/>
        </w:rPr>
      </w:pPr>
      <w:r w:rsidRPr="004823B0">
        <w:rPr>
          <w:color w:val="000000" w:themeColor="text1"/>
          <w:sz w:val="24"/>
          <w:szCs w:val="24"/>
        </w:rPr>
        <w:t xml:space="preserve">Adapun karakteristik Limbah Cair Pabrik Kelapa Sawit (LCPKS) pada PTPN XIII Desa Samuntai, Kecamatan Long Ikis, Kabupaten Paser, Kalimantan Timur, yang diperoleh dari bak penampungan limbah Kolam I adalah seperti terlihat pada </w:t>
      </w:r>
      <w:r w:rsidR="00B051A1">
        <w:rPr>
          <w:color w:val="000000" w:themeColor="text1"/>
          <w:sz w:val="24"/>
          <w:szCs w:val="24"/>
        </w:rPr>
        <w:t>T</w:t>
      </w:r>
      <w:r w:rsidRPr="004823B0">
        <w:rPr>
          <w:color w:val="000000" w:themeColor="text1"/>
          <w:sz w:val="24"/>
          <w:szCs w:val="24"/>
        </w:rPr>
        <w:t>abel 1, sedangkan karakteristik Tandan Kosong Kelapa Sawit seperti terlihat pada Tabel 2.</w:t>
      </w:r>
    </w:p>
    <w:p w:rsidR="00830ED7" w:rsidRDefault="00104E53" w:rsidP="00104E53">
      <w:pPr>
        <w:spacing w:before="240" w:after="0" w:line="240" w:lineRule="auto"/>
        <w:jc w:val="both"/>
        <w:rPr>
          <w:rFonts w:ascii="Times New Roman" w:hAnsi="Times New Roman"/>
          <w:color w:val="000000" w:themeColor="text1"/>
          <w:sz w:val="24"/>
          <w:szCs w:val="24"/>
        </w:rPr>
      </w:pPr>
      <w:r w:rsidRPr="004823B0">
        <w:rPr>
          <w:rFonts w:ascii="Times New Roman" w:hAnsi="Times New Roman"/>
          <w:color w:val="000000" w:themeColor="text1"/>
          <w:sz w:val="24"/>
          <w:szCs w:val="24"/>
        </w:rPr>
        <w:t xml:space="preserve">Limbah cair pabrik kelapa sawit memiliki konsentrasi BOD dan COD sangat tinggi bisa mencapai berturut-turut yaitu  10.191 dan 19.940 mg/L, yang mengindikasikan bahwa kandungan limbah cair pabrik kelapa sawit adalah bahan organik yang </w:t>
      </w:r>
      <w:r w:rsidRPr="004823B0">
        <w:rPr>
          <w:rFonts w:ascii="Times New Roman" w:hAnsi="Times New Roman"/>
          <w:i/>
          <w:color w:val="000000" w:themeColor="text1"/>
          <w:sz w:val="24"/>
          <w:szCs w:val="24"/>
        </w:rPr>
        <w:t xml:space="preserve">biodegradable. </w:t>
      </w:r>
      <w:r w:rsidRPr="004823B0">
        <w:rPr>
          <w:rFonts w:ascii="Times New Roman" w:hAnsi="Times New Roman"/>
          <w:color w:val="000000" w:themeColor="text1"/>
          <w:sz w:val="24"/>
          <w:szCs w:val="24"/>
        </w:rPr>
        <w:t>Dari hasil analisis LCPKS tersebut diperoleh Ratio BOD:COD = ± 0,5, ratio C/N = ± 40 dan ratio C:N:P = 100:</w:t>
      </w:r>
      <w:r w:rsidR="00C773D4">
        <w:rPr>
          <w:rFonts w:ascii="Times New Roman" w:hAnsi="Times New Roman"/>
          <w:color w:val="000000" w:themeColor="text1"/>
          <w:sz w:val="24"/>
          <w:szCs w:val="24"/>
        </w:rPr>
        <w:t>2,5:0,45. Se</w:t>
      </w:r>
      <w:r w:rsidR="00830ED7">
        <w:rPr>
          <w:rFonts w:ascii="Times New Roman" w:hAnsi="Times New Roman"/>
          <w:color w:val="000000" w:themeColor="text1"/>
          <w:sz w:val="24"/>
          <w:szCs w:val="24"/>
        </w:rPr>
        <w:t xml:space="preserve">hingga dilihat dari </w:t>
      </w:r>
      <w:r w:rsidR="00C773D4">
        <w:rPr>
          <w:rFonts w:ascii="Times New Roman" w:hAnsi="Times New Roman"/>
          <w:color w:val="000000" w:themeColor="text1"/>
          <w:sz w:val="24"/>
          <w:szCs w:val="24"/>
        </w:rPr>
        <w:lastRenderedPageBreak/>
        <w:t>r</w:t>
      </w:r>
      <w:r w:rsidRPr="004823B0">
        <w:rPr>
          <w:rFonts w:ascii="Times New Roman" w:hAnsi="Times New Roman"/>
          <w:color w:val="000000" w:themeColor="text1"/>
          <w:sz w:val="24"/>
          <w:szCs w:val="24"/>
        </w:rPr>
        <w:t>atio bahwa limbah cair tersebut dapat diolah secara anaerobik.</w:t>
      </w:r>
      <w:r w:rsidR="00830ED7">
        <w:rPr>
          <w:rFonts w:ascii="Times New Roman" w:hAnsi="Times New Roman"/>
          <w:color w:val="000000" w:themeColor="text1"/>
          <w:sz w:val="24"/>
          <w:szCs w:val="24"/>
        </w:rPr>
        <w:t xml:space="preserve"> </w:t>
      </w:r>
      <w:r w:rsidRPr="004823B0">
        <w:rPr>
          <w:rFonts w:ascii="Times New Roman" w:hAnsi="Times New Roman"/>
          <w:color w:val="000000" w:themeColor="text1"/>
          <w:sz w:val="24"/>
          <w:szCs w:val="24"/>
        </w:rPr>
        <w:t>Penelitian menggunakan, kotoran kuda seb</w:t>
      </w:r>
      <w:r w:rsidR="00830ED7">
        <w:rPr>
          <w:rFonts w:ascii="Times New Roman" w:hAnsi="Times New Roman"/>
          <w:color w:val="000000" w:themeColor="text1"/>
          <w:sz w:val="24"/>
          <w:szCs w:val="24"/>
        </w:rPr>
        <w:t xml:space="preserve">agai substrat untuk memproduksi </w:t>
      </w:r>
      <w:r w:rsidRPr="004823B0">
        <w:rPr>
          <w:rFonts w:ascii="Times New Roman" w:hAnsi="Times New Roman"/>
          <w:color w:val="000000" w:themeColor="text1"/>
          <w:sz w:val="24"/>
          <w:szCs w:val="24"/>
        </w:rPr>
        <w:t xml:space="preserve">biogas, dilaporkan dengan karakteristik mengandung bakteri pembentuk metan yang juga terdapat dalam tubuh hewan seperti kerbau, sapi, rusa, domba, kambing dan hewan lainnya. </w:t>
      </w:r>
    </w:p>
    <w:p w:rsidR="00104E53" w:rsidRPr="004823B0" w:rsidRDefault="00104E53" w:rsidP="00F631D1">
      <w:pPr>
        <w:spacing w:before="360" w:after="0" w:line="240" w:lineRule="auto"/>
        <w:jc w:val="both"/>
        <w:rPr>
          <w:rFonts w:ascii="Times New Roman" w:hAnsi="Times New Roman"/>
          <w:color w:val="000000" w:themeColor="text1"/>
          <w:sz w:val="24"/>
          <w:szCs w:val="24"/>
        </w:rPr>
      </w:pPr>
      <w:r w:rsidRPr="004823B0">
        <w:rPr>
          <w:rFonts w:ascii="Times New Roman" w:hAnsi="Times New Roman"/>
          <w:color w:val="000000" w:themeColor="text1"/>
          <w:sz w:val="24"/>
          <w:szCs w:val="24"/>
        </w:rPr>
        <w:t>Kotoran kuda mempunyai kandungan karbon dan nitrogen yang lebih tinggi daripada kandungan karbon dan nitrogen pada kotoran sapi yang merupakan sumber energi bagi mikroorganisme. Selain itu kotoran kuda memiliki prosentase kandungan sellulosa, hemisellulosa, fosfat dan kalium yang lebih tinggi dibandingkan kandungan pada kotoran sapi, kecuali kandungan lignin pada kotoran sapi lebih tinggi dibandingkan kandungan lignin pada kotoran kuda (Darmanto dkk, 20012).</w:t>
      </w:r>
    </w:p>
    <w:p w:rsidR="00B238C6" w:rsidRDefault="00B238C6" w:rsidP="00C773D4">
      <w:pPr>
        <w:spacing w:before="240" w:after="0" w:line="240" w:lineRule="auto"/>
        <w:jc w:val="both"/>
        <w:rPr>
          <w:rFonts w:ascii="Times New Roman" w:hAnsi="Times New Roman"/>
          <w:color w:val="000000" w:themeColor="text1"/>
          <w:sz w:val="24"/>
          <w:szCs w:val="24"/>
        </w:rPr>
        <w:sectPr w:rsidR="00B238C6" w:rsidSect="003C1FFC">
          <w:type w:val="continuous"/>
          <w:pgSz w:w="11906" w:h="16838" w:code="9"/>
          <w:pgMar w:top="1701" w:right="851" w:bottom="1418" w:left="1418" w:header="851" w:footer="851" w:gutter="0"/>
          <w:cols w:num="2" w:space="284"/>
          <w:docGrid w:linePitch="360"/>
        </w:sectPr>
      </w:pPr>
    </w:p>
    <w:p w:rsidR="00104E53" w:rsidRPr="00C773D4" w:rsidRDefault="00104E53" w:rsidP="00C773D4">
      <w:pPr>
        <w:suppressAutoHyphens/>
        <w:spacing w:before="240"/>
        <w:jc w:val="both"/>
        <w:rPr>
          <w:color w:val="000000" w:themeColor="text1"/>
          <w:sz w:val="24"/>
          <w:szCs w:val="24"/>
        </w:rPr>
        <w:sectPr w:rsidR="00104E53" w:rsidRPr="00C773D4" w:rsidSect="00104E53">
          <w:type w:val="continuous"/>
          <w:pgSz w:w="11906" w:h="16838" w:code="9"/>
          <w:pgMar w:top="1701" w:right="851" w:bottom="1418" w:left="1418" w:header="851" w:footer="851" w:gutter="0"/>
          <w:cols w:num="2" w:space="720"/>
          <w:docGrid w:linePitch="360"/>
        </w:sectPr>
      </w:pPr>
    </w:p>
    <w:p w:rsidR="00104E53" w:rsidRPr="004823B0" w:rsidRDefault="00104E53" w:rsidP="00EA3CC7">
      <w:pPr>
        <w:spacing w:before="240" w:after="0" w:line="240" w:lineRule="auto"/>
        <w:jc w:val="center"/>
        <w:rPr>
          <w:rFonts w:ascii="Times New Roman" w:hAnsi="Times New Roman"/>
          <w:color w:val="000000" w:themeColor="text1"/>
          <w:sz w:val="24"/>
          <w:szCs w:val="24"/>
        </w:rPr>
      </w:pPr>
      <w:r w:rsidRPr="004823B0">
        <w:rPr>
          <w:rFonts w:ascii="Times New Roman" w:hAnsi="Times New Roman"/>
          <w:color w:val="000000" w:themeColor="text1"/>
          <w:sz w:val="24"/>
          <w:szCs w:val="24"/>
        </w:rPr>
        <w:lastRenderedPageBreak/>
        <w:t>Tabel 1. Karakteristik limbah cair pabrik kelapa sawit PTPN XIII</w:t>
      </w:r>
    </w:p>
    <w:p w:rsidR="00104E53" w:rsidRPr="004823B0" w:rsidRDefault="00104E53" w:rsidP="00EA3CC7">
      <w:pPr>
        <w:spacing w:before="240" w:after="0" w:line="240" w:lineRule="auto"/>
        <w:jc w:val="center"/>
        <w:rPr>
          <w:rFonts w:ascii="Times New Roman" w:hAnsi="Times New Roman"/>
          <w:color w:val="000000" w:themeColor="text1"/>
          <w:sz w:val="24"/>
          <w:szCs w:val="24"/>
        </w:rPr>
      </w:pPr>
    </w:p>
    <w:tbl>
      <w:tblPr>
        <w:tblW w:w="414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640"/>
        <w:gridCol w:w="937"/>
        <w:gridCol w:w="1567"/>
      </w:tblGrid>
      <w:tr w:rsidR="00104E53" w:rsidRPr="004823B0" w:rsidTr="00104E53">
        <w:trPr>
          <w:trHeight w:val="20"/>
          <w:jc w:val="center"/>
        </w:trPr>
        <w:tc>
          <w:tcPr>
            <w:tcW w:w="1646" w:type="dxa"/>
            <w:tcBorders>
              <w:left w:val="nil"/>
              <w:bottom w:val="single" w:sz="4" w:space="0" w:color="auto"/>
              <w:right w:val="nil"/>
            </w:tcBorders>
            <w:shd w:val="clear" w:color="auto" w:fill="auto"/>
            <w:vAlign w:val="center"/>
          </w:tcPr>
          <w:p w:rsidR="00104E53" w:rsidRPr="007D73E5" w:rsidRDefault="00104E53" w:rsidP="00104E53">
            <w:pPr>
              <w:spacing w:after="0" w:line="240" w:lineRule="auto"/>
              <w:jc w:val="both"/>
              <w:rPr>
                <w:rFonts w:ascii="Times New Roman" w:hAnsi="Times New Roman"/>
                <w:b/>
                <w:color w:val="000000" w:themeColor="text1"/>
                <w:sz w:val="24"/>
                <w:szCs w:val="24"/>
              </w:rPr>
            </w:pPr>
            <w:r w:rsidRPr="007D73E5">
              <w:rPr>
                <w:rFonts w:ascii="Times New Roman" w:hAnsi="Times New Roman"/>
                <w:b/>
                <w:color w:val="000000" w:themeColor="text1"/>
                <w:sz w:val="24"/>
                <w:szCs w:val="24"/>
              </w:rPr>
              <w:t>Parameter</w:t>
            </w:r>
          </w:p>
        </w:tc>
        <w:tc>
          <w:tcPr>
            <w:tcW w:w="925" w:type="dxa"/>
            <w:tcBorders>
              <w:left w:val="nil"/>
              <w:bottom w:val="single" w:sz="4" w:space="0" w:color="auto"/>
              <w:right w:val="nil"/>
            </w:tcBorders>
            <w:shd w:val="clear" w:color="auto" w:fill="auto"/>
            <w:vAlign w:val="center"/>
          </w:tcPr>
          <w:p w:rsidR="00104E53" w:rsidRPr="007D73E5" w:rsidRDefault="00104E53" w:rsidP="00104E53">
            <w:pPr>
              <w:spacing w:after="0" w:line="240" w:lineRule="auto"/>
              <w:jc w:val="both"/>
              <w:rPr>
                <w:rFonts w:ascii="Times New Roman" w:hAnsi="Times New Roman"/>
                <w:b/>
                <w:color w:val="000000" w:themeColor="text1"/>
                <w:sz w:val="24"/>
                <w:szCs w:val="24"/>
              </w:rPr>
            </w:pPr>
            <w:r w:rsidRPr="007D73E5">
              <w:rPr>
                <w:rFonts w:ascii="Times New Roman" w:hAnsi="Times New Roman"/>
                <w:b/>
                <w:color w:val="000000" w:themeColor="text1"/>
                <w:sz w:val="24"/>
                <w:szCs w:val="24"/>
              </w:rPr>
              <w:t>Satuan</w:t>
            </w:r>
          </w:p>
        </w:tc>
        <w:tc>
          <w:tcPr>
            <w:tcW w:w="1573" w:type="dxa"/>
            <w:tcBorders>
              <w:left w:val="nil"/>
              <w:bottom w:val="single" w:sz="4" w:space="0" w:color="auto"/>
              <w:right w:val="nil"/>
            </w:tcBorders>
            <w:shd w:val="clear" w:color="auto" w:fill="auto"/>
            <w:vAlign w:val="center"/>
          </w:tcPr>
          <w:p w:rsidR="00104E53" w:rsidRPr="007D73E5" w:rsidRDefault="00104E53" w:rsidP="00104E53">
            <w:pPr>
              <w:spacing w:after="0" w:line="240" w:lineRule="auto"/>
              <w:jc w:val="both"/>
              <w:rPr>
                <w:rFonts w:ascii="Times New Roman" w:hAnsi="Times New Roman"/>
                <w:b/>
                <w:color w:val="000000" w:themeColor="text1"/>
                <w:sz w:val="24"/>
                <w:szCs w:val="24"/>
              </w:rPr>
            </w:pPr>
            <w:r w:rsidRPr="007D73E5">
              <w:rPr>
                <w:rFonts w:ascii="Times New Roman" w:hAnsi="Times New Roman"/>
                <w:b/>
                <w:color w:val="000000" w:themeColor="text1"/>
                <w:sz w:val="24"/>
                <w:szCs w:val="24"/>
              </w:rPr>
              <w:t>Hasil Kolam I</w:t>
            </w:r>
          </w:p>
        </w:tc>
      </w:tr>
      <w:tr w:rsidR="00104E53" w:rsidRPr="004823B0" w:rsidTr="00104E53">
        <w:trPr>
          <w:trHeight w:val="20"/>
          <w:jc w:val="center"/>
        </w:trPr>
        <w:tc>
          <w:tcPr>
            <w:tcW w:w="1646" w:type="dxa"/>
            <w:tcBorders>
              <w:top w:val="single" w:sz="4" w:space="0" w:color="auto"/>
              <w:left w:val="nil"/>
              <w:bottom w:val="nil"/>
              <w:right w:val="nil"/>
            </w:tcBorders>
          </w:tcPr>
          <w:p w:rsidR="00104E53" w:rsidRPr="004823B0" w:rsidRDefault="00104E53" w:rsidP="00104E53">
            <w:pPr>
              <w:spacing w:after="0" w:line="240" w:lineRule="auto"/>
              <w:jc w:val="both"/>
              <w:rPr>
                <w:rFonts w:ascii="Times New Roman" w:hAnsi="Times New Roman"/>
                <w:color w:val="000000" w:themeColor="text1"/>
                <w:sz w:val="24"/>
                <w:szCs w:val="24"/>
              </w:rPr>
            </w:pPr>
            <w:r w:rsidRPr="004823B0">
              <w:rPr>
                <w:rFonts w:ascii="Times New Roman" w:hAnsi="Times New Roman"/>
                <w:color w:val="000000" w:themeColor="text1"/>
                <w:sz w:val="24"/>
                <w:szCs w:val="24"/>
              </w:rPr>
              <w:t>pH</w:t>
            </w:r>
          </w:p>
        </w:tc>
        <w:tc>
          <w:tcPr>
            <w:tcW w:w="925" w:type="dxa"/>
            <w:tcBorders>
              <w:top w:val="single" w:sz="4" w:space="0" w:color="auto"/>
              <w:left w:val="nil"/>
              <w:bottom w:val="nil"/>
              <w:right w:val="nil"/>
            </w:tcBorders>
          </w:tcPr>
          <w:p w:rsidR="00104E53" w:rsidRPr="004823B0" w:rsidRDefault="00104E53" w:rsidP="00104E53">
            <w:pPr>
              <w:spacing w:after="0" w:line="240" w:lineRule="auto"/>
              <w:jc w:val="both"/>
              <w:rPr>
                <w:rFonts w:ascii="Times New Roman" w:hAnsi="Times New Roman"/>
                <w:color w:val="000000" w:themeColor="text1"/>
                <w:sz w:val="24"/>
                <w:szCs w:val="24"/>
              </w:rPr>
            </w:pPr>
            <w:r w:rsidRPr="004823B0">
              <w:rPr>
                <w:rFonts w:ascii="Times New Roman" w:hAnsi="Times New Roman"/>
                <w:color w:val="000000" w:themeColor="text1"/>
                <w:sz w:val="24"/>
                <w:szCs w:val="24"/>
              </w:rPr>
              <w:t>-</w:t>
            </w:r>
          </w:p>
        </w:tc>
        <w:tc>
          <w:tcPr>
            <w:tcW w:w="1573" w:type="dxa"/>
            <w:tcBorders>
              <w:top w:val="single" w:sz="4" w:space="0" w:color="auto"/>
              <w:left w:val="nil"/>
              <w:bottom w:val="nil"/>
              <w:right w:val="nil"/>
            </w:tcBorders>
          </w:tcPr>
          <w:p w:rsidR="00104E53" w:rsidRPr="004823B0" w:rsidRDefault="00104E53" w:rsidP="00104E53">
            <w:pPr>
              <w:spacing w:after="0" w:line="240" w:lineRule="auto"/>
              <w:jc w:val="both"/>
              <w:rPr>
                <w:rFonts w:ascii="Times New Roman" w:hAnsi="Times New Roman"/>
                <w:color w:val="000000" w:themeColor="text1"/>
                <w:sz w:val="24"/>
                <w:szCs w:val="24"/>
              </w:rPr>
            </w:pPr>
            <w:r w:rsidRPr="004823B0">
              <w:rPr>
                <w:rFonts w:ascii="Times New Roman" w:hAnsi="Times New Roman"/>
                <w:color w:val="000000" w:themeColor="text1"/>
                <w:sz w:val="24"/>
                <w:szCs w:val="24"/>
              </w:rPr>
              <w:t>4,49</w:t>
            </w:r>
          </w:p>
        </w:tc>
      </w:tr>
      <w:tr w:rsidR="00104E53" w:rsidRPr="004823B0" w:rsidTr="00104E53">
        <w:trPr>
          <w:trHeight w:val="20"/>
          <w:jc w:val="center"/>
        </w:trPr>
        <w:tc>
          <w:tcPr>
            <w:tcW w:w="1646" w:type="dxa"/>
            <w:tcBorders>
              <w:top w:val="nil"/>
              <w:left w:val="nil"/>
              <w:bottom w:val="nil"/>
              <w:right w:val="nil"/>
            </w:tcBorders>
          </w:tcPr>
          <w:p w:rsidR="00104E53" w:rsidRPr="004823B0" w:rsidRDefault="00104E53" w:rsidP="00104E53">
            <w:pPr>
              <w:spacing w:after="0" w:line="240" w:lineRule="auto"/>
              <w:jc w:val="both"/>
              <w:rPr>
                <w:rFonts w:ascii="Times New Roman" w:hAnsi="Times New Roman"/>
                <w:color w:val="000000" w:themeColor="text1"/>
                <w:sz w:val="24"/>
                <w:szCs w:val="24"/>
              </w:rPr>
            </w:pPr>
            <w:r w:rsidRPr="004823B0">
              <w:rPr>
                <w:rFonts w:ascii="Times New Roman" w:hAnsi="Times New Roman"/>
                <w:color w:val="000000" w:themeColor="text1"/>
                <w:sz w:val="24"/>
                <w:szCs w:val="24"/>
              </w:rPr>
              <w:t>BOD-5</w:t>
            </w:r>
          </w:p>
        </w:tc>
        <w:tc>
          <w:tcPr>
            <w:tcW w:w="925" w:type="dxa"/>
            <w:tcBorders>
              <w:top w:val="nil"/>
              <w:left w:val="nil"/>
              <w:bottom w:val="nil"/>
              <w:right w:val="nil"/>
            </w:tcBorders>
          </w:tcPr>
          <w:p w:rsidR="00104E53" w:rsidRPr="004823B0" w:rsidRDefault="00104E53" w:rsidP="00104E53">
            <w:pPr>
              <w:spacing w:after="0" w:line="240" w:lineRule="auto"/>
              <w:jc w:val="both"/>
              <w:rPr>
                <w:rFonts w:ascii="Times New Roman" w:hAnsi="Times New Roman"/>
                <w:color w:val="000000" w:themeColor="text1"/>
                <w:sz w:val="24"/>
                <w:szCs w:val="24"/>
              </w:rPr>
            </w:pPr>
            <w:r w:rsidRPr="004823B0">
              <w:rPr>
                <w:rFonts w:ascii="Times New Roman" w:hAnsi="Times New Roman"/>
                <w:color w:val="000000" w:themeColor="text1"/>
                <w:sz w:val="24"/>
                <w:szCs w:val="24"/>
              </w:rPr>
              <w:t>mg/L</w:t>
            </w:r>
          </w:p>
        </w:tc>
        <w:tc>
          <w:tcPr>
            <w:tcW w:w="1573" w:type="dxa"/>
            <w:tcBorders>
              <w:top w:val="nil"/>
              <w:left w:val="nil"/>
              <w:bottom w:val="nil"/>
              <w:right w:val="nil"/>
            </w:tcBorders>
          </w:tcPr>
          <w:p w:rsidR="00104E53" w:rsidRPr="004823B0" w:rsidRDefault="00104E53" w:rsidP="00104E53">
            <w:pPr>
              <w:spacing w:after="0" w:line="240" w:lineRule="auto"/>
              <w:jc w:val="both"/>
              <w:rPr>
                <w:rFonts w:ascii="Times New Roman" w:hAnsi="Times New Roman"/>
                <w:color w:val="000000" w:themeColor="text1"/>
                <w:sz w:val="24"/>
                <w:szCs w:val="24"/>
              </w:rPr>
            </w:pPr>
            <w:r w:rsidRPr="004823B0">
              <w:rPr>
                <w:rFonts w:ascii="Times New Roman" w:hAnsi="Times New Roman"/>
                <w:color w:val="000000" w:themeColor="text1"/>
                <w:sz w:val="24"/>
                <w:szCs w:val="24"/>
              </w:rPr>
              <w:t>10.191,44</w:t>
            </w:r>
          </w:p>
        </w:tc>
      </w:tr>
      <w:tr w:rsidR="00104E53" w:rsidRPr="004823B0" w:rsidTr="00104E53">
        <w:trPr>
          <w:trHeight w:val="20"/>
          <w:jc w:val="center"/>
        </w:trPr>
        <w:tc>
          <w:tcPr>
            <w:tcW w:w="1646" w:type="dxa"/>
            <w:tcBorders>
              <w:top w:val="nil"/>
              <w:left w:val="nil"/>
              <w:bottom w:val="nil"/>
              <w:right w:val="nil"/>
            </w:tcBorders>
          </w:tcPr>
          <w:p w:rsidR="00104E53" w:rsidRPr="004823B0" w:rsidRDefault="00104E53" w:rsidP="00104E53">
            <w:pPr>
              <w:spacing w:after="0" w:line="240" w:lineRule="auto"/>
              <w:jc w:val="both"/>
              <w:rPr>
                <w:rFonts w:ascii="Times New Roman" w:hAnsi="Times New Roman"/>
                <w:color w:val="000000" w:themeColor="text1"/>
                <w:sz w:val="24"/>
                <w:szCs w:val="24"/>
              </w:rPr>
            </w:pPr>
            <w:r w:rsidRPr="004823B0">
              <w:rPr>
                <w:rFonts w:ascii="Times New Roman" w:hAnsi="Times New Roman"/>
                <w:color w:val="000000" w:themeColor="text1"/>
                <w:sz w:val="24"/>
                <w:szCs w:val="24"/>
              </w:rPr>
              <w:t>COD</w:t>
            </w:r>
          </w:p>
        </w:tc>
        <w:tc>
          <w:tcPr>
            <w:tcW w:w="925" w:type="dxa"/>
            <w:tcBorders>
              <w:top w:val="nil"/>
              <w:left w:val="nil"/>
              <w:bottom w:val="nil"/>
              <w:right w:val="nil"/>
            </w:tcBorders>
          </w:tcPr>
          <w:p w:rsidR="00104E53" w:rsidRPr="004823B0" w:rsidRDefault="00104E53" w:rsidP="00104E53">
            <w:pPr>
              <w:spacing w:after="0" w:line="240" w:lineRule="auto"/>
              <w:jc w:val="both"/>
              <w:rPr>
                <w:rFonts w:ascii="Times New Roman" w:hAnsi="Times New Roman"/>
                <w:color w:val="000000" w:themeColor="text1"/>
                <w:sz w:val="24"/>
                <w:szCs w:val="24"/>
              </w:rPr>
            </w:pPr>
            <w:r w:rsidRPr="004823B0">
              <w:rPr>
                <w:rFonts w:ascii="Times New Roman" w:hAnsi="Times New Roman"/>
                <w:color w:val="000000" w:themeColor="text1"/>
                <w:sz w:val="24"/>
                <w:szCs w:val="24"/>
              </w:rPr>
              <w:t>mg/L</w:t>
            </w:r>
          </w:p>
        </w:tc>
        <w:tc>
          <w:tcPr>
            <w:tcW w:w="1573" w:type="dxa"/>
            <w:tcBorders>
              <w:top w:val="nil"/>
              <w:left w:val="nil"/>
              <w:bottom w:val="nil"/>
              <w:right w:val="nil"/>
            </w:tcBorders>
          </w:tcPr>
          <w:p w:rsidR="00104E53" w:rsidRPr="004823B0" w:rsidRDefault="00104E53" w:rsidP="00104E53">
            <w:pPr>
              <w:spacing w:after="0" w:line="240" w:lineRule="auto"/>
              <w:jc w:val="both"/>
              <w:rPr>
                <w:rFonts w:ascii="Times New Roman" w:hAnsi="Times New Roman"/>
                <w:color w:val="000000" w:themeColor="text1"/>
                <w:sz w:val="24"/>
                <w:szCs w:val="24"/>
              </w:rPr>
            </w:pPr>
            <w:r w:rsidRPr="004823B0">
              <w:rPr>
                <w:rFonts w:ascii="Times New Roman" w:hAnsi="Times New Roman"/>
                <w:color w:val="000000" w:themeColor="text1"/>
                <w:sz w:val="24"/>
                <w:szCs w:val="24"/>
              </w:rPr>
              <w:t>19.940</w:t>
            </w:r>
          </w:p>
        </w:tc>
      </w:tr>
      <w:tr w:rsidR="00104E53" w:rsidRPr="004823B0" w:rsidTr="00104E53">
        <w:trPr>
          <w:trHeight w:val="20"/>
          <w:jc w:val="center"/>
        </w:trPr>
        <w:tc>
          <w:tcPr>
            <w:tcW w:w="1646" w:type="dxa"/>
            <w:tcBorders>
              <w:top w:val="nil"/>
              <w:left w:val="nil"/>
              <w:bottom w:val="nil"/>
              <w:right w:val="nil"/>
            </w:tcBorders>
          </w:tcPr>
          <w:p w:rsidR="00104E53" w:rsidRPr="004823B0" w:rsidRDefault="00104E53" w:rsidP="00104E53">
            <w:pPr>
              <w:spacing w:after="0" w:line="240" w:lineRule="auto"/>
              <w:jc w:val="both"/>
              <w:rPr>
                <w:rFonts w:ascii="Times New Roman" w:hAnsi="Times New Roman"/>
                <w:color w:val="000000" w:themeColor="text1"/>
                <w:sz w:val="24"/>
                <w:szCs w:val="24"/>
              </w:rPr>
            </w:pPr>
            <w:r w:rsidRPr="004823B0">
              <w:rPr>
                <w:rFonts w:ascii="Times New Roman" w:hAnsi="Times New Roman"/>
                <w:color w:val="000000" w:themeColor="text1"/>
                <w:sz w:val="24"/>
                <w:szCs w:val="24"/>
              </w:rPr>
              <w:t>Nitrogen</w:t>
            </w:r>
          </w:p>
        </w:tc>
        <w:tc>
          <w:tcPr>
            <w:tcW w:w="925" w:type="dxa"/>
            <w:tcBorders>
              <w:top w:val="nil"/>
              <w:left w:val="nil"/>
              <w:bottom w:val="nil"/>
              <w:right w:val="nil"/>
            </w:tcBorders>
          </w:tcPr>
          <w:p w:rsidR="00104E53" w:rsidRPr="004823B0" w:rsidRDefault="00104E53" w:rsidP="00104E53">
            <w:pPr>
              <w:spacing w:after="0" w:line="240" w:lineRule="auto"/>
              <w:jc w:val="both"/>
              <w:rPr>
                <w:rFonts w:ascii="Times New Roman" w:hAnsi="Times New Roman"/>
                <w:color w:val="000000" w:themeColor="text1"/>
                <w:sz w:val="24"/>
                <w:szCs w:val="24"/>
              </w:rPr>
            </w:pPr>
            <w:r w:rsidRPr="004823B0">
              <w:rPr>
                <w:rFonts w:ascii="Times New Roman" w:hAnsi="Times New Roman"/>
                <w:color w:val="000000" w:themeColor="text1"/>
                <w:sz w:val="24"/>
                <w:szCs w:val="24"/>
              </w:rPr>
              <w:t>mg/L</w:t>
            </w:r>
          </w:p>
        </w:tc>
        <w:tc>
          <w:tcPr>
            <w:tcW w:w="1573" w:type="dxa"/>
            <w:tcBorders>
              <w:top w:val="nil"/>
              <w:left w:val="nil"/>
              <w:bottom w:val="nil"/>
              <w:right w:val="nil"/>
            </w:tcBorders>
          </w:tcPr>
          <w:p w:rsidR="00104E53" w:rsidRPr="004823B0" w:rsidRDefault="00104E53" w:rsidP="00104E53">
            <w:pPr>
              <w:spacing w:after="0" w:line="240" w:lineRule="auto"/>
              <w:jc w:val="both"/>
              <w:rPr>
                <w:rFonts w:ascii="Times New Roman" w:hAnsi="Times New Roman"/>
                <w:color w:val="000000" w:themeColor="text1"/>
                <w:sz w:val="24"/>
                <w:szCs w:val="24"/>
              </w:rPr>
            </w:pPr>
            <w:r w:rsidRPr="004823B0">
              <w:rPr>
                <w:rFonts w:ascii="Times New Roman" w:hAnsi="Times New Roman"/>
                <w:color w:val="000000" w:themeColor="text1"/>
                <w:sz w:val="24"/>
                <w:szCs w:val="24"/>
              </w:rPr>
              <w:t>500,87</w:t>
            </w:r>
          </w:p>
        </w:tc>
      </w:tr>
      <w:tr w:rsidR="00104E53" w:rsidRPr="004823B0" w:rsidTr="00104E53">
        <w:trPr>
          <w:trHeight w:val="20"/>
          <w:jc w:val="center"/>
        </w:trPr>
        <w:tc>
          <w:tcPr>
            <w:tcW w:w="1646" w:type="dxa"/>
            <w:tcBorders>
              <w:top w:val="nil"/>
              <w:left w:val="nil"/>
              <w:bottom w:val="nil"/>
              <w:right w:val="nil"/>
            </w:tcBorders>
          </w:tcPr>
          <w:p w:rsidR="00104E53" w:rsidRPr="004823B0" w:rsidRDefault="00104E53" w:rsidP="00104E53">
            <w:pPr>
              <w:spacing w:after="0" w:line="240" w:lineRule="auto"/>
              <w:jc w:val="both"/>
              <w:rPr>
                <w:rFonts w:ascii="Times New Roman" w:hAnsi="Times New Roman"/>
                <w:color w:val="000000" w:themeColor="text1"/>
                <w:sz w:val="24"/>
                <w:szCs w:val="24"/>
              </w:rPr>
            </w:pPr>
            <w:r w:rsidRPr="004823B0">
              <w:rPr>
                <w:rFonts w:ascii="Times New Roman" w:hAnsi="Times New Roman"/>
                <w:color w:val="000000" w:themeColor="text1"/>
                <w:sz w:val="24"/>
                <w:szCs w:val="24"/>
              </w:rPr>
              <w:t>Phosphor</w:t>
            </w:r>
          </w:p>
        </w:tc>
        <w:tc>
          <w:tcPr>
            <w:tcW w:w="925" w:type="dxa"/>
            <w:tcBorders>
              <w:top w:val="nil"/>
              <w:left w:val="nil"/>
              <w:bottom w:val="nil"/>
              <w:right w:val="nil"/>
            </w:tcBorders>
          </w:tcPr>
          <w:p w:rsidR="00104E53" w:rsidRPr="004823B0" w:rsidRDefault="00104E53" w:rsidP="00104E53">
            <w:pPr>
              <w:spacing w:after="0" w:line="240" w:lineRule="auto"/>
              <w:jc w:val="both"/>
              <w:rPr>
                <w:rFonts w:ascii="Times New Roman" w:hAnsi="Times New Roman"/>
                <w:color w:val="000000" w:themeColor="text1"/>
                <w:sz w:val="24"/>
                <w:szCs w:val="24"/>
              </w:rPr>
            </w:pPr>
            <w:r w:rsidRPr="004823B0">
              <w:rPr>
                <w:rFonts w:ascii="Times New Roman" w:hAnsi="Times New Roman"/>
                <w:color w:val="000000" w:themeColor="text1"/>
                <w:sz w:val="24"/>
                <w:szCs w:val="24"/>
              </w:rPr>
              <w:t>mg/L</w:t>
            </w:r>
          </w:p>
        </w:tc>
        <w:tc>
          <w:tcPr>
            <w:tcW w:w="1573" w:type="dxa"/>
            <w:tcBorders>
              <w:top w:val="nil"/>
              <w:left w:val="nil"/>
              <w:bottom w:val="nil"/>
              <w:right w:val="nil"/>
            </w:tcBorders>
          </w:tcPr>
          <w:p w:rsidR="00104E53" w:rsidRPr="004823B0" w:rsidRDefault="00104E53" w:rsidP="00104E53">
            <w:pPr>
              <w:spacing w:after="0" w:line="240" w:lineRule="auto"/>
              <w:jc w:val="both"/>
              <w:rPr>
                <w:rFonts w:ascii="Times New Roman" w:hAnsi="Times New Roman"/>
                <w:color w:val="000000" w:themeColor="text1"/>
                <w:sz w:val="24"/>
                <w:szCs w:val="24"/>
              </w:rPr>
            </w:pPr>
            <w:r w:rsidRPr="004823B0">
              <w:rPr>
                <w:rFonts w:ascii="Times New Roman" w:hAnsi="Times New Roman"/>
                <w:color w:val="000000" w:themeColor="text1"/>
                <w:sz w:val="24"/>
                <w:szCs w:val="24"/>
              </w:rPr>
              <w:t>89,77</w:t>
            </w:r>
          </w:p>
        </w:tc>
      </w:tr>
      <w:tr w:rsidR="00104E53" w:rsidRPr="004823B0" w:rsidTr="00104E53">
        <w:trPr>
          <w:trHeight w:val="20"/>
          <w:jc w:val="center"/>
        </w:trPr>
        <w:tc>
          <w:tcPr>
            <w:tcW w:w="1646" w:type="dxa"/>
            <w:tcBorders>
              <w:top w:val="nil"/>
              <w:left w:val="nil"/>
              <w:bottom w:val="nil"/>
              <w:right w:val="nil"/>
            </w:tcBorders>
          </w:tcPr>
          <w:p w:rsidR="00104E53" w:rsidRPr="004823B0" w:rsidRDefault="00104E53" w:rsidP="00104E53">
            <w:pPr>
              <w:spacing w:after="0" w:line="240" w:lineRule="auto"/>
              <w:jc w:val="both"/>
              <w:rPr>
                <w:rFonts w:ascii="Times New Roman" w:hAnsi="Times New Roman"/>
                <w:color w:val="000000" w:themeColor="text1"/>
                <w:sz w:val="24"/>
                <w:szCs w:val="24"/>
              </w:rPr>
            </w:pPr>
            <w:r w:rsidRPr="004823B0">
              <w:rPr>
                <w:rFonts w:ascii="Times New Roman" w:hAnsi="Times New Roman"/>
                <w:color w:val="000000" w:themeColor="text1"/>
                <w:sz w:val="24"/>
                <w:szCs w:val="24"/>
              </w:rPr>
              <w:t>Pottassium</w:t>
            </w:r>
          </w:p>
        </w:tc>
        <w:tc>
          <w:tcPr>
            <w:tcW w:w="925" w:type="dxa"/>
            <w:tcBorders>
              <w:top w:val="nil"/>
              <w:left w:val="nil"/>
              <w:bottom w:val="nil"/>
              <w:right w:val="nil"/>
            </w:tcBorders>
          </w:tcPr>
          <w:p w:rsidR="00104E53" w:rsidRPr="004823B0" w:rsidRDefault="00104E53" w:rsidP="00104E53">
            <w:pPr>
              <w:spacing w:after="0" w:line="240" w:lineRule="auto"/>
              <w:jc w:val="both"/>
              <w:rPr>
                <w:rFonts w:ascii="Times New Roman" w:hAnsi="Times New Roman"/>
                <w:color w:val="000000" w:themeColor="text1"/>
                <w:sz w:val="24"/>
                <w:szCs w:val="24"/>
              </w:rPr>
            </w:pPr>
            <w:r w:rsidRPr="004823B0">
              <w:rPr>
                <w:rFonts w:ascii="Times New Roman" w:hAnsi="Times New Roman"/>
                <w:color w:val="000000" w:themeColor="text1"/>
                <w:sz w:val="24"/>
                <w:szCs w:val="24"/>
              </w:rPr>
              <w:t>mg/L</w:t>
            </w:r>
          </w:p>
        </w:tc>
        <w:tc>
          <w:tcPr>
            <w:tcW w:w="1573" w:type="dxa"/>
            <w:tcBorders>
              <w:top w:val="nil"/>
              <w:left w:val="nil"/>
              <w:bottom w:val="nil"/>
              <w:right w:val="nil"/>
            </w:tcBorders>
          </w:tcPr>
          <w:p w:rsidR="00104E53" w:rsidRPr="004823B0" w:rsidRDefault="00104E53" w:rsidP="00104E53">
            <w:pPr>
              <w:spacing w:after="0" w:line="240" w:lineRule="auto"/>
              <w:jc w:val="both"/>
              <w:rPr>
                <w:rFonts w:ascii="Times New Roman" w:hAnsi="Times New Roman"/>
                <w:color w:val="000000" w:themeColor="text1"/>
                <w:sz w:val="24"/>
                <w:szCs w:val="24"/>
              </w:rPr>
            </w:pPr>
            <w:r w:rsidRPr="004823B0">
              <w:rPr>
                <w:rFonts w:ascii="Times New Roman" w:hAnsi="Times New Roman"/>
                <w:color w:val="000000" w:themeColor="text1"/>
                <w:sz w:val="24"/>
                <w:szCs w:val="24"/>
              </w:rPr>
              <w:t>7.486,18</w:t>
            </w:r>
          </w:p>
        </w:tc>
      </w:tr>
      <w:tr w:rsidR="00104E53" w:rsidRPr="004823B0" w:rsidTr="00104E53">
        <w:trPr>
          <w:trHeight w:val="20"/>
          <w:jc w:val="center"/>
        </w:trPr>
        <w:tc>
          <w:tcPr>
            <w:tcW w:w="1646" w:type="dxa"/>
            <w:tcBorders>
              <w:top w:val="nil"/>
              <w:left w:val="nil"/>
              <w:bottom w:val="nil"/>
              <w:right w:val="nil"/>
            </w:tcBorders>
          </w:tcPr>
          <w:p w:rsidR="00104E53" w:rsidRPr="004823B0" w:rsidRDefault="00104E53" w:rsidP="00104E53">
            <w:pPr>
              <w:spacing w:after="0" w:line="240" w:lineRule="auto"/>
              <w:jc w:val="both"/>
              <w:rPr>
                <w:rFonts w:ascii="Times New Roman" w:hAnsi="Times New Roman"/>
                <w:color w:val="000000" w:themeColor="text1"/>
                <w:sz w:val="24"/>
                <w:szCs w:val="24"/>
              </w:rPr>
            </w:pPr>
            <w:r w:rsidRPr="004823B0">
              <w:rPr>
                <w:rFonts w:ascii="Times New Roman" w:hAnsi="Times New Roman"/>
                <w:color w:val="000000" w:themeColor="text1"/>
                <w:sz w:val="24"/>
                <w:szCs w:val="24"/>
              </w:rPr>
              <w:t>Oil and Grease</w:t>
            </w:r>
          </w:p>
        </w:tc>
        <w:tc>
          <w:tcPr>
            <w:tcW w:w="925" w:type="dxa"/>
            <w:tcBorders>
              <w:top w:val="nil"/>
              <w:left w:val="nil"/>
              <w:bottom w:val="nil"/>
              <w:right w:val="nil"/>
            </w:tcBorders>
          </w:tcPr>
          <w:p w:rsidR="00104E53" w:rsidRPr="004823B0" w:rsidRDefault="00104E53" w:rsidP="00104E53">
            <w:pPr>
              <w:spacing w:after="0" w:line="240" w:lineRule="auto"/>
              <w:jc w:val="both"/>
              <w:rPr>
                <w:rFonts w:ascii="Times New Roman" w:hAnsi="Times New Roman"/>
                <w:color w:val="000000" w:themeColor="text1"/>
                <w:sz w:val="24"/>
                <w:szCs w:val="24"/>
              </w:rPr>
            </w:pPr>
            <w:r w:rsidRPr="004823B0">
              <w:rPr>
                <w:rFonts w:ascii="Times New Roman" w:hAnsi="Times New Roman"/>
                <w:color w:val="000000" w:themeColor="text1"/>
                <w:sz w:val="24"/>
                <w:szCs w:val="24"/>
              </w:rPr>
              <w:t>mg/L</w:t>
            </w:r>
          </w:p>
        </w:tc>
        <w:tc>
          <w:tcPr>
            <w:tcW w:w="1573" w:type="dxa"/>
            <w:tcBorders>
              <w:top w:val="nil"/>
              <w:left w:val="nil"/>
              <w:bottom w:val="nil"/>
              <w:right w:val="nil"/>
            </w:tcBorders>
          </w:tcPr>
          <w:p w:rsidR="00104E53" w:rsidRPr="004823B0" w:rsidRDefault="00104E53" w:rsidP="00104E53">
            <w:pPr>
              <w:spacing w:after="0" w:line="240" w:lineRule="auto"/>
              <w:jc w:val="both"/>
              <w:rPr>
                <w:rFonts w:ascii="Times New Roman" w:hAnsi="Times New Roman"/>
                <w:color w:val="000000" w:themeColor="text1"/>
                <w:sz w:val="24"/>
                <w:szCs w:val="24"/>
              </w:rPr>
            </w:pPr>
            <w:r w:rsidRPr="004823B0">
              <w:rPr>
                <w:rFonts w:ascii="Times New Roman" w:hAnsi="Times New Roman"/>
                <w:color w:val="000000" w:themeColor="text1"/>
                <w:sz w:val="24"/>
                <w:szCs w:val="24"/>
              </w:rPr>
              <w:t>9,78</w:t>
            </w:r>
          </w:p>
        </w:tc>
      </w:tr>
      <w:tr w:rsidR="00104E53" w:rsidRPr="004823B0" w:rsidTr="00104E53">
        <w:trPr>
          <w:trHeight w:val="20"/>
          <w:jc w:val="center"/>
        </w:trPr>
        <w:tc>
          <w:tcPr>
            <w:tcW w:w="1646" w:type="dxa"/>
            <w:tcBorders>
              <w:top w:val="nil"/>
              <w:left w:val="nil"/>
              <w:bottom w:val="nil"/>
              <w:right w:val="nil"/>
            </w:tcBorders>
          </w:tcPr>
          <w:p w:rsidR="00104E53" w:rsidRPr="004823B0" w:rsidRDefault="00104E53" w:rsidP="00104E53">
            <w:pPr>
              <w:spacing w:after="0" w:line="240" w:lineRule="auto"/>
              <w:jc w:val="both"/>
              <w:rPr>
                <w:rFonts w:ascii="Times New Roman" w:hAnsi="Times New Roman"/>
                <w:color w:val="000000" w:themeColor="text1"/>
                <w:sz w:val="24"/>
                <w:szCs w:val="24"/>
              </w:rPr>
            </w:pPr>
            <w:r w:rsidRPr="004823B0">
              <w:rPr>
                <w:rFonts w:ascii="Times New Roman" w:hAnsi="Times New Roman"/>
                <w:color w:val="000000" w:themeColor="text1"/>
                <w:sz w:val="24"/>
                <w:szCs w:val="24"/>
              </w:rPr>
              <w:t>Nitrate</w:t>
            </w:r>
          </w:p>
        </w:tc>
        <w:tc>
          <w:tcPr>
            <w:tcW w:w="925" w:type="dxa"/>
            <w:tcBorders>
              <w:top w:val="nil"/>
              <w:left w:val="nil"/>
              <w:bottom w:val="nil"/>
              <w:right w:val="nil"/>
            </w:tcBorders>
          </w:tcPr>
          <w:p w:rsidR="00104E53" w:rsidRPr="004823B0" w:rsidRDefault="00104E53" w:rsidP="00104E53">
            <w:pPr>
              <w:spacing w:after="0" w:line="240" w:lineRule="auto"/>
              <w:jc w:val="both"/>
              <w:rPr>
                <w:rFonts w:ascii="Times New Roman" w:hAnsi="Times New Roman"/>
                <w:color w:val="000000" w:themeColor="text1"/>
                <w:sz w:val="24"/>
                <w:szCs w:val="24"/>
              </w:rPr>
            </w:pPr>
            <w:r w:rsidRPr="004823B0">
              <w:rPr>
                <w:rFonts w:ascii="Times New Roman" w:hAnsi="Times New Roman"/>
                <w:color w:val="000000" w:themeColor="text1"/>
                <w:sz w:val="24"/>
                <w:szCs w:val="24"/>
              </w:rPr>
              <w:t>mg/L</w:t>
            </w:r>
          </w:p>
        </w:tc>
        <w:tc>
          <w:tcPr>
            <w:tcW w:w="1573" w:type="dxa"/>
            <w:tcBorders>
              <w:top w:val="nil"/>
              <w:left w:val="nil"/>
              <w:bottom w:val="nil"/>
              <w:right w:val="nil"/>
            </w:tcBorders>
          </w:tcPr>
          <w:p w:rsidR="00104E53" w:rsidRPr="004823B0" w:rsidRDefault="00104E53" w:rsidP="00104E53">
            <w:pPr>
              <w:spacing w:after="0" w:line="240" w:lineRule="auto"/>
              <w:jc w:val="both"/>
              <w:rPr>
                <w:rFonts w:ascii="Times New Roman" w:hAnsi="Times New Roman"/>
                <w:color w:val="000000" w:themeColor="text1"/>
                <w:sz w:val="24"/>
                <w:szCs w:val="24"/>
              </w:rPr>
            </w:pPr>
            <w:r w:rsidRPr="004823B0">
              <w:rPr>
                <w:rFonts w:ascii="Times New Roman" w:hAnsi="Times New Roman"/>
                <w:color w:val="000000" w:themeColor="text1"/>
                <w:sz w:val="24"/>
                <w:szCs w:val="24"/>
              </w:rPr>
              <w:t>15,66</w:t>
            </w:r>
          </w:p>
        </w:tc>
      </w:tr>
      <w:tr w:rsidR="00104E53" w:rsidRPr="004823B0" w:rsidTr="00104E53">
        <w:trPr>
          <w:trHeight w:val="20"/>
          <w:jc w:val="center"/>
        </w:trPr>
        <w:tc>
          <w:tcPr>
            <w:tcW w:w="1646" w:type="dxa"/>
            <w:tcBorders>
              <w:top w:val="nil"/>
              <w:left w:val="nil"/>
              <w:bottom w:val="nil"/>
              <w:right w:val="nil"/>
            </w:tcBorders>
          </w:tcPr>
          <w:p w:rsidR="00104E53" w:rsidRPr="004823B0" w:rsidRDefault="00104E53" w:rsidP="00104E53">
            <w:pPr>
              <w:spacing w:after="0" w:line="240" w:lineRule="auto"/>
              <w:jc w:val="both"/>
              <w:rPr>
                <w:rFonts w:ascii="Times New Roman" w:hAnsi="Times New Roman"/>
                <w:color w:val="000000" w:themeColor="text1"/>
                <w:sz w:val="24"/>
                <w:szCs w:val="24"/>
              </w:rPr>
            </w:pPr>
            <w:r w:rsidRPr="004823B0">
              <w:rPr>
                <w:rFonts w:ascii="Times New Roman" w:hAnsi="Times New Roman"/>
                <w:color w:val="000000" w:themeColor="text1"/>
                <w:sz w:val="24"/>
                <w:szCs w:val="24"/>
              </w:rPr>
              <w:t>TOC</w:t>
            </w:r>
          </w:p>
        </w:tc>
        <w:tc>
          <w:tcPr>
            <w:tcW w:w="925" w:type="dxa"/>
            <w:tcBorders>
              <w:top w:val="nil"/>
              <w:left w:val="nil"/>
              <w:bottom w:val="nil"/>
              <w:right w:val="nil"/>
            </w:tcBorders>
          </w:tcPr>
          <w:p w:rsidR="00104E53" w:rsidRPr="004823B0" w:rsidRDefault="00104E53" w:rsidP="00104E53">
            <w:pPr>
              <w:spacing w:after="0" w:line="240" w:lineRule="auto"/>
              <w:jc w:val="both"/>
              <w:rPr>
                <w:rFonts w:ascii="Times New Roman" w:hAnsi="Times New Roman"/>
                <w:color w:val="000000" w:themeColor="text1"/>
                <w:sz w:val="24"/>
                <w:szCs w:val="24"/>
              </w:rPr>
            </w:pPr>
            <w:r w:rsidRPr="004823B0">
              <w:rPr>
                <w:rFonts w:ascii="Times New Roman" w:hAnsi="Times New Roman"/>
                <w:color w:val="000000" w:themeColor="text1"/>
                <w:sz w:val="24"/>
                <w:szCs w:val="24"/>
              </w:rPr>
              <w:t>mg/L</w:t>
            </w:r>
          </w:p>
        </w:tc>
        <w:tc>
          <w:tcPr>
            <w:tcW w:w="1573" w:type="dxa"/>
            <w:tcBorders>
              <w:top w:val="nil"/>
              <w:left w:val="nil"/>
              <w:bottom w:val="nil"/>
              <w:right w:val="nil"/>
            </w:tcBorders>
          </w:tcPr>
          <w:p w:rsidR="00104E53" w:rsidRPr="004823B0" w:rsidRDefault="00104E53" w:rsidP="00104E53">
            <w:pPr>
              <w:spacing w:after="0" w:line="240" w:lineRule="auto"/>
              <w:jc w:val="both"/>
              <w:rPr>
                <w:rFonts w:ascii="Times New Roman" w:hAnsi="Times New Roman"/>
                <w:color w:val="000000" w:themeColor="text1"/>
                <w:sz w:val="24"/>
                <w:szCs w:val="24"/>
              </w:rPr>
            </w:pPr>
            <w:r w:rsidRPr="004823B0">
              <w:rPr>
                <w:rFonts w:ascii="Times New Roman" w:hAnsi="Times New Roman"/>
                <w:color w:val="000000" w:themeColor="text1"/>
                <w:sz w:val="24"/>
                <w:szCs w:val="24"/>
              </w:rPr>
              <w:t>11.431,60</w:t>
            </w:r>
          </w:p>
        </w:tc>
      </w:tr>
      <w:tr w:rsidR="00104E53" w:rsidRPr="004823B0" w:rsidTr="00104E53">
        <w:trPr>
          <w:trHeight w:val="20"/>
          <w:jc w:val="center"/>
        </w:trPr>
        <w:tc>
          <w:tcPr>
            <w:tcW w:w="1646" w:type="dxa"/>
            <w:tcBorders>
              <w:top w:val="nil"/>
              <w:left w:val="nil"/>
              <w:right w:val="nil"/>
            </w:tcBorders>
          </w:tcPr>
          <w:p w:rsidR="00104E53" w:rsidRPr="004823B0" w:rsidRDefault="00104E53" w:rsidP="00104E53">
            <w:pPr>
              <w:spacing w:after="0" w:line="240" w:lineRule="auto"/>
              <w:jc w:val="both"/>
              <w:rPr>
                <w:rFonts w:ascii="Times New Roman" w:hAnsi="Times New Roman"/>
                <w:color w:val="000000" w:themeColor="text1"/>
                <w:sz w:val="24"/>
                <w:szCs w:val="24"/>
              </w:rPr>
            </w:pPr>
            <w:r w:rsidRPr="004823B0">
              <w:rPr>
                <w:rFonts w:ascii="Times New Roman" w:hAnsi="Times New Roman"/>
                <w:color w:val="000000" w:themeColor="text1"/>
                <w:sz w:val="24"/>
                <w:szCs w:val="24"/>
              </w:rPr>
              <w:t>C/N Ratio</w:t>
            </w:r>
          </w:p>
        </w:tc>
        <w:tc>
          <w:tcPr>
            <w:tcW w:w="925" w:type="dxa"/>
            <w:tcBorders>
              <w:top w:val="nil"/>
              <w:left w:val="nil"/>
              <w:right w:val="nil"/>
            </w:tcBorders>
          </w:tcPr>
          <w:p w:rsidR="00104E53" w:rsidRPr="004823B0" w:rsidRDefault="00104E53" w:rsidP="00104E53">
            <w:pPr>
              <w:spacing w:after="0" w:line="240" w:lineRule="auto"/>
              <w:jc w:val="both"/>
              <w:rPr>
                <w:rFonts w:ascii="Times New Roman" w:hAnsi="Times New Roman"/>
                <w:color w:val="000000" w:themeColor="text1"/>
                <w:sz w:val="24"/>
                <w:szCs w:val="24"/>
              </w:rPr>
            </w:pPr>
            <w:r w:rsidRPr="004823B0">
              <w:rPr>
                <w:rFonts w:ascii="Times New Roman" w:hAnsi="Times New Roman"/>
                <w:color w:val="000000" w:themeColor="text1"/>
                <w:sz w:val="24"/>
                <w:szCs w:val="24"/>
              </w:rPr>
              <w:t>mg/L</w:t>
            </w:r>
          </w:p>
        </w:tc>
        <w:tc>
          <w:tcPr>
            <w:tcW w:w="1573" w:type="dxa"/>
            <w:tcBorders>
              <w:top w:val="nil"/>
              <w:left w:val="nil"/>
              <w:right w:val="nil"/>
            </w:tcBorders>
          </w:tcPr>
          <w:p w:rsidR="00104E53" w:rsidRPr="004823B0" w:rsidRDefault="00104E53" w:rsidP="00104E53">
            <w:pPr>
              <w:spacing w:after="0" w:line="240" w:lineRule="auto"/>
              <w:jc w:val="both"/>
              <w:rPr>
                <w:rFonts w:ascii="Times New Roman" w:hAnsi="Times New Roman"/>
                <w:color w:val="000000" w:themeColor="text1"/>
                <w:sz w:val="24"/>
                <w:szCs w:val="24"/>
              </w:rPr>
            </w:pPr>
            <w:r w:rsidRPr="004823B0">
              <w:rPr>
                <w:rFonts w:ascii="Times New Roman" w:hAnsi="Times New Roman"/>
                <w:color w:val="000000" w:themeColor="text1"/>
                <w:sz w:val="24"/>
                <w:szCs w:val="24"/>
              </w:rPr>
              <w:t>23,65</w:t>
            </w:r>
          </w:p>
        </w:tc>
      </w:tr>
    </w:tbl>
    <w:p w:rsidR="00104E53" w:rsidRPr="004823B0" w:rsidRDefault="00104E53" w:rsidP="00EA3CC7">
      <w:pPr>
        <w:spacing w:before="240" w:line="240" w:lineRule="auto"/>
        <w:jc w:val="center"/>
        <w:rPr>
          <w:rFonts w:ascii="Times New Roman" w:hAnsi="Times New Roman"/>
          <w:color w:val="000000" w:themeColor="text1"/>
          <w:sz w:val="24"/>
          <w:szCs w:val="24"/>
        </w:rPr>
      </w:pPr>
      <w:r w:rsidRPr="004823B0">
        <w:rPr>
          <w:rFonts w:ascii="Times New Roman" w:hAnsi="Times New Roman"/>
          <w:color w:val="000000" w:themeColor="text1"/>
          <w:sz w:val="24"/>
          <w:szCs w:val="24"/>
        </w:rPr>
        <w:t>Tabel 2. Karakteristik Tandan Kosong Kelapa Sawit (TKKS)</w:t>
      </w:r>
    </w:p>
    <w:p w:rsidR="00104E53" w:rsidRPr="004823B0" w:rsidRDefault="00104E53" w:rsidP="00104E53">
      <w:pPr>
        <w:pStyle w:val="ListParagraph"/>
        <w:spacing w:before="240"/>
        <w:ind w:left="0"/>
        <w:jc w:val="both"/>
        <w:rPr>
          <w:color w:val="000000" w:themeColor="text1"/>
          <w:sz w:val="24"/>
          <w:szCs w:val="24"/>
        </w:rPr>
      </w:pPr>
    </w:p>
    <w:tbl>
      <w:tblPr>
        <w:tblW w:w="0" w:type="auto"/>
        <w:jc w:val="center"/>
        <w:tblBorders>
          <w:top w:val="single" w:sz="4" w:space="0" w:color="000000"/>
          <w:bottom w:val="single" w:sz="4" w:space="0" w:color="000000"/>
        </w:tblBorders>
        <w:tblLook w:val="04A0"/>
      </w:tblPr>
      <w:tblGrid>
        <w:gridCol w:w="1842"/>
        <w:gridCol w:w="993"/>
        <w:gridCol w:w="1276"/>
      </w:tblGrid>
      <w:tr w:rsidR="00104E53" w:rsidRPr="004823B0" w:rsidTr="00104E53">
        <w:trPr>
          <w:jc w:val="center"/>
        </w:trPr>
        <w:tc>
          <w:tcPr>
            <w:tcW w:w="1842" w:type="dxa"/>
            <w:tcBorders>
              <w:top w:val="single" w:sz="4" w:space="0" w:color="000000"/>
              <w:bottom w:val="single" w:sz="4" w:space="0" w:color="auto"/>
            </w:tcBorders>
            <w:shd w:val="clear" w:color="auto" w:fill="auto"/>
          </w:tcPr>
          <w:p w:rsidR="00104E53" w:rsidRPr="007D73E5" w:rsidRDefault="00104E53" w:rsidP="00104E53">
            <w:pPr>
              <w:spacing w:after="0" w:line="240" w:lineRule="auto"/>
              <w:jc w:val="both"/>
              <w:rPr>
                <w:rFonts w:ascii="Times New Roman" w:hAnsi="Times New Roman"/>
                <w:b/>
                <w:color w:val="000000" w:themeColor="text1"/>
                <w:sz w:val="24"/>
                <w:szCs w:val="24"/>
              </w:rPr>
            </w:pPr>
            <w:r w:rsidRPr="007D73E5">
              <w:rPr>
                <w:rFonts w:ascii="Times New Roman" w:hAnsi="Times New Roman"/>
                <w:b/>
                <w:color w:val="000000" w:themeColor="text1"/>
                <w:sz w:val="24"/>
                <w:szCs w:val="24"/>
              </w:rPr>
              <w:t>Parameter</w:t>
            </w:r>
          </w:p>
        </w:tc>
        <w:tc>
          <w:tcPr>
            <w:tcW w:w="993" w:type="dxa"/>
            <w:tcBorders>
              <w:top w:val="single" w:sz="4" w:space="0" w:color="000000"/>
              <w:bottom w:val="single" w:sz="4" w:space="0" w:color="auto"/>
            </w:tcBorders>
            <w:shd w:val="clear" w:color="auto" w:fill="auto"/>
          </w:tcPr>
          <w:p w:rsidR="00104E53" w:rsidRPr="007D73E5" w:rsidRDefault="00104E53" w:rsidP="00104E53">
            <w:pPr>
              <w:spacing w:after="0" w:line="240" w:lineRule="auto"/>
              <w:jc w:val="both"/>
              <w:rPr>
                <w:rFonts w:ascii="Times New Roman" w:hAnsi="Times New Roman"/>
                <w:b/>
                <w:color w:val="000000" w:themeColor="text1"/>
                <w:sz w:val="24"/>
                <w:szCs w:val="24"/>
              </w:rPr>
            </w:pPr>
            <w:r w:rsidRPr="007D73E5">
              <w:rPr>
                <w:rFonts w:ascii="Times New Roman" w:hAnsi="Times New Roman"/>
                <w:b/>
                <w:color w:val="000000" w:themeColor="text1"/>
                <w:sz w:val="24"/>
                <w:szCs w:val="24"/>
              </w:rPr>
              <w:t>Satuan</w:t>
            </w:r>
          </w:p>
        </w:tc>
        <w:tc>
          <w:tcPr>
            <w:tcW w:w="1276" w:type="dxa"/>
            <w:tcBorders>
              <w:top w:val="single" w:sz="4" w:space="0" w:color="000000"/>
              <w:bottom w:val="single" w:sz="4" w:space="0" w:color="auto"/>
            </w:tcBorders>
            <w:shd w:val="clear" w:color="auto" w:fill="auto"/>
          </w:tcPr>
          <w:p w:rsidR="00104E53" w:rsidRPr="007D73E5" w:rsidRDefault="00104E53" w:rsidP="00104E53">
            <w:pPr>
              <w:spacing w:after="0" w:line="240" w:lineRule="auto"/>
              <w:jc w:val="both"/>
              <w:rPr>
                <w:rFonts w:ascii="Times New Roman" w:hAnsi="Times New Roman"/>
                <w:b/>
                <w:color w:val="000000" w:themeColor="text1"/>
                <w:sz w:val="24"/>
                <w:szCs w:val="24"/>
              </w:rPr>
            </w:pPr>
            <w:r w:rsidRPr="007D73E5">
              <w:rPr>
                <w:rFonts w:ascii="Times New Roman" w:hAnsi="Times New Roman"/>
                <w:b/>
                <w:color w:val="000000" w:themeColor="text1"/>
                <w:sz w:val="24"/>
                <w:szCs w:val="24"/>
              </w:rPr>
              <w:t>Hasil</w:t>
            </w:r>
          </w:p>
        </w:tc>
      </w:tr>
      <w:tr w:rsidR="00104E53" w:rsidRPr="004823B0" w:rsidTr="00104E53">
        <w:trPr>
          <w:jc w:val="center"/>
        </w:trPr>
        <w:tc>
          <w:tcPr>
            <w:tcW w:w="1842" w:type="dxa"/>
            <w:tcBorders>
              <w:top w:val="single" w:sz="4" w:space="0" w:color="auto"/>
            </w:tcBorders>
          </w:tcPr>
          <w:p w:rsidR="00104E53" w:rsidRPr="004823B0" w:rsidRDefault="00104E53" w:rsidP="00104E53">
            <w:pPr>
              <w:spacing w:after="0" w:line="240" w:lineRule="auto"/>
              <w:jc w:val="both"/>
              <w:rPr>
                <w:rFonts w:ascii="Times New Roman" w:hAnsi="Times New Roman"/>
                <w:color w:val="000000" w:themeColor="text1"/>
                <w:sz w:val="24"/>
                <w:szCs w:val="24"/>
              </w:rPr>
            </w:pPr>
            <w:r w:rsidRPr="004823B0">
              <w:rPr>
                <w:rFonts w:ascii="Times New Roman" w:hAnsi="Times New Roman"/>
                <w:color w:val="000000" w:themeColor="text1"/>
                <w:sz w:val="24"/>
                <w:szCs w:val="24"/>
              </w:rPr>
              <w:t>N. Total</w:t>
            </w:r>
          </w:p>
        </w:tc>
        <w:tc>
          <w:tcPr>
            <w:tcW w:w="993" w:type="dxa"/>
            <w:tcBorders>
              <w:top w:val="single" w:sz="4" w:space="0" w:color="auto"/>
            </w:tcBorders>
          </w:tcPr>
          <w:p w:rsidR="00104E53" w:rsidRPr="004823B0" w:rsidRDefault="00104E53" w:rsidP="00104E53">
            <w:pPr>
              <w:spacing w:after="0" w:line="240" w:lineRule="auto"/>
              <w:jc w:val="both"/>
              <w:rPr>
                <w:rFonts w:ascii="Times New Roman" w:hAnsi="Times New Roman"/>
                <w:color w:val="000000" w:themeColor="text1"/>
                <w:sz w:val="24"/>
                <w:szCs w:val="24"/>
              </w:rPr>
            </w:pPr>
            <w:r w:rsidRPr="004823B0">
              <w:rPr>
                <w:rFonts w:ascii="Times New Roman" w:hAnsi="Times New Roman"/>
                <w:color w:val="000000" w:themeColor="text1"/>
                <w:sz w:val="24"/>
                <w:szCs w:val="24"/>
              </w:rPr>
              <w:t>%</w:t>
            </w:r>
          </w:p>
        </w:tc>
        <w:tc>
          <w:tcPr>
            <w:tcW w:w="1276" w:type="dxa"/>
            <w:tcBorders>
              <w:top w:val="single" w:sz="4" w:space="0" w:color="auto"/>
            </w:tcBorders>
          </w:tcPr>
          <w:p w:rsidR="00104E53" w:rsidRPr="004823B0" w:rsidRDefault="00104E53" w:rsidP="00104E53">
            <w:pPr>
              <w:spacing w:after="0" w:line="240" w:lineRule="auto"/>
              <w:jc w:val="both"/>
              <w:rPr>
                <w:rFonts w:ascii="Times New Roman" w:hAnsi="Times New Roman"/>
                <w:color w:val="000000" w:themeColor="text1"/>
                <w:sz w:val="24"/>
                <w:szCs w:val="24"/>
              </w:rPr>
            </w:pPr>
            <w:r w:rsidRPr="004823B0">
              <w:rPr>
                <w:rFonts w:ascii="Times New Roman" w:hAnsi="Times New Roman"/>
                <w:color w:val="000000" w:themeColor="text1"/>
                <w:sz w:val="24"/>
                <w:szCs w:val="24"/>
              </w:rPr>
              <w:t>1,96</w:t>
            </w:r>
          </w:p>
        </w:tc>
      </w:tr>
      <w:tr w:rsidR="00104E53" w:rsidRPr="004823B0" w:rsidTr="00104E53">
        <w:trPr>
          <w:jc w:val="center"/>
        </w:trPr>
        <w:tc>
          <w:tcPr>
            <w:tcW w:w="1842" w:type="dxa"/>
          </w:tcPr>
          <w:p w:rsidR="00104E53" w:rsidRPr="004823B0" w:rsidRDefault="00104E53" w:rsidP="00104E53">
            <w:pPr>
              <w:spacing w:after="0" w:line="240" w:lineRule="auto"/>
              <w:jc w:val="both"/>
              <w:rPr>
                <w:rFonts w:ascii="Times New Roman" w:hAnsi="Times New Roman"/>
                <w:i/>
                <w:color w:val="000000" w:themeColor="text1"/>
                <w:sz w:val="24"/>
                <w:szCs w:val="24"/>
              </w:rPr>
            </w:pPr>
            <w:r w:rsidRPr="004823B0">
              <w:rPr>
                <w:rFonts w:ascii="Times New Roman" w:hAnsi="Times New Roman"/>
                <w:i/>
                <w:color w:val="000000" w:themeColor="text1"/>
                <w:sz w:val="24"/>
                <w:szCs w:val="24"/>
              </w:rPr>
              <w:t>Carbon</w:t>
            </w:r>
          </w:p>
        </w:tc>
        <w:tc>
          <w:tcPr>
            <w:tcW w:w="993" w:type="dxa"/>
          </w:tcPr>
          <w:p w:rsidR="00104E53" w:rsidRPr="004823B0" w:rsidRDefault="00104E53" w:rsidP="00104E53">
            <w:pPr>
              <w:spacing w:after="0" w:line="240" w:lineRule="auto"/>
              <w:jc w:val="both"/>
              <w:rPr>
                <w:rFonts w:ascii="Times New Roman" w:hAnsi="Times New Roman"/>
                <w:color w:val="000000" w:themeColor="text1"/>
                <w:sz w:val="24"/>
                <w:szCs w:val="24"/>
              </w:rPr>
            </w:pPr>
            <w:r w:rsidRPr="004823B0">
              <w:rPr>
                <w:rFonts w:ascii="Times New Roman" w:hAnsi="Times New Roman"/>
                <w:color w:val="000000" w:themeColor="text1"/>
                <w:sz w:val="24"/>
                <w:szCs w:val="24"/>
              </w:rPr>
              <w:t>%</w:t>
            </w:r>
          </w:p>
        </w:tc>
        <w:tc>
          <w:tcPr>
            <w:tcW w:w="1276" w:type="dxa"/>
          </w:tcPr>
          <w:p w:rsidR="00104E53" w:rsidRPr="004823B0" w:rsidRDefault="00104E53" w:rsidP="00104E53">
            <w:pPr>
              <w:spacing w:after="0" w:line="240" w:lineRule="auto"/>
              <w:jc w:val="both"/>
              <w:rPr>
                <w:rFonts w:ascii="Times New Roman" w:hAnsi="Times New Roman"/>
                <w:color w:val="000000" w:themeColor="text1"/>
                <w:sz w:val="24"/>
                <w:szCs w:val="24"/>
              </w:rPr>
            </w:pPr>
            <w:r w:rsidRPr="004823B0">
              <w:rPr>
                <w:rFonts w:ascii="Times New Roman" w:hAnsi="Times New Roman"/>
                <w:color w:val="000000" w:themeColor="text1"/>
                <w:sz w:val="24"/>
                <w:szCs w:val="24"/>
              </w:rPr>
              <w:t>21,15</w:t>
            </w:r>
          </w:p>
        </w:tc>
      </w:tr>
      <w:tr w:rsidR="00104E53" w:rsidRPr="004823B0" w:rsidTr="00104E53">
        <w:trPr>
          <w:jc w:val="center"/>
        </w:trPr>
        <w:tc>
          <w:tcPr>
            <w:tcW w:w="1842" w:type="dxa"/>
          </w:tcPr>
          <w:p w:rsidR="00104E53" w:rsidRPr="004823B0" w:rsidRDefault="00104E53" w:rsidP="00104E53">
            <w:pPr>
              <w:spacing w:after="0" w:line="240" w:lineRule="auto"/>
              <w:jc w:val="both"/>
              <w:rPr>
                <w:rFonts w:ascii="Times New Roman" w:hAnsi="Times New Roman"/>
                <w:color w:val="000000" w:themeColor="text1"/>
                <w:sz w:val="24"/>
                <w:szCs w:val="24"/>
              </w:rPr>
            </w:pPr>
            <w:r w:rsidRPr="004823B0">
              <w:rPr>
                <w:rFonts w:ascii="Times New Roman" w:hAnsi="Times New Roman"/>
                <w:color w:val="000000" w:themeColor="text1"/>
                <w:sz w:val="24"/>
                <w:szCs w:val="24"/>
              </w:rPr>
              <w:t>P</w:t>
            </w:r>
            <w:r w:rsidRPr="004823B0">
              <w:rPr>
                <w:rFonts w:ascii="Times New Roman" w:hAnsi="Times New Roman"/>
                <w:color w:val="000000" w:themeColor="text1"/>
                <w:sz w:val="24"/>
                <w:szCs w:val="24"/>
                <w:vertAlign w:val="subscript"/>
              </w:rPr>
              <w:t>2</w:t>
            </w:r>
            <w:r w:rsidRPr="004823B0">
              <w:rPr>
                <w:rFonts w:ascii="Times New Roman" w:hAnsi="Times New Roman"/>
                <w:color w:val="000000" w:themeColor="text1"/>
                <w:sz w:val="24"/>
                <w:szCs w:val="24"/>
              </w:rPr>
              <w:t>O</w:t>
            </w:r>
            <w:r w:rsidRPr="004823B0">
              <w:rPr>
                <w:rFonts w:ascii="Times New Roman" w:hAnsi="Times New Roman"/>
                <w:color w:val="000000" w:themeColor="text1"/>
                <w:sz w:val="24"/>
                <w:szCs w:val="24"/>
                <w:vertAlign w:val="subscript"/>
              </w:rPr>
              <w:t>5</w:t>
            </w:r>
          </w:p>
        </w:tc>
        <w:tc>
          <w:tcPr>
            <w:tcW w:w="993" w:type="dxa"/>
          </w:tcPr>
          <w:p w:rsidR="00104E53" w:rsidRPr="004823B0" w:rsidRDefault="00104E53" w:rsidP="00104E53">
            <w:pPr>
              <w:spacing w:after="0" w:line="240" w:lineRule="auto"/>
              <w:jc w:val="both"/>
              <w:rPr>
                <w:rFonts w:ascii="Times New Roman" w:hAnsi="Times New Roman"/>
                <w:color w:val="000000" w:themeColor="text1"/>
                <w:sz w:val="24"/>
                <w:szCs w:val="24"/>
              </w:rPr>
            </w:pPr>
            <w:r w:rsidRPr="004823B0">
              <w:rPr>
                <w:rFonts w:ascii="Times New Roman" w:hAnsi="Times New Roman"/>
                <w:color w:val="000000" w:themeColor="text1"/>
                <w:sz w:val="24"/>
                <w:szCs w:val="24"/>
              </w:rPr>
              <w:t>%</w:t>
            </w:r>
          </w:p>
        </w:tc>
        <w:tc>
          <w:tcPr>
            <w:tcW w:w="1276" w:type="dxa"/>
          </w:tcPr>
          <w:p w:rsidR="00104E53" w:rsidRPr="004823B0" w:rsidRDefault="00104E53" w:rsidP="00104E53">
            <w:pPr>
              <w:spacing w:after="0" w:line="240" w:lineRule="auto"/>
              <w:jc w:val="both"/>
              <w:rPr>
                <w:rFonts w:ascii="Times New Roman" w:hAnsi="Times New Roman"/>
                <w:color w:val="000000" w:themeColor="text1"/>
                <w:sz w:val="24"/>
                <w:szCs w:val="24"/>
              </w:rPr>
            </w:pPr>
            <w:r w:rsidRPr="004823B0">
              <w:rPr>
                <w:rFonts w:ascii="Times New Roman" w:hAnsi="Times New Roman"/>
                <w:color w:val="000000" w:themeColor="text1"/>
                <w:sz w:val="24"/>
                <w:szCs w:val="24"/>
              </w:rPr>
              <w:t>0,02</w:t>
            </w:r>
          </w:p>
        </w:tc>
      </w:tr>
    </w:tbl>
    <w:p w:rsidR="00104E53" w:rsidRPr="004823B0" w:rsidRDefault="00104E53" w:rsidP="00104E53">
      <w:pPr>
        <w:spacing w:before="240" w:after="0" w:line="240" w:lineRule="auto"/>
        <w:jc w:val="both"/>
        <w:rPr>
          <w:rFonts w:ascii="Times New Roman" w:hAnsi="Times New Roman"/>
          <w:color w:val="000000" w:themeColor="text1"/>
          <w:sz w:val="24"/>
          <w:szCs w:val="24"/>
          <w:lang w:val="en-US"/>
        </w:rPr>
        <w:sectPr w:rsidR="00104E53" w:rsidRPr="004823B0" w:rsidSect="00104E53">
          <w:type w:val="continuous"/>
          <w:pgSz w:w="11906" w:h="16838" w:code="9"/>
          <w:pgMar w:top="1701" w:right="851" w:bottom="1418" w:left="1418" w:header="851" w:footer="851" w:gutter="0"/>
          <w:cols w:space="720"/>
          <w:docGrid w:linePitch="360"/>
        </w:sectPr>
      </w:pPr>
    </w:p>
    <w:p w:rsidR="003C1FFC" w:rsidRDefault="003C1FFC" w:rsidP="00B051A1">
      <w:pPr>
        <w:spacing w:after="0" w:line="240" w:lineRule="auto"/>
        <w:jc w:val="both"/>
        <w:rPr>
          <w:rFonts w:ascii="Times New Roman" w:hAnsi="Times New Roman"/>
          <w:b/>
          <w:color w:val="000000" w:themeColor="text1"/>
          <w:sz w:val="24"/>
          <w:szCs w:val="24"/>
        </w:rPr>
      </w:pPr>
    </w:p>
    <w:p w:rsidR="003C1FFC" w:rsidRDefault="003C1FFC" w:rsidP="00B051A1">
      <w:pPr>
        <w:spacing w:after="0" w:line="240" w:lineRule="auto"/>
        <w:jc w:val="both"/>
        <w:rPr>
          <w:rFonts w:ascii="Times New Roman" w:hAnsi="Times New Roman"/>
          <w:b/>
          <w:color w:val="000000" w:themeColor="text1"/>
          <w:sz w:val="24"/>
          <w:szCs w:val="24"/>
        </w:rPr>
      </w:pPr>
    </w:p>
    <w:p w:rsidR="003C1FFC" w:rsidRDefault="003C1FFC" w:rsidP="00B051A1">
      <w:pPr>
        <w:spacing w:after="0" w:line="240" w:lineRule="auto"/>
        <w:jc w:val="both"/>
        <w:rPr>
          <w:rFonts w:ascii="Times New Roman" w:hAnsi="Times New Roman"/>
          <w:b/>
          <w:color w:val="000000" w:themeColor="text1"/>
          <w:sz w:val="24"/>
          <w:szCs w:val="24"/>
        </w:rPr>
      </w:pPr>
    </w:p>
    <w:p w:rsidR="00104E53" w:rsidRPr="004823B0" w:rsidRDefault="00104E53" w:rsidP="00B051A1">
      <w:pPr>
        <w:spacing w:after="0" w:line="240" w:lineRule="auto"/>
        <w:jc w:val="both"/>
        <w:rPr>
          <w:rFonts w:ascii="Times New Roman" w:hAnsi="Times New Roman"/>
          <w:b/>
          <w:i/>
          <w:color w:val="000000" w:themeColor="text1"/>
          <w:sz w:val="24"/>
          <w:szCs w:val="24"/>
        </w:rPr>
      </w:pPr>
      <w:r w:rsidRPr="004823B0">
        <w:rPr>
          <w:rFonts w:ascii="Times New Roman" w:hAnsi="Times New Roman"/>
          <w:b/>
          <w:color w:val="000000" w:themeColor="text1"/>
          <w:sz w:val="24"/>
          <w:szCs w:val="24"/>
        </w:rPr>
        <w:lastRenderedPageBreak/>
        <w:t>Pengaruh Temperatur Terhadap Produksi Biogas</w:t>
      </w:r>
    </w:p>
    <w:p w:rsidR="00104E53" w:rsidRPr="004823B0" w:rsidRDefault="00104E53" w:rsidP="00104E53">
      <w:pPr>
        <w:spacing w:before="240" w:after="0" w:line="240" w:lineRule="auto"/>
        <w:jc w:val="both"/>
        <w:rPr>
          <w:rFonts w:ascii="Times New Roman" w:hAnsi="Times New Roman"/>
          <w:color w:val="000000" w:themeColor="text1"/>
          <w:sz w:val="24"/>
          <w:szCs w:val="24"/>
        </w:rPr>
      </w:pPr>
      <w:r w:rsidRPr="004823B0">
        <w:rPr>
          <w:rFonts w:ascii="Times New Roman" w:hAnsi="Times New Roman"/>
          <w:color w:val="000000" w:themeColor="text1"/>
          <w:sz w:val="24"/>
          <w:szCs w:val="24"/>
        </w:rPr>
        <w:t xml:space="preserve">Temperatur merupakan salah satu faktor yang menentukan kinerja reaktor dan untuk meningkatkan produksi biogas lebih optimal. Dengan temperatur yang stabil maka proses perombakan secara anaerobik akan berlangsung dengan baik. Penambahan temperatur pada limbah cair berpengaruh  pada  kecepatan suatu mikroorganisme untuk merombak beban organik yang berada didalam limbah, dan kemudian menghasilkan biogas. Pada awal proses fermentasi anaerobik, bakteri baru menyesuaikan diri dengan lingkungan yang baru, sehingga sel belum membelah diri. Sel mikrobia mulai membelah diri pada fase pertumbuhan yang dipercepat, tetapi waktu generasinya masih panjang. Fase permulaan sampai fase pertumbuhan dipercepat sering disebut </w:t>
      </w:r>
      <w:r w:rsidRPr="004823B0">
        <w:rPr>
          <w:rFonts w:ascii="Times New Roman" w:hAnsi="Times New Roman"/>
          <w:i/>
          <w:iCs/>
          <w:color w:val="000000" w:themeColor="text1"/>
          <w:sz w:val="24"/>
          <w:szCs w:val="24"/>
        </w:rPr>
        <w:t>lag phase</w:t>
      </w:r>
      <w:r w:rsidRPr="004823B0">
        <w:rPr>
          <w:rFonts w:ascii="Times New Roman" w:hAnsi="Times New Roman"/>
          <w:color w:val="000000" w:themeColor="text1"/>
          <w:sz w:val="24"/>
          <w:szCs w:val="24"/>
        </w:rPr>
        <w:t xml:space="preserve"> (Darmanto dkk, 2012). Proses pembentukan gas </w:t>
      </w:r>
      <w:r w:rsidRPr="004823B0">
        <w:rPr>
          <w:rFonts w:ascii="Times New Roman" w:hAnsi="Times New Roman"/>
          <w:i/>
          <w:color w:val="000000" w:themeColor="text1"/>
          <w:sz w:val="24"/>
          <w:szCs w:val="24"/>
        </w:rPr>
        <w:t>methan</w:t>
      </w:r>
      <w:r w:rsidRPr="004823B0">
        <w:rPr>
          <w:rFonts w:ascii="Times New Roman" w:hAnsi="Times New Roman"/>
          <w:color w:val="000000" w:themeColor="text1"/>
          <w:sz w:val="24"/>
          <w:szCs w:val="24"/>
        </w:rPr>
        <w:t xml:space="preserve"> bekerja optimum pada rentang temperatur 30-40°C, tapi dapat juga terjadi pada temperatur rendah, 4°C (Choorit ann </w:t>
      </w:r>
      <w:r w:rsidRPr="004823B0">
        <w:rPr>
          <w:rFonts w:ascii="Times New Roman" w:hAnsi="Times New Roman"/>
          <w:color w:val="000000" w:themeColor="text1"/>
          <w:sz w:val="24"/>
          <w:szCs w:val="24"/>
          <w:lang w:val="sv-SE"/>
        </w:rPr>
        <w:t>Wisarnwan</w:t>
      </w:r>
      <w:r w:rsidRPr="004823B0">
        <w:rPr>
          <w:rFonts w:ascii="Times New Roman" w:hAnsi="Times New Roman"/>
          <w:color w:val="000000" w:themeColor="text1"/>
          <w:sz w:val="24"/>
          <w:szCs w:val="24"/>
        </w:rPr>
        <w:t xml:space="preserve">, 2007; Lettinga, 1995; O’flaherty </w:t>
      </w:r>
      <w:r w:rsidRPr="004823B0">
        <w:rPr>
          <w:rFonts w:ascii="Times New Roman" w:hAnsi="Times New Roman"/>
          <w:i/>
          <w:color w:val="000000" w:themeColor="text1"/>
          <w:sz w:val="24"/>
          <w:szCs w:val="24"/>
        </w:rPr>
        <w:t>et al</w:t>
      </w:r>
      <w:r w:rsidRPr="004823B0">
        <w:rPr>
          <w:rFonts w:ascii="Times New Roman" w:hAnsi="Times New Roman"/>
          <w:color w:val="000000" w:themeColor="text1"/>
          <w:sz w:val="24"/>
          <w:szCs w:val="24"/>
        </w:rPr>
        <w:t xml:space="preserve">., 2010; Merlin </w:t>
      </w:r>
      <w:r w:rsidRPr="004823B0">
        <w:rPr>
          <w:rFonts w:ascii="Times New Roman" w:hAnsi="Times New Roman"/>
          <w:i/>
          <w:color w:val="000000" w:themeColor="text1"/>
          <w:sz w:val="24"/>
          <w:szCs w:val="24"/>
        </w:rPr>
        <w:t>et al</w:t>
      </w:r>
      <w:r w:rsidRPr="004823B0">
        <w:rPr>
          <w:rFonts w:ascii="Times New Roman" w:hAnsi="Times New Roman"/>
          <w:color w:val="000000" w:themeColor="text1"/>
          <w:sz w:val="24"/>
          <w:szCs w:val="24"/>
        </w:rPr>
        <w:t>., 2012).</w:t>
      </w:r>
    </w:p>
    <w:p w:rsidR="00104E53" w:rsidRPr="004823B0" w:rsidRDefault="00104E53" w:rsidP="00104E53">
      <w:pPr>
        <w:spacing w:before="240" w:after="0" w:line="240" w:lineRule="auto"/>
        <w:jc w:val="both"/>
        <w:rPr>
          <w:rFonts w:ascii="Times New Roman" w:hAnsi="Times New Roman"/>
          <w:color w:val="000000" w:themeColor="text1"/>
          <w:sz w:val="24"/>
          <w:szCs w:val="24"/>
        </w:rPr>
      </w:pPr>
      <w:r w:rsidRPr="004823B0">
        <w:rPr>
          <w:rFonts w:ascii="Times New Roman" w:hAnsi="Times New Roman"/>
          <w:color w:val="000000" w:themeColor="text1"/>
          <w:sz w:val="24"/>
          <w:szCs w:val="24"/>
        </w:rPr>
        <w:t>Dari gambar 2, hasil produksi biogas sampai hari ke 50. Pada  LCPKS 27°C produksi biogasnya sebanyak 162,5 mL. Sedangkan produksi biogas LCPKS, Kotoran Sapi 27°C sebanyak 20 mL. Pada temperatur ruang, diasumsikan sumber makanan telah habis, dan menyebabkan produksi biogas jadi perlahan stabil.Pada limbah cair kelapa sawit terlihat bahwa peningkatan produksi biogas lebih kecil dari yang ditambahkan kotoran sapi</w:t>
      </w:r>
      <w:r w:rsidRPr="004823B0">
        <w:rPr>
          <w:rFonts w:ascii="Times New Roman" w:hAnsi="Times New Roman"/>
          <w:i/>
          <w:color w:val="000000" w:themeColor="text1"/>
          <w:sz w:val="24"/>
          <w:szCs w:val="24"/>
        </w:rPr>
        <w:t xml:space="preserve">. </w:t>
      </w:r>
      <w:r w:rsidRPr="004823B0">
        <w:rPr>
          <w:rFonts w:ascii="Times New Roman" w:hAnsi="Times New Roman"/>
          <w:color w:val="000000" w:themeColor="text1"/>
          <w:sz w:val="24"/>
          <w:szCs w:val="24"/>
        </w:rPr>
        <w:t xml:space="preserve">Hal ini dikarenakan, dengan ditambahkannya kotoran sapi sebagai perbandingan starter </w:t>
      </w:r>
      <w:r w:rsidR="00B051A1">
        <w:rPr>
          <w:rFonts w:ascii="Times New Roman" w:hAnsi="Times New Roman"/>
          <w:color w:val="000000" w:themeColor="text1"/>
          <w:sz w:val="24"/>
          <w:szCs w:val="24"/>
          <w:lang w:val="en-US"/>
        </w:rPr>
        <w:t>a</w:t>
      </w:r>
      <w:r w:rsidRPr="004823B0">
        <w:rPr>
          <w:rFonts w:ascii="Times New Roman" w:hAnsi="Times New Roman"/>
          <w:color w:val="000000" w:themeColor="text1"/>
          <w:sz w:val="24"/>
          <w:szCs w:val="24"/>
        </w:rPr>
        <w:t>wal, proses</w:t>
      </w:r>
      <w:r w:rsidR="003C1FFC">
        <w:rPr>
          <w:rFonts w:ascii="Times New Roman" w:hAnsi="Times New Roman"/>
          <w:color w:val="000000" w:themeColor="text1"/>
          <w:sz w:val="24"/>
          <w:szCs w:val="24"/>
        </w:rPr>
        <w:t xml:space="preserve"> </w:t>
      </w:r>
      <w:r w:rsidRPr="004823B0">
        <w:rPr>
          <w:rFonts w:ascii="Times New Roman" w:hAnsi="Times New Roman"/>
          <w:color w:val="000000" w:themeColor="text1"/>
          <w:sz w:val="24"/>
          <w:szCs w:val="24"/>
        </w:rPr>
        <w:t xml:space="preserve">perombakkan mikroorganisme pada beban organik terjadi lebih cepat dan waktu fermentasi berjalan lebih panjang. Temperatur </w:t>
      </w:r>
      <w:r w:rsidRPr="004823B0">
        <w:rPr>
          <w:rStyle w:val="hps"/>
          <w:rFonts w:ascii="Times New Roman" w:hAnsi="Times New Roman"/>
          <w:color w:val="000000" w:themeColor="text1"/>
          <w:sz w:val="24"/>
          <w:szCs w:val="24"/>
        </w:rPr>
        <w:t>psychrophilic</w:t>
      </w:r>
      <w:r w:rsidRPr="004823B0">
        <w:rPr>
          <w:rFonts w:ascii="Times New Roman" w:hAnsi="Times New Roman"/>
          <w:color w:val="000000" w:themeColor="text1"/>
          <w:sz w:val="24"/>
          <w:szCs w:val="24"/>
        </w:rPr>
        <w:t xml:space="preserve"> (27°C) memerlukan waktu yang lebih lama, dibandingkan dengan pada temperatur </w:t>
      </w:r>
      <w:r w:rsidRPr="004823B0">
        <w:rPr>
          <w:rStyle w:val="hps"/>
          <w:rFonts w:ascii="Times New Roman" w:hAnsi="Times New Roman"/>
          <w:color w:val="000000" w:themeColor="text1"/>
          <w:sz w:val="24"/>
          <w:szCs w:val="24"/>
        </w:rPr>
        <w:t>mesophilic</w:t>
      </w:r>
      <w:r w:rsidRPr="004823B0">
        <w:rPr>
          <w:rFonts w:ascii="Times New Roman" w:hAnsi="Times New Roman"/>
          <w:color w:val="000000" w:themeColor="text1"/>
          <w:sz w:val="24"/>
          <w:szCs w:val="24"/>
        </w:rPr>
        <w:t xml:space="preserve"> (37°C), hal ini disebabkan dalam fase permulaan temperatur, bakteri akan lebih lama untuk menyesuaikan diri dengan lingkungan yang baru, sehingga sel belum membelah diri. Sel mikrobia mulai </w:t>
      </w:r>
      <w:r w:rsidRPr="004823B0">
        <w:rPr>
          <w:rFonts w:ascii="Times New Roman" w:hAnsi="Times New Roman"/>
          <w:color w:val="000000" w:themeColor="text1"/>
          <w:sz w:val="24"/>
          <w:szCs w:val="24"/>
        </w:rPr>
        <w:lastRenderedPageBreak/>
        <w:t>membelah diri pada fase pertumbuhan yang dipercepat, tetapi waktu generasinya masih panjang.</w:t>
      </w:r>
    </w:p>
    <w:p w:rsidR="00104E53" w:rsidRPr="004823B0" w:rsidRDefault="00104E53" w:rsidP="003C1FFC">
      <w:pPr>
        <w:autoSpaceDE w:val="0"/>
        <w:autoSpaceDN w:val="0"/>
        <w:adjustRightInd w:val="0"/>
        <w:spacing w:before="240" w:after="0" w:line="240" w:lineRule="auto"/>
        <w:jc w:val="both"/>
        <w:rPr>
          <w:rFonts w:ascii="Times New Roman" w:hAnsi="Times New Roman"/>
          <w:color w:val="000000" w:themeColor="text1"/>
          <w:sz w:val="24"/>
          <w:szCs w:val="24"/>
        </w:rPr>
      </w:pPr>
      <w:r w:rsidRPr="004823B0">
        <w:rPr>
          <w:rFonts w:ascii="Times New Roman" w:hAnsi="Times New Roman"/>
          <w:color w:val="000000" w:themeColor="text1"/>
          <w:sz w:val="24"/>
          <w:szCs w:val="24"/>
        </w:rPr>
        <w:t>Penelitian tentang produksi biogas pada kondisi mesophilic 35°C dan thermophilic 55°C anaerob digester dengan menggunakan bahan uji berupa sampah organik, dengan waktu tinggal selama 35 hari, menunjukan bahwa produksi biogas pada kondisi thermophilic lebih tinggi dibandingkan dengan mesophilic, serta kandungan metana thermophilic lebih besar 2% dibandingkan pada kondisi mesophilic (Vindis dkk, 2009; Darmanto dkk, 2012).Penelitian menggunakan kotoran kuda sebagai substrat untuk menghasilkan biogas pada temperatur kondisi mesophilic (35°C) dan thermophilic (55°C), dengan perbandingan kotoran kuda dan air (1:2), menghasilkan prosentase kandungan gas metana (CH</w:t>
      </w:r>
      <w:r w:rsidRPr="004823B0">
        <w:rPr>
          <w:rFonts w:ascii="Times New Roman" w:hAnsi="Times New Roman"/>
          <w:color w:val="000000" w:themeColor="text1"/>
          <w:sz w:val="24"/>
          <w:szCs w:val="24"/>
          <w:vertAlign w:val="subscript"/>
        </w:rPr>
        <w:t>4</w:t>
      </w:r>
      <w:r w:rsidRPr="004823B0">
        <w:rPr>
          <w:rFonts w:ascii="Times New Roman" w:hAnsi="Times New Roman"/>
          <w:color w:val="000000" w:themeColor="text1"/>
          <w:sz w:val="24"/>
          <w:szCs w:val="24"/>
        </w:rPr>
        <w:t>) berturut-turut adalah 56,3% dan 59,8%. Sedangkan prosentasi gas CO</w:t>
      </w:r>
      <w:r w:rsidRPr="004823B0">
        <w:rPr>
          <w:rFonts w:ascii="Times New Roman" w:hAnsi="Times New Roman"/>
          <w:color w:val="000000" w:themeColor="text1"/>
          <w:sz w:val="24"/>
          <w:szCs w:val="24"/>
          <w:vertAlign w:val="subscript"/>
        </w:rPr>
        <w:t>2</w:t>
      </w:r>
      <w:r w:rsidRPr="004823B0">
        <w:rPr>
          <w:rFonts w:ascii="Times New Roman" w:hAnsi="Times New Roman"/>
          <w:color w:val="000000" w:themeColor="text1"/>
          <w:sz w:val="24"/>
          <w:szCs w:val="24"/>
        </w:rPr>
        <w:t xml:space="preserve"> pada kedua digester di akhir proses, berturut-turut adalah 32,8% dan 39%. Hal ini menunjukan bahwa kondisi temperatur thermophilic memiliki nilai kandungan yang lebih tinggi walaupun perbedaannya tidak terlalu besar (Darmanto dkk, 2012; Vindis, dkk, 2009).</w:t>
      </w:r>
    </w:p>
    <w:p w:rsidR="00FF673F" w:rsidRDefault="00FF673F" w:rsidP="00FF673F">
      <w:pPr>
        <w:spacing w:after="0" w:line="240" w:lineRule="auto"/>
        <w:jc w:val="both"/>
        <w:rPr>
          <w:rFonts w:ascii="Times New Roman" w:hAnsi="Times New Roman"/>
          <w:color w:val="000000" w:themeColor="text1"/>
          <w:sz w:val="24"/>
          <w:szCs w:val="24"/>
          <w:lang w:val="en-US"/>
        </w:rPr>
      </w:pPr>
    </w:p>
    <w:p w:rsidR="00104E53" w:rsidRPr="004823B0" w:rsidRDefault="003C1FFC" w:rsidP="00FF673F">
      <w:pPr>
        <w:spacing w:after="0" w:line="240" w:lineRule="auto"/>
        <w:jc w:val="both"/>
        <w:rPr>
          <w:rFonts w:ascii="Times New Roman" w:hAnsi="Times New Roman"/>
          <w:color w:val="000000" w:themeColor="text1"/>
          <w:sz w:val="24"/>
          <w:szCs w:val="24"/>
        </w:rPr>
        <w:sectPr w:rsidR="00104E53" w:rsidRPr="004823B0" w:rsidSect="00B238C6">
          <w:type w:val="continuous"/>
          <w:pgSz w:w="11906" w:h="16838" w:code="9"/>
          <w:pgMar w:top="1701" w:right="851" w:bottom="1418" w:left="1418" w:header="851" w:footer="851" w:gutter="0"/>
          <w:cols w:num="2" w:space="284"/>
          <w:docGrid w:linePitch="360"/>
        </w:sectPr>
      </w:pPr>
      <w:r w:rsidRPr="004823B0">
        <w:rPr>
          <w:rFonts w:ascii="Times New Roman" w:hAnsi="Times New Roman"/>
          <w:color w:val="000000" w:themeColor="text1"/>
          <w:sz w:val="24"/>
          <w:szCs w:val="24"/>
        </w:rPr>
        <w:t xml:space="preserve">Pada gambar 2, hasil produksi volume </w:t>
      </w:r>
      <w:r>
        <w:rPr>
          <w:rFonts w:ascii="Times New Roman" w:hAnsi="Times New Roman"/>
          <w:color w:val="000000" w:themeColor="text1"/>
          <w:sz w:val="24"/>
          <w:szCs w:val="24"/>
          <w:lang w:val="en-US"/>
        </w:rPr>
        <w:t xml:space="preserve">gas </w:t>
      </w:r>
      <w:r w:rsidRPr="004823B0">
        <w:rPr>
          <w:rFonts w:ascii="Times New Roman" w:hAnsi="Times New Roman"/>
          <w:color w:val="000000" w:themeColor="text1"/>
          <w:sz w:val="24"/>
          <w:szCs w:val="24"/>
        </w:rPr>
        <w:t xml:space="preserve">tertinggi Limbah Cair Kelapa Sawit pada </w:t>
      </w:r>
      <w:r>
        <w:rPr>
          <w:rFonts w:ascii="Times New Roman" w:hAnsi="Times New Roman"/>
          <w:color w:val="000000" w:themeColor="text1"/>
          <w:sz w:val="24"/>
          <w:szCs w:val="24"/>
          <w:lang w:val="en-US"/>
        </w:rPr>
        <w:t xml:space="preserve">suhu operasi </w:t>
      </w:r>
      <w:r w:rsidRPr="004823B0">
        <w:rPr>
          <w:rFonts w:ascii="Times New Roman" w:hAnsi="Times New Roman"/>
          <w:color w:val="000000" w:themeColor="text1"/>
          <w:sz w:val="24"/>
          <w:szCs w:val="24"/>
        </w:rPr>
        <w:t>37◦C, yaitu sebanyak 215 mL. Dari hari awal proses, menghasilkan produksi gas yang beranjak meningkat sampai pada hari ke-25. Pada Limbah Cair Kelapa Sawit 37◦C, produksi biogas berjalan lebih cepat dibandingkan dengan  Limbah Cair Kelapa Sawit pada 27◦C. Hal ini menunjukkan, bahwa pengaruh penambahan kotoran sapi tersebut memegang peranan pada perombakan mikroorganisme menghasilkan biogas dalam perombakan beban organik terbukti,</w:t>
      </w:r>
      <w:r w:rsidRPr="004823B0">
        <w:rPr>
          <w:rFonts w:ascii="Times New Roman" w:hAnsi="Times New Roman"/>
          <w:i/>
          <w:color w:val="000000" w:themeColor="text1"/>
          <w:sz w:val="24"/>
          <w:szCs w:val="24"/>
        </w:rPr>
        <w:t xml:space="preserve"> </w:t>
      </w:r>
      <w:r w:rsidRPr="004823B0">
        <w:rPr>
          <w:rFonts w:ascii="Times New Roman" w:hAnsi="Times New Roman"/>
          <w:color w:val="000000" w:themeColor="text1"/>
          <w:sz w:val="24"/>
          <w:szCs w:val="24"/>
        </w:rPr>
        <w:t>kotoran sapi berfungsi sebagai starter untuk mempercepat proses perombakan pada fermentasi anaerobik sehingga waktu yang diperlukan lebih singkat. Peningkatan  temperatur menyebabkan aktivitas enzim meningkat. Hal ini disebabkan oleh suhu yang makin tinggi akan meningkatkan energi kinetik, sehingga menambah intensitas tumbukan antara substrat dan enzim (Darmanto dkk</w:t>
      </w:r>
      <w:r>
        <w:rPr>
          <w:rFonts w:ascii="Times New Roman" w:hAnsi="Times New Roman"/>
          <w:color w:val="000000" w:themeColor="text1"/>
          <w:sz w:val="24"/>
          <w:szCs w:val="24"/>
          <w:lang w:val="en-US"/>
        </w:rPr>
        <w:t>.</w:t>
      </w:r>
      <w:r w:rsidRPr="004823B0">
        <w:rPr>
          <w:rFonts w:ascii="Times New Roman" w:hAnsi="Times New Roman"/>
          <w:color w:val="000000" w:themeColor="text1"/>
          <w:sz w:val="24"/>
          <w:szCs w:val="24"/>
        </w:rPr>
        <w:t>, 2012)</w:t>
      </w:r>
    </w:p>
    <w:p w:rsidR="00104E53" w:rsidRPr="004823B0" w:rsidRDefault="00104E53" w:rsidP="00104E53">
      <w:pPr>
        <w:spacing w:after="0" w:line="240" w:lineRule="auto"/>
        <w:ind w:firstLine="720"/>
        <w:jc w:val="both"/>
        <w:rPr>
          <w:rFonts w:ascii="Times New Roman" w:hAnsi="Times New Roman"/>
          <w:color w:val="000000" w:themeColor="text1"/>
          <w:sz w:val="24"/>
          <w:szCs w:val="24"/>
        </w:rPr>
      </w:pPr>
    </w:p>
    <w:p w:rsidR="00B238C6" w:rsidRDefault="00B238C6" w:rsidP="00104E53">
      <w:pPr>
        <w:spacing w:after="0" w:line="240" w:lineRule="auto"/>
        <w:jc w:val="center"/>
        <w:rPr>
          <w:rFonts w:ascii="Times New Roman" w:hAnsi="Times New Roman"/>
          <w:color w:val="000000" w:themeColor="text1"/>
          <w:sz w:val="24"/>
          <w:szCs w:val="24"/>
        </w:rPr>
        <w:sectPr w:rsidR="00B238C6" w:rsidSect="00B238C6">
          <w:type w:val="continuous"/>
          <w:pgSz w:w="11906" w:h="16838" w:code="9"/>
          <w:pgMar w:top="1701" w:right="851" w:bottom="1418" w:left="1418" w:header="851" w:footer="851" w:gutter="0"/>
          <w:cols w:num="2" w:space="284"/>
          <w:docGrid w:linePitch="360"/>
        </w:sectPr>
      </w:pPr>
    </w:p>
    <w:p w:rsidR="00B238C6" w:rsidRDefault="00104E53" w:rsidP="00104E53">
      <w:pPr>
        <w:spacing w:after="0" w:line="240" w:lineRule="auto"/>
        <w:jc w:val="center"/>
        <w:rPr>
          <w:rFonts w:ascii="Times New Roman" w:hAnsi="Times New Roman"/>
          <w:color w:val="000000" w:themeColor="text1"/>
          <w:sz w:val="24"/>
          <w:szCs w:val="24"/>
        </w:rPr>
        <w:sectPr w:rsidR="00B238C6" w:rsidSect="00B238C6">
          <w:type w:val="continuous"/>
          <w:pgSz w:w="11906" w:h="16838" w:code="9"/>
          <w:pgMar w:top="1701" w:right="851" w:bottom="1418" w:left="1418" w:header="851" w:footer="851" w:gutter="0"/>
          <w:cols w:space="284"/>
          <w:docGrid w:linePitch="360"/>
        </w:sectPr>
      </w:pPr>
      <w:r w:rsidRPr="004823B0">
        <w:rPr>
          <w:rFonts w:ascii="Times New Roman" w:hAnsi="Times New Roman"/>
          <w:noProof/>
          <w:color w:val="000000" w:themeColor="text1"/>
          <w:sz w:val="24"/>
          <w:szCs w:val="24"/>
          <w:lang w:eastAsia="id-ID"/>
        </w:rPr>
        <w:lastRenderedPageBreak/>
        <w:drawing>
          <wp:inline distT="0" distB="0" distL="0" distR="0">
            <wp:extent cx="4029751" cy="2600325"/>
            <wp:effectExtent l="0" t="0" r="8890" b="0"/>
            <wp:docPr id="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31618" cy="2601530"/>
                    </a:xfrm>
                    <a:prstGeom prst="rect">
                      <a:avLst/>
                    </a:prstGeom>
                    <a:noFill/>
                    <a:ln>
                      <a:noFill/>
                    </a:ln>
                  </pic:spPr>
                </pic:pic>
              </a:graphicData>
            </a:graphic>
          </wp:inline>
        </w:drawing>
      </w:r>
    </w:p>
    <w:p w:rsidR="00104E53" w:rsidRPr="004823B0" w:rsidRDefault="00104E53" w:rsidP="00104E53">
      <w:pPr>
        <w:spacing w:after="0" w:line="240" w:lineRule="auto"/>
        <w:jc w:val="center"/>
        <w:rPr>
          <w:rFonts w:ascii="Times New Roman" w:hAnsi="Times New Roman"/>
          <w:color w:val="000000" w:themeColor="text1"/>
          <w:sz w:val="24"/>
          <w:szCs w:val="24"/>
        </w:rPr>
      </w:pPr>
    </w:p>
    <w:p w:rsidR="00104E53" w:rsidRPr="004823B0" w:rsidRDefault="00104E53" w:rsidP="00104E53">
      <w:pPr>
        <w:spacing w:after="0" w:line="240" w:lineRule="auto"/>
        <w:jc w:val="both"/>
        <w:rPr>
          <w:rFonts w:ascii="Times New Roman" w:hAnsi="Times New Roman"/>
          <w:color w:val="000000" w:themeColor="text1"/>
          <w:sz w:val="24"/>
          <w:szCs w:val="24"/>
        </w:rPr>
      </w:pPr>
    </w:p>
    <w:p w:rsidR="00B238C6" w:rsidRDefault="00B238C6" w:rsidP="00B051A1">
      <w:pPr>
        <w:spacing w:after="0" w:line="240" w:lineRule="auto"/>
        <w:jc w:val="center"/>
        <w:rPr>
          <w:rFonts w:ascii="Times New Roman" w:hAnsi="Times New Roman"/>
          <w:color w:val="000000" w:themeColor="text1"/>
          <w:sz w:val="24"/>
          <w:szCs w:val="24"/>
          <w:lang w:val="en-US"/>
        </w:rPr>
        <w:sectPr w:rsidR="00B238C6" w:rsidSect="00B238C6">
          <w:type w:val="continuous"/>
          <w:pgSz w:w="11906" w:h="16838" w:code="9"/>
          <w:pgMar w:top="1701" w:right="851" w:bottom="1418" w:left="1418" w:header="851" w:footer="851" w:gutter="0"/>
          <w:cols w:num="2" w:space="284"/>
          <w:docGrid w:linePitch="360"/>
        </w:sectPr>
      </w:pPr>
    </w:p>
    <w:p w:rsidR="00B238C6" w:rsidRPr="003C1FFC" w:rsidRDefault="00104E53" w:rsidP="003C1FFC">
      <w:pPr>
        <w:spacing w:after="0" w:line="240" w:lineRule="auto"/>
        <w:jc w:val="center"/>
        <w:rPr>
          <w:rFonts w:ascii="Times New Roman" w:hAnsi="Times New Roman"/>
          <w:color w:val="000000" w:themeColor="text1"/>
          <w:sz w:val="24"/>
          <w:szCs w:val="24"/>
        </w:rPr>
        <w:sectPr w:rsidR="00B238C6" w:rsidRPr="003C1FFC" w:rsidSect="00B238C6">
          <w:type w:val="continuous"/>
          <w:pgSz w:w="11906" w:h="16838" w:code="9"/>
          <w:pgMar w:top="1701" w:right="851" w:bottom="1418" w:left="1418" w:header="851" w:footer="851" w:gutter="0"/>
          <w:cols w:space="284"/>
          <w:docGrid w:linePitch="360"/>
        </w:sectPr>
      </w:pPr>
      <w:r w:rsidRPr="004823B0">
        <w:rPr>
          <w:rFonts w:ascii="Times New Roman" w:hAnsi="Times New Roman"/>
          <w:color w:val="000000" w:themeColor="text1"/>
          <w:sz w:val="24"/>
          <w:szCs w:val="24"/>
          <w:lang w:val="en-US"/>
        </w:rPr>
        <w:lastRenderedPageBreak/>
        <w:t xml:space="preserve">Gambar </w:t>
      </w:r>
      <w:r w:rsidRPr="004823B0">
        <w:rPr>
          <w:rFonts w:ascii="Times New Roman" w:hAnsi="Times New Roman"/>
          <w:color w:val="000000" w:themeColor="text1"/>
          <w:sz w:val="24"/>
          <w:szCs w:val="24"/>
        </w:rPr>
        <w:t>2</w:t>
      </w:r>
      <w:r w:rsidRPr="004823B0">
        <w:rPr>
          <w:rFonts w:ascii="Times New Roman" w:hAnsi="Times New Roman"/>
          <w:color w:val="000000" w:themeColor="text1"/>
          <w:sz w:val="24"/>
          <w:szCs w:val="24"/>
          <w:lang w:val="en-US"/>
        </w:rPr>
        <w:t xml:space="preserve">. Hasil Produksi Biogas </w:t>
      </w:r>
      <w:r w:rsidRPr="004823B0">
        <w:rPr>
          <w:rFonts w:ascii="Times New Roman" w:hAnsi="Times New Roman"/>
          <w:color w:val="000000" w:themeColor="text1"/>
          <w:sz w:val="24"/>
          <w:szCs w:val="24"/>
        </w:rPr>
        <w:t xml:space="preserve">pada Temperatur </w:t>
      </w:r>
      <w:r w:rsidRPr="004823B0">
        <w:rPr>
          <w:rStyle w:val="hps"/>
          <w:rFonts w:ascii="Times New Roman" w:hAnsi="Times New Roman"/>
          <w:color w:val="000000" w:themeColor="text1"/>
          <w:sz w:val="24"/>
          <w:szCs w:val="24"/>
        </w:rPr>
        <w:t>psychrophilic</w:t>
      </w:r>
      <w:r w:rsidRPr="004823B0">
        <w:rPr>
          <w:rFonts w:ascii="Times New Roman" w:hAnsi="Times New Roman"/>
          <w:color w:val="000000" w:themeColor="text1"/>
          <w:sz w:val="24"/>
          <w:szCs w:val="24"/>
        </w:rPr>
        <w:t xml:space="preserve"> dan </w:t>
      </w:r>
      <w:r w:rsidR="003C1FFC">
        <w:rPr>
          <w:rStyle w:val="hps"/>
          <w:rFonts w:ascii="Times New Roman" w:hAnsi="Times New Roman"/>
          <w:color w:val="000000" w:themeColor="text1"/>
          <w:sz w:val="24"/>
          <w:szCs w:val="24"/>
        </w:rPr>
        <w:t>mesophili</w:t>
      </w:r>
    </w:p>
    <w:p w:rsidR="00104E53" w:rsidRPr="004823B0" w:rsidRDefault="00104E53" w:rsidP="00104E53">
      <w:pPr>
        <w:spacing w:before="240" w:after="0" w:line="240" w:lineRule="auto"/>
        <w:jc w:val="both"/>
        <w:rPr>
          <w:rFonts w:ascii="Times New Roman" w:hAnsi="Times New Roman"/>
          <w:color w:val="000000" w:themeColor="text1"/>
          <w:sz w:val="24"/>
          <w:szCs w:val="24"/>
        </w:rPr>
      </w:pPr>
      <w:r w:rsidRPr="004823B0">
        <w:rPr>
          <w:rFonts w:ascii="Times New Roman" w:hAnsi="Times New Roman"/>
          <w:color w:val="000000" w:themeColor="text1"/>
          <w:sz w:val="24"/>
          <w:szCs w:val="24"/>
        </w:rPr>
        <w:lastRenderedPageBreak/>
        <w:t xml:space="preserve">Waktu pengamatan  selama 50 hari menunjukkan bahwa terjadi perbedaan yang besar pada saat kotoran sapi ditambahkan. Penambahan 50% kotoran sapi pada  limbah cair kelapa sawit (1 : 2), berperan penting dalam peningkatan produksi biogas. Konsentrasi substrat dapat mempengaruhi proses kerja mikroorganisme. Kondisi yang optimum dicapai jika jumlah mikroorganisme sebanding dengan konsentrasi substrat (Raunkjaer </w:t>
      </w:r>
      <w:r w:rsidRPr="004823B0">
        <w:rPr>
          <w:rFonts w:ascii="Times New Roman" w:hAnsi="Times New Roman"/>
          <w:i/>
          <w:color w:val="000000" w:themeColor="text1"/>
          <w:sz w:val="24"/>
          <w:szCs w:val="24"/>
        </w:rPr>
        <w:t>et al.</w:t>
      </w:r>
      <w:r w:rsidRPr="004823B0">
        <w:rPr>
          <w:rFonts w:ascii="Times New Roman" w:hAnsi="Times New Roman"/>
          <w:color w:val="000000" w:themeColor="text1"/>
          <w:sz w:val="24"/>
          <w:szCs w:val="24"/>
        </w:rPr>
        <w:t xml:space="preserve">, 1994; Chipasa </w:t>
      </w:r>
      <w:r w:rsidRPr="004823B0">
        <w:rPr>
          <w:rFonts w:ascii="Times New Roman" w:hAnsi="Times New Roman"/>
          <w:i/>
          <w:color w:val="000000" w:themeColor="text1"/>
          <w:sz w:val="24"/>
          <w:szCs w:val="24"/>
        </w:rPr>
        <w:t>et al.</w:t>
      </w:r>
      <w:r w:rsidRPr="004823B0">
        <w:rPr>
          <w:rFonts w:ascii="Times New Roman" w:hAnsi="Times New Roman"/>
          <w:color w:val="000000" w:themeColor="text1"/>
          <w:sz w:val="24"/>
          <w:szCs w:val="24"/>
        </w:rPr>
        <w:t xml:space="preserve">, 2006; Noutsopoulos dkk, 2012). </w:t>
      </w:r>
    </w:p>
    <w:p w:rsidR="00104E53" w:rsidRPr="004823B0" w:rsidRDefault="00104E53" w:rsidP="00104E53">
      <w:pPr>
        <w:suppressAutoHyphens/>
        <w:spacing w:before="240" w:after="0" w:line="240" w:lineRule="auto"/>
        <w:contextualSpacing/>
        <w:jc w:val="both"/>
        <w:rPr>
          <w:rFonts w:ascii="Times New Roman" w:hAnsi="Times New Roman"/>
          <w:b/>
          <w:color w:val="000000" w:themeColor="text1"/>
          <w:sz w:val="24"/>
          <w:szCs w:val="24"/>
        </w:rPr>
      </w:pPr>
    </w:p>
    <w:p w:rsidR="00104E53" w:rsidRPr="004823B0" w:rsidRDefault="00104E53" w:rsidP="00104E53">
      <w:pPr>
        <w:suppressAutoHyphens/>
        <w:spacing w:before="240" w:after="0" w:line="240" w:lineRule="auto"/>
        <w:contextualSpacing/>
        <w:jc w:val="both"/>
        <w:rPr>
          <w:rFonts w:ascii="Times New Roman" w:hAnsi="Times New Roman"/>
          <w:b/>
          <w:color w:val="000000" w:themeColor="text1"/>
          <w:sz w:val="24"/>
          <w:szCs w:val="24"/>
        </w:rPr>
      </w:pPr>
      <w:r w:rsidRPr="004823B0">
        <w:rPr>
          <w:rFonts w:ascii="Times New Roman" w:hAnsi="Times New Roman"/>
          <w:b/>
          <w:color w:val="000000" w:themeColor="text1"/>
          <w:sz w:val="24"/>
          <w:szCs w:val="24"/>
        </w:rPr>
        <w:t>Pengaruh Tandan Kosong Kelapa Sawit Terhadap Produksi Biogas</w:t>
      </w:r>
    </w:p>
    <w:p w:rsidR="00FF673F" w:rsidRDefault="00104E53" w:rsidP="00562F3B">
      <w:pPr>
        <w:autoSpaceDE w:val="0"/>
        <w:autoSpaceDN w:val="0"/>
        <w:adjustRightInd w:val="0"/>
        <w:spacing w:before="240" w:after="0" w:line="240" w:lineRule="auto"/>
        <w:jc w:val="both"/>
        <w:rPr>
          <w:rFonts w:ascii="Times New Roman" w:hAnsi="Times New Roman"/>
          <w:color w:val="000000" w:themeColor="text1"/>
          <w:sz w:val="24"/>
          <w:szCs w:val="24"/>
          <w:lang w:val="en-US"/>
        </w:rPr>
      </w:pPr>
      <w:r w:rsidRPr="004823B0">
        <w:rPr>
          <w:rFonts w:ascii="Times New Roman" w:hAnsi="Times New Roman"/>
          <w:color w:val="000000" w:themeColor="text1"/>
          <w:sz w:val="24"/>
          <w:szCs w:val="24"/>
        </w:rPr>
        <w:t xml:space="preserve">Limbah Cair Pabrik Kelapa Sawit masih  mengandung minyak yang akan kemudian dipecah menjadi senyawa penghasil biogas. Hubungan adanya bahan organik yang cukup tinggi (ditunjukkan dengan nilai COD dan BOD) menyebabkan mikroba menjadi aktif dan menguraikan bahan organik tersebut secara biologis menjadi senyawa asam–asam organik </w:t>
      </w:r>
      <w:r w:rsidRPr="004823B0">
        <w:rPr>
          <w:rFonts w:ascii="Times New Roman" w:eastAsia="PMingLiU" w:hAnsi="Times New Roman"/>
          <w:color w:val="000000" w:themeColor="text1"/>
          <w:sz w:val="24"/>
          <w:szCs w:val="24"/>
          <w:lang w:eastAsia="zh-TW"/>
        </w:rPr>
        <w:t>(</w:t>
      </w:r>
      <w:r w:rsidRPr="004823B0">
        <w:rPr>
          <w:rFonts w:ascii="Times New Roman" w:hAnsi="Times New Roman"/>
          <w:color w:val="000000" w:themeColor="text1"/>
          <w:sz w:val="24"/>
          <w:szCs w:val="24"/>
        </w:rPr>
        <w:t xml:space="preserve">Pavlostathis and Giraldo-Gomez, 1991b; Alves </w:t>
      </w:r>
      <w:r w:rsidRPr="004823B0">
        <w:rPr>
          <w:rFonts w:ascii="Times New Roman" w:hAnsi="Times New Roman"/>
          <w:i/>
          <w:color w:val="000000" w:themeColor="text1"/>
          <w:sz w:val="24"/>
          <w:szCs w:val="24"/>
        </w:rPr>
        <w:t>et al</w:t>
      </w:r>
      <w:r w:rsidRPr="004823B0">
        <w:rPr>
          <w:rFonts w:ascii="Times New Roman" w:hAnsi="Times New Roman"/>
          <w:color w:val="000000" w:themeColor="text1"/>
          <w:sz w:val="24"/>
          <w:szCs w:val="24"/>
        </w:rPr>
        <w:t>., 2009</w:t>
      </w:r>
      <w:r w:rsidRPr="004823B0">
        <w:rPr>
          <w:rFonts w:ascii="Times New Roman" w:eastAsia="PMingLiU" w:hAnsi="Times New Roman"/>
          <w:color w:val="000000" w:themeColor="text1"/>
          <w:sz w:val="24"/>
          <w:szCs w:val="24"/>
          <w:lang w:eastAsia="zh-TW"/>
        </w:rPr>
        <w:t>)</w:t>
      </w:r>
      <w:r w:rsidRPr="004823B0">
        <w:rPr>
          <w:rFonts w:ascii="Times New Roman" w:hAnsi="Times New Roman"/>
          <w:color w:val="000000" w:themeColor="text1"/>
          <w:sz w:val="24"/>
          <w:szCs w:val="24"/>
        </w:rPr>
        <w:t xml:space="preserve">. Untuk menentukan pengolahan lanjut dari limbah dapat diketahui terlebih dahulu apakah air limbah yang diolah bersifat </w:t>
      </w:r>
      <w:r w:rsidRPr="004823B0">
        <w:rPr>
          <w:rFonts w:ascii="Times New Roman" w:hAnsi="Times New Roman"/>
          <w:i/>
          <w:iCs/>
          <w:color w:val="000000" w:themeColor="text1"/>
          <w:sz w:val="24"/>
          <w:szCs w:val="24"/>
        </w:rPr>
        <w:t>biodegradable</w:t>
      </w:r>
      <w:r w:rsidRPr="004823B0">
        <w:rPr>
          <w:rFonts w:ascii="Times New Roman" w:hAnsi="Times New Roman"/>
          <w:color w:val="000000" w:themeColor="text1"/>
          <w:sz w:val="24"/>
          <w:szCs w:val="24"/>
        </w:rPr>
        <w:t xml:space="preserve"> (dapat diuraikan secara biologi). Rasio BOD/COD merupakan indikasi pertama dari kemampuan </w:t>
      </w:r>
      <w:r w:rsidRPr="004823B0">
        <w:rPr>
          <w:rFonts w:ascii="Times New Roman" w:hAnsi="Times New Roman"/>
          <w:i/>
          <w:iCs/>
          <w:color w:val="000000" w:themeColor="text1"/>
          <w:sz w:val="24"/>
          <w:szCs w:val="24"/>
        </w:rPr>
        <w:t>biodegradable.</w:t>
      </w:r>
      <w:r w:rsidRPr="004823B0">
        <w:rPr>
          <w:rFonts w:ascii="Times New Roman" w:hAnsi="Times New Roman"/>
          <w:color w:val="000000" w:themeColor="text1"/>
          <w:sz w:val="24"/>
          <w:szCs w:val="24"/>
        </w:rPr>
        <w:t xml:space="preserve"> Rasio BOD/COD air limbah domestik yang berkisar </w:t>
      </w:r>
    </w:p>
    <w:p w:rsidR="003C1FFC" w:rsidRDefault="00104E53" w:rsidP="00562F3B">
      <w:pPr>
        <w:autoSpaceDE w:val="0"/>
        <w:autoSpaceDN w:val="0"/>
        <w:adjustRightInd w:val="0"/>
        <w:spacing w:before="240" w:after="0" w:line="240" w:lineRule="auto"/>
        <w:jc w:val="both"/>
        <w:rPr>
          <w:rFonts w:ascii="Times New Roman" w:hAnsi="Times New Roman"/>
          <w:color w:val="000000" w:themeColor="text1"/>
          <w:sz w:val="24"/>
          <w:szCs w:val="24"/>
        </w:rPr>
      </w:pPr>
      <w:r w:rsidRPr="004823B0">
        <w:rPr>
          <w:rFonts w:ascii="Times New Roman" w:hAnsi="Times New Roman"/>
          <w:color w:val="000000" w:themeColor="text1"/>
          <w:sz w:val="24"/>
          <w:szCs w:val="24"/>
        </w:rPr>
        <w:lastRenderedPageBreak/>
        <w:t xml:space="preserve">antara 0,5 - 0,6 menandakan bahwa air limbah tersebut dapat diolah secara biologis. Apabila </w:t>
      </w:r>
    </w:p>
    <w:p w:rsidR="00104E53" w:rsidRPr="004823B0" w:rsidRDefault="00104E53" w:rsidP="00562F3B">
      <w:pPr>
        <w:autoSpaceDE w:val="0"/>
        <w:autoSpaceDN w:val="0"/>
        <w:adjustRightInd w:val="0"/>
        <w:spacing w:before="240" w:after="0" w:line="240" w:lineRule="auto"/>
        <w:jc w:val="both"/>
        <w:rPr>
          <w:rFonts w:ascii="Times New Roman" w:hAnsi="Times New Roman"/>
          <w:color w:val="000000" w:themeColor="text1"/>
          <w:sz w:val="24"/>
          <w:szCs w:val="24"/>
        </w:rPr>
      </w:pPr>
      <w:r w:rsidRPr="004823B0">
        <w:rPr>
          <w:rFonts w:ascii="Times New Roman" w:hAnsi="Times New Roman"/>
          <w:color w:val="000000" w:themeColor="text1"/>
          <w:sz w:val="24"/>
          <w:szCs w:val="24"/>
        </w:rPr>
        <w:t xml:space="preserve">rasio </w:t>
      </w:r>
      <w:r w:rsidR="003C1FFC">
        <w:rPr>
          <w:rFonts w:ascii="Times New Roman" w:hAnsi="Times New Roman"/>
          <w:color w:val="000000" w:themeColor="text1"/>
          <w:sz w:val="24"/>
          <w:szCs w:val="24"/>
        </w:rPr>
        <w:t xml:space="preserve">BOD/COD mendekati 2 menunjukkan </w:t>
      </w:r>
      <w:r w:rsidRPr="004823B0">
        <w:rPr>
          <w:rFonts w:ascii="Times New Roman" w:hAnsi="Times New Roman"/>
          <w:color w:val="000000" w:themeColor="text1"/>
          <w:sz w:val="24"/>
          <w:szCs w:val="24"/>
        </w:rPr>
        <w:t xml:space="preserve">bahwa air limbah tersebut mengandung substansi yang bersifat toksik </w:t>
      </w:r>
      <w:r w:rsidRPr="004823B0">
        <w:rPr>
          <w:rFonts w:ascii="Times New Roman" w:eastAsia="PMingLiU" w:hAnsi="Times New Roman"/>
          <w:color w:val="000000" w:themeColor="text1"/>
          <w:sz w:val="24"/>
          <w:szCs w:val="24"/>
          <w:lang w:eastAsia="zh-TW"/>
        </w:rPr>
        <w:t>(</w:t>
      </w:r>
      <w:r w:rsidRPr="004823B0">
        <w:rPr>
          <w:rFonts w:ascii="Times New Roman" w:hAnsi="Times New Roman"/>
          <w:color w:val="000000" w:themeColor="text1"/>
          <w:sz w:val="24"/>
          <w:szCs w:val="24"/>
        </w:rPr>
        <w:t xml:space="preserve">Pavlostathis and Giraldo-Gomez, 1991; Alves </w:t>
      </w:r>
      <w:r w:rsidRPr="004823B0">
        <w:rPr>
          <w:rFonts w:ascii="Times New Roman" w:hAnsi="Times New Roman"/>
          <w:i/>
          <w:color w:val="000000" w:themeColor="text1"/>
          <w:sz w:val="24"/>
          <w:szCs w:val="24"/>
        </w:rPr>
        <w:t>et al</w:t>
      </w:r>
      <w:r w:rsidRPr="004823B0">
        <w:rPr>
          <w:rFonts w:ascii="Times New Roman" w:hAnsi="Times New Roman"/>
          <w:color w:val="000000" w:themeColor="text1"/>
          <w:sz w:val="24"/>
          <w:szCs w:val="24"/>
        </w:rPr>
        <w:t>., 2009</w:t>
      </w:r>
      <w:r w:rsidRPr="004823B0">
        <w:rPr>
          <w:rFonts w:ascii="Times New Roman" w:eastAsia="PMingLiU" w:hAnsi="Times New Roman"/>
          <w:color w:val="000000" w:themeColor="text1"/>
          <w:sz w:val="24"/>
          <w:szCs w:val="24"/>
          <w:lang w:eastAsia="zh-TW"/>
        </w:rPr>
        <w:t>)</w:t>
      </w:r>
      <w:r w:rsidRPr="004823B0">
        <w:rPr>
          <w:rFonts w:ascii="Times New Roman" w:hAnsi="Times New Roman"/>
          <w:color w:val="000000" w:themeColor="text1"/>
          <w:sz w:val="24"/>
          <w:szCs w:val="24"/>
        </w:rPr>
        <w:t>. Perombakan senyawa organik secara anaerob akan meng</w:t>
      </w:r>
      <w:r w:rsidR="001D06A2">
        <w:rPr>
          <w:rFonts w:ascii="Times New Roman" w:hAnsi="Times New Roman"/>
          <w:color w:val="000000" w:themeColor="text1"/>
          <w:sz w:val="24"/>
          <w:szCs w:val="24"/>
        </w:rPr>
        <w:t>hasilkan biogas dengan kompon</w:t>
      </w:r>
      <w:r w:rsidR="001D06A2">
        <w:rPr>
          <w:rFonts w:ascii="Times New Roman" w:hAnsi="Times New Roman"/>
          <w:color w:val="000000" w:themeColor="text1"/>
          <w:sz w:val="24"/>
          <w:szCs w:val="24"/>
          <w:lang w:val="en-US"/>
        </w:rPr>
        <w:t>en</w:t>
      </w:r>
      <w:r w:rsidR="00562F3B">
        <w:rPr>
          <w:rFonts w:ascii="Times New Roman" w:hAnsi="Times New Roman"/>
          <w:color w:val="000000" w:themeColor="text1"/>
          <w:sz w:val="24"/>
          <w:szCs w:val="24"/>
        </w:rPr>
        <w:t xml:space="preserve"> </w:t>
      </w:r>
      <w:r w:rsidRPr="004823B0">
        <w:rPr>
          <w:rFonts w:ascii="Times New Roman" w:hAnsi="Times New Roman"/>
          <w:color w:val="000000" w:themeColor="text1"/>
          <w:sz w:val="24"/>
          <w:szCs w:val="24"/>
        </w:rPr>
        <w:t xml:space="preserve">utamanya berupa gas </w:t>
      </w:r>
      <w:r w:rsidRPr="004823B0">
        <w:rPr>
          <w:rFonts w:ascii="Times New Roman" w:hAnsi="Times New Roman"/>
          <w:i/>
          <w:color w:val="000000" w:themeColor="text1"/>
          <w:sz w:val="24"/>
          <w:szCs w:val="24"/>
        </w:rPr>
        <w:t>methane</w:t>
      </w:r>
      <w:r w:rsidRPr="004823B0">
        <w:rPr>
          <w:rFonts w:ascii="Times New Roman" w:hAnsi="Times New Roman"/>
          <w:color w:val="000000" w:themeColor="text1"/>
          <w:sz w:val="24"/>
          <w:szCs w:val="24"/>
        </w:rPr>
        <w:t xml:space="preserve"> dan karbon dioksida yang merupakan hasil kerja dari mikroba </w:t>
      </w:r>
      <w:r w:rsidRPr="004823B0">
        <w:rPr>
          <w:rFonts w:ascii="Times New Roman" w:hAnsi="Times New Roman"/>
          <w:i/>
          <w:color w:val="000000" w:themeColor="text1"/>
          <w:sz w:val="24"/>
          <w:szCs w:val="24"/>
        </w:rPr>
        <w:t>methanogenic</w:t>
      </w:r>
      <w:r w:rsidRPr="004823B0">
        <w:rPr>
          <w:rFonts w:ascii="Times New Roman" w:hAnsi="Times New Roman"/>
          <w:color w:val="000000" w:themeColor="text1"/>
          <w:sz w:val="24"/>
          <w:szCs w:val="24"/>
        </w:rPr>
        <w:t>. Transformasi anaerobik limbah organik adalah proses yang melibatkan banyak kelompok bakteri yang berbeda, dimana pada tahap akhir menghasilkan CO</w:t>
      </w:r>
      <w:r w:rsidRPr="004823B0">
        <w:rPr>
          <w:rFonts w:ascii="Times New Roman" w:hAnsi="Times New Roman"/>
          <w:color w:val="000000" w:themeColor="text1"/>
          <w:sz w:val="24"/>
          <w:szCs w:val="24"/>
          <w:vertAlign w:val="subscript"/>
        </w:rPr>
        <w:t>2</w:t>
      </w:r>
      <w:r w:rsidRPr="004823B0">
        <w:rPr>
          <w:rFonts w:ascii="Times New Roman" w:hAnsi="Times New Roman"/>
          <w:color w:val="000000" w:themeColor="text1"/>
          <w:sz w:val="24"/>
          <w:szCs w:val="24"/>
        </w:rPr>
        <w:t xml:space="preserve"> dan CH</w:t>
      </w:r>
      <w:r w:rsidRPr="004823B0">
        <w:rPr>
          <w:rFonts w:ascii="Times New Roman" w:hAnsi="Times New Roman"/>
          <w:color w:val="000000" w:themeColor="text1"/>
          <w:sz w:val="24"/>
          <w:szCs w:val="24"/>
          <w:vertAlign w:val="subscript"/>
        </w:rPr>
        <w:t>4</w:t>
      </w:r>
      <w:r w:rsidRPr="004823B0">
        <w:rPr>
          <w:rFonts w:ascii="Times New Roman" w:hAnsi="Times New Roman"/>
          <w:color w:val="000000" w:themeColor="text1"/>
          <w:sz w:val="24"/>
          <w:szCs w:val="24"/>
        </w:rPr>
        <w:t>, yang merupakan produk utama dari proses anaerobik (Ziemiński dan Magdalena, 2012).</w:t>
      </w:r>
    </w:p>
    <w:p w:rsidR="00104E53" w:rsidRPr="004823B0" w:rsidRDefault="00104E53" w:rsidP="00104E53">
      <w:pPr>
        <w:autoSpaceDE w:val="0"/>
        <w:autoSpaceDN w:val="0"/>
        <w:adjustRightInd w:val="0"/>
        <w:spacing w:before="240" w:after="0" w:line="240" w:lineRule="auto"/>
        <w:jc w:val="both"/>
        <w:rPr>
          <w:rFonts w:ascii="Times New Roman" w:hAnsi="Times New Roman"/>
          <w:color w:val="000000" w:themeColor="text1"/>
          <w:sz w:val="24"/>
          <w:szCs w:val="24"/>
        </w:rPr>
      </w:pPr>
      <w:r w:rsidRPr="004823B0">
        <w:rPr>
          <w:rFonts w:ascii="Times New Roman" w:hAnsi="Times New Roman"/>
          <w:color w:val="000000" w:themeColor="text1"/>
          <w:sz w:val="24"/>
          <w:szCs w:val="24"/>
        </w:rPr>
        <w:t xml:space="preserve">Berdasarkan </w:t>
      </w:r>
      <w:r w:rsidR="00904084">
        <w:rPr>
          <w:rFonts w:ascii="Times New Roman" w:hAnsi="Times New Roman"/>
          <w:color w:val="000000" w:themeColor="text1"/>
          <w:sz w:val="24"/>
          <w:szCs w:val="24"/>
          <w:lang w:val="en-US"/>
        </w:rPr>
        <w:t>G</w:t>
      </w:r>
      <w:r w:rsidRPr="004823B0">
        <w:rPr>
          <w:rFonts w:ascii="Times New Roman" w:hAnsi="Times New Roman"/>
          <w:color w:val="000000" w:themeColor="text1"/>
          <w:sz w:val="24"/>
          <w:szCs w:val="24"/>
        </w:rPr>
        <w:t>ambar 3</w:t>
      </w:r>
      <w:r w:rsidRPr="004823B0">
        <w:rPr>
          <w:rFonts w:ascii="Times New Roman" w:hAnsi="Times New Roman"/>
          <w:color w:val="000000" w:themeColor="text1"/>
          <w:sz w:val="24"/>
          <w:szCs w:val="24"/>
          <w:lang w:val="en-US"/>
        </w:rPr>
        <w:t>,</w:t>
      </w:r>
      <w:r w:rsidRPr="004823B0">
        <w:rPr>
          <w:rFonts w:ascii="Times New Roman" w:hAnsi="Times New Roman"/>
          <w:color w:val="000000" w:themeColor="text1"/>
          <w:sz w:val="24"/>
          <w:szCs w:val="24"/>
        </w:rPr>
        <w:t xml:space="preserve"> menunjukkan bahwa produksi biogas pada hari ke 70 pada limbah cair kelapa sawit yaitu sebesar 40 mL, pada limbah cair kelapa sawit + kotoran sapi sebesar 215 mL, pada limbah cair kelapa sawit + kotoran sapi + TKKS 1% sebesar 320 mL, limbah cair kelapa sawit + kotoran sapi + TKKS 3% sebesar 665 mL, limbah cair kelapa sawit + kotoran sapi + TKKS 5% sebesar 872,5 mL. </w:t>
      </w:r>
      <w:r w:rsidRPr="004823B0">
        <w:rPr>
          <w:rFonts w:ascii="Times New Roman" w:eastAsia="PMingLiU" w:hAnsi="Times New Roman"/>
          <w:color w:val="000000" w:themeColor="text1"/>
          <w:sz w:val="24"/>
          <w:szCs w:val="24"/>
          <w:lang w:eastAsia="zh-TW"/>
        </w:rPr>
        <w:t xml:space="preserve">Jelas terlihat produksi biogas tertinggi adalah pada </w:t>
      </w:r>
      <w:r w:rsidRPr="004823B0">
        <w:rPr>
          <w:rFonts w:ascii="Times New Roman" w:hAnsi="Times New Roman"/>
          <w:color w:val="000000" w:themeColor="text1"/>
          <w:sz w:val="24"/>
          <w:szCs w:val="24"/>
        </w:rPr>
        <w:t xml:space="preserve">limbah cair kelapa sawit + kotoran sapi + TKKS 5% </w:t>
      </w:r>
      <w:r w:rsidRPr="004823B0">
        <w:rPr>
          <w:rFonts w:ascii="Times New Roman" w:eastAsia="PMingLiU" w:hAnsi="Times New Roman"/>
          <w:color w:val="000000" w:themeColor="text1"/>
          <w:sz w:val="24"/>
          <w:szCs w:val="24"/>
          <w:lang w:eastAsia="zh-TW"/>
        </w:rPr>
        <w:t xml:space="preserve">kemudian diikuti </w:t>
      </w:r>
      <w:r w:rsidRPr="004823B0">
        <w:rPr>
          <w:rFonts w:ascii="Times New Roman" w:hAnsi="Times New Roman"/>
          <w:color w:val="000000" w:themeColor="text1"/>
          <w:sz w:val="24"/>
          <w:szCs w:val="24"/>
        </w:rPr>
        <w:t xml:space="preserve">limbah cair kelapa sawit + kotoran sapi + TKKS 3%, lalu pada </w:t>
      </w:r>
      <w:r w:rsidRPr="004823B0">
        <w:rPr>
          <w:rFonts w:ascii="Times New Roman" w:hAnsi="Times New Roman"/>
          <w:color w:val="000000" w:themeColor="text1"/>
          <w:sz w:val="24"/>
          <w:szCs w:val="24"/>
        </w:rPr>
        <w:lastRenderedPageBreak/>
        <w:t>limbah cair kelapa sawit + kotoran sapi + TKKS 1% selanjutnya pada limbah cair kelapa sawit + kotoran sapi</w:t>
      </w:r>
      <w:r w:rsidRPr="004823B0">
        <w:rPr>
          <w:rFonts w:ascii="Times New Roman" w:eastAsia="PMingLiU" w:hAnsi="Times New Roman"/>
          <w:color w:val="000000" w:themeColor="text1"/>
          <w:sz w:val="24"/>
          <w:szCs w:val="24"/>
          <w:lang w:eastAsia="zh-TW"/>
        </w:rPr>
        <w:t xml:space="preserve"> dan yang terendah adalah pada </w:t>
      </w:r>
      <w:r w:rsidRPr="004823B0">
        <w:rPr>
          <w:rFonts w:ascii="Times New Roman" w:hAnsi="Times New Roman"/>
          <w:color w:val="000000" w:themeColor="text1"/>
          <w:sz w:val="24"/>
          <w:szCs w:val="24"/>
        </w:rPr>
        <w:t>limbah cair kelapa sawit. Tumbukan yang sering terja</w:t>
      </w:r>
      <w:r w:rsidR="00D007D3">
        <w:rPr>
          <w:rFonts w:ascii="Times New Roman" w:hAnsi="Times New Roman"/>
          <w:color w:val="000000" w:themeColor="text1"/>
          <w:sz w:val="24"/>
          <w:szCs w:val="24"/>
        </w:rPr>
        <w:t xml:space="preserve">di akan mempermudah pembentukan </w:t>
      </w:r>
      <w:r w:rsidRPr="004823B0">
        <w:rPr>
          <w:rFonts w:ascii="Times New Roman" w:hAnsi="Times New Roman"/>
          <w:color w:val="000000" w:themeColor="text1"/>
          <w:sz w:val="24"/>
          <w:szCs w:val="24"/>
        </w:rPr>
        <w:t>kompleks enzim-substrat, sehingga produk biogas yang terbentuk makin banyak (Darmanto dkk, 2012; Vindis, dkk, 2009).</w:t>
      </w:r>
    </w:p>
    <w:p w:rsidR="00DB3A4A" w:rsidRDefault="00104E53" w:rsidP="00104E53">
      <w:pPr>
        <w:tabs>
          <w:tab w:val="left" w:pos="1134"/>
        </w:tabs>
        <w:autoSpaceDE w:val="0"/>
        <w:autoSpaceDN w:val="0"/>
        <w:adjustRightInd w:val="0"/>
        <w:spacing w:before="240" w:after="0" w:line="240" w:lineRule="auto"/>
        <w:jc w:val="both"/>
        <w:rPr>
          <w:rFonts w:ascii="Times New Roman" w:eastAsia="PMingLiU" w:hAnsi="Times New Roman"/>
          <w:color w:val="000000" w:themeColor="text1"/>
          <w:sz w:val="24"/>
          <w:szCs w:val="24"/>
          <w:lang w:eastAsia="zh-TW"/>
        </w:rPr>
      </w:pPr>
      <w:r w:rsidRPr="004823B0">
        <w:rPr>
          <w:rFonts w:ascii="Times New Roman" w:eastAsia="PMingLiU" w:hAnsi="Times New Roman"/>
          <w:color w:val="000000" w:themeColor="text1"/>
          <w:sz w:val="24"/>
          <w:szCs w:val="24"/>
          <w:lang w:eastAsia="zh-TW"/>
        </w:rPr>
        <w:t xml:space="preserve">Dari hasil pengukuran volume biogas selama 70 hari terjadi perbedaan produksi biogas pada penambahan TKKS 1%, 3% dan 5%. Jelas terlihat produksi biogas tertinggi adalah dengan penambahan tandan kosong kelapa sawit 5% kemudian diikuti dengan penambahan tandan kosong 3% dan yang terendah adalah pada penambahan tandan kosong kelapa sawit 1%. </w:t>
      </w:r>
    </w:p>
    <w:p w:rsidR="00830ED7" w:rsidRDefault="00104E53" w:rsidP="00830ED7">
      <w:pPr>
        <w:tabs>
          <w:tab w:val="left" w:pos="1134"/>
        </w:tabs>
        <w:autoSpaceDE w:val="0"/>
        <w:autoSpaceDN w:val="0"/>
        <w:adjustRightInd w:val="0"/>
        <w:spacing w:before="240" w:after="0" w:line="240" w:lineRule="auto"/>
        <w:jc w:val="both"/>
        <w:rPr>
          <w:rFonts w:ascii="Times New Roman" w:eastAsia="PMingLiU" w:hAnsi="Times New Roman"/>
          <w:color w:val="000000" w:themeColor="text1"/>
          <w:sz w:val="24"/>
          <w:szCs w:val="24"/>
          <w:lang w:eastAsia="zh-TW"/>
        </w:rPr>
      </w:pPr>
      <w:r w:rsidRPr="004823B0">
        <w:rPr>
          <w:rFonts w:ascii="Times New Roman" w:eastAsia="PMingLiU" w:hAnsi="Times New Roman"/>
          <w:color w:val="000000" w:themeColor="text1"/>
          <w:sz w:val="24"/>
          <w:szCs w:val="24"/>
          <w:lang w:eastAsia="zh-TW"/>
        </w:rPr>
        <w:t xml:space="preserve">Pada hari ke 70, penambahan TKKS 5% tetap menghasilkan volume produksi biogas, sedangkan dengan penambahan TKKS 1% </w:t>
      </w:r>
      <w:r w:rsidRPr="004823B0">
        <w:rPr>
          <w:rFonts w:ascii="Times New Roman" w:eastAsia="PMingLiU" w:hAnsi="Times New Roman"/>
          <w:color w:val="000000" w:themeColor="text1"/>
          <w:sz w:val="24"/>
          <w:szCs w:val="24"/>
          <w:lang w:eastAsia="zh-TW"/>
        </w:rPr>
        <w:lastRenderedPageBreak/>
        <w:t xml:space="preserve">hanya sampai pada hari ke 28 sementara penambahan TKKS 3%  sampai pada hari ke 29, Sehingga dapat disimpulkan bahwa penambahan TKKS yang paling optimal yaitu pada penambahan TKKS 5%. </w:t>
      </w:r>
    </w:p>
    <w:p w:rsidR="00A86687" w:rsidRPr="00830ED7" w:rsidRDefault="00104E53" w:rsidP="00830ED7">
      <w:pPr>
        <w:tabs>
          <w:tab w:val="left" w:pos="1134"/>
        </w:tabs>
        <w:autoSpaceDE w:val="0"/>
        <w:autoSpaceDN w:val="0"/>
        <w:adjustRightInd w:val="0"/>
        <w:spacing w:before="240" w:after="0" w:line="240" w:lineRule="auto"/>
        <w:jc w:val="both"/>
        <w:rPr>
          <w:rFonts w:ascii="Times New Roman" w:eastAsia="PMingLiU" w:hAnsi="Times New Roman"/>
          <w:color w:val="000000" w:themeColor="text1"/>
          <w:sz w:val="24"/>
          <w:szCs w:val="24"/>
          <w:lang w:eastAsia="zh-TW"/>
        </w:rPr>
        <w:sectPr w:rsidR="00A86687" w:rsidRPr="00830ED7" w:rsidSect="001D06A2">
          <w:type w:val="continuous"/>
          <w:pgSz w:w="11906" w:h="16838" w:code="9"/>
          <w:pgMar w:top="1701" w:right="851" w:bottom="1418" w:left="1418" w:header="851" w:footer="851" w:gutter="0"/>
          <w:cols w:num="2" w:space="284"/>
          <w:docGrid w:linePitch="360"/>
        </w:sectPr>
      </w:pPr>
      <w:r w:rsidRPr="004823B0">
        <w:rPr>
          <w:rFonts w:ascii="Times New Roman" w:eastAsia="PMingLiU" w:hAnsi="Times New Roman"/>
          <w:color w:val="000000" w:themeColor="text1"/>
          <w:sz w:val="24"/>
          <w:szCs w:val="24"/>
          <w:lang w:eastAsia="zh-TW"/>
        </w:rPr>
        <w:t xml:space="preserve">Penelitian sejenis, menyatakan bahwa </w:t>
      </w:r>
      <w:r w:rsidRPr="004823B0">
        <w:rPr>
          <w:rFonts w:ascii="Times New Roman" w:hAnsi="Times New Roman"/>
          <w:sz w:val="24"/>
          <w:szCs w:val="24"/>
        </w:rPr>
        <w:t xml:space="preserve">produksi biogas pada kondisi mesophilic dari awal proses hingga akhir proses fermentasi yaitu hingga akhir hari ke 15 memperlihatkan grafik yang landai dibandingkan dengan grafik produksi biogas  pada kondisi thermophilic yang cenderung mengalami kenaikan yang tajam. Produksi biogas diantara dua kondisi tersebut, kondisi thermophilic yang menghasilkan produksi lebih tinggi yaitu 0,1411 kg, pada kondisi mesophilic produksi akhir biogas adalah 0,1227 kg dan produksi tanpa pemanasan 0,1151 kg (Darmanto dkk, 2012; </w:t>
      </w:r>
      <w:r w:rsidRPr="004823B0">
        <w:rPr>
          <w:rFonts w:ascii="Times New Roman" w:hAnsi="Times New Roman"/>
          <w:color w:val="000000" w:themeColor="text1"/>
          <w:sz w:val="24"/>
          <w:szCs w:val="24"/>
        </w:rPr>
        <w:t>Vindis, dkk, 2009</w:t>
      </w:r>
      <w:r w:rsidRPr="004823B0">
        <w:rPr>
          <w:rFonts w:ascii="Times New Roman" w:hAnsi="Times New Roman"/>
          <w:sz w:val="24"/>
          <w:szCs w:val="24"/>
        </w:rPr>
        <w:t>).</w:t>
      </w:r>
    </w:p>
    <w:p w:rsidR="00104E53" w:rsidRPr="004823B0" w:rsidRDefault="00104E53" w:rsidP="00104E53">
      <w:pPr>
        <w:pStyle w:val="style2"/>
        <w:spacing w:before="240" w:beforeAutospacing="0" w:after="0" w:afterAutospacing="0"/>
        <w:jc w:val="center"/>
        <w:rPr>
          <w:noProof/>
          <w:color w:val="000000" w:themeColor="text1"/>
        </w:rPr>
      </w:pPr>
    </w:p>
    <w:p w:rsidR="00FE05B1" w:rsidRDefault="00FE05B1" w:rsidP="00104E53">
      <w:pPr>
        <w:autoSpaceDE w:val="0"/>
        <w:autoSpaceDN w:val="0"/>
        <w:adjustRightInd w:val="0"/>
        <w:spacing w:before="240" w:after="0" w:line="240" w:lineRule="auto"/>
        <w:jc w:val="center"/>
        <w:rPr>
          <w:rFonts w:ascii="Times New Roman" w:hAnsi="Times New Roman"/>
          <w:color w:val="000000" w:themeColor="text1"/>
          <w:sz w:val="24"/>
          <w:szCs w:val="24"/>
        </w:rPr>
      </w:pPr>
      <w:r w:rsidRPr="004823B0">
        <w:rPr>
          <w:noProof/>
          <w:color w:val="000000" w:themeColor="text1"/>
          <w:lang w:eastAsia="id-ID"/>
        </w:rPr>
        <w:drawing>
          <wp:anchor distT="0" distB="0" distL="114300" distR="114300" simplePos="0" relativeHeight="251885568" behindDoc="1" locked="0" layoutInCell="1" allowOverlap="1">
            <wp:simplePos x="0" y="0"/>
            <wp:positionH relativeFrom="column">
              <wp:posOffset>899795</wp:posOffset>
            </wp:positionH>
            <wp:positionV relativeFrom="paragraph">
              <wp:posOffset>27305</wp:posOffset>
            </wp:positionV>
            <wp:extent cx="4248150" cy="2924175"/>
            <wp:effectExtent l="0" t="0" r="0" b="0"/>
            <wp:wrapThrough wrapText="bothSides">
              <wp:wrapPolygon edited="0">
                <wp:start x="0" y="0"/>
                <wp:lineTo x="0" y="21530"/>
                <wp:lineTo x="21503" y="21530"/>
                <wp:lineTo x="21503" y="0"/>
                <wp:lineTo x="0" y="0"/>
              </wp:wrapPolygon>
            </wp:wrapThrough>
            <wp:docPr id="3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248150" cy="2924175"/>
                    </a:xfrm>
                    <a:prstGeom prst="rect">
                      <a:avLst/>
                    </a:prstGeom>
                    <a:noFill/>
                    <a:ln>
                      <a:noFill/>
                    </a:ln>
                  </pic:spPr>
                </pic:pic>
              </a:graphicData>
            </a:graphic>
          </wp:anchor>
        </w:drawing>
      </w:r>
    </w:p>
    <w:p w:rsidR="00FE05B1" w:rsidRDefault="00FE05B1" w:rsidP="00104E53">
      <w:pPr>
        <w:autoSpaceDE w:val="0"/>
        <w:autoSpaceDN w:val="0"/>
        <w:adjustRightInd w:val="0"/>
        <w:spacing w:before="240" w:after="0" w:line="240" w:lineRule="auto"/>
        <w:jc w:val="center"/>
        <w:rPr>
          <w:rFonts w:ascii="Times New Roman" w:hAnsi="Times New Roman"/>
          <w:color w:val="000000" w:themeColor="text1"/>
          <w:sz w:val="24"/>
          <w:szCs w:val="24"/>
        </w:rPr>
      </w:pPr>
    </w:p>
    <w:p w:rsidR="00FE05B1" w:rsidRDefault="00FE05B1" w:rsidP="00104E53">
      <w:pPr>
        <w:autoSpaceDE w:val="0"/>
        <w:autoSpaceDN w:val="0"/>
        <w:adjustRightInd w:val="0"/>
        <w:spacing w:before="240" w:after="0" w:line="240" w:lineRule="auto"/>
        <w:jc w:val="center"/>
        <w:rPr>
          <w:rFonts w:ascii="Times New Roman" w:hAnsi="Times New Roman"/>
          <w:color w:val="000000" w:themeColor="text1"/>
          <w:sz w:val="24"/>
          <w:szCs w:val="24"/>
        </w:rPr>
      </w:pPr>
    </w:p>
    <w:p w:rsidR="00FE05B1" w:rsidRDefault="00FE05B1" w:rsidP="00104E53">
      <w:pPr>
        <w:autoSpaceDE w:val="0"/>
        <w:autoSpaceDN w:val="0"/>
        <w:adjustRightInd w:val="0"/>
        <w:spacing w:before="240" w:after="0" w:line="240" w:lineRule="auto"/>
        <w:jc w:val="center"/>
        <w:rPr>
          <w:rFonts w:ascii="Times New Roman" w:hAnsi="Times New Roman"/>
          <w:color w:val="000000" w:themeColor="text1"/>
          <w:sz w:val="24"/>
          <w:szCs w:val="24"/>
        </w:rPr>
      </w:pPr>
    </w:p>
    <w:p w:rsidR="00FE05B1" w:rsidRDefault="00FE05B1" w:rsidP="00104E53">
      <w:pPr>
        <w:autoSpaceDE w:val="0"/>
        <w:autoSpaceDN w:val="0"/>
        <w:adjustRightInd w:val="0"/>
        <w:spacing w:before="240" w:after="0" w:line="240" w:lineRule="auto"/>
        <w:jc w:val="center"/>
        <w:rPr>
          <w:rFonts w:ascii="Times New Roman" w:hAnsi="Times New Roman"/>
          <w:color w:val="000000" w:themeColor="text1"/>
          <w:sz w:val="24"/>
          <w:szCs w:val="24"/>
        </w:rPr>
      </w:pPr>
    </w:p>
    <w:p w:rsidR="00FE05B1" w:rsidRDefault="00FE05B1" w:rsidP="00104E53">
      <w:pPr>
        <w:autoSpaceDE w:val="0"/>
        <w:autoSpaceDN w:val="0"/>
        <w:adjustRightInd w:val="0"/>
        <w:spacing w:before="240" w:after="0" w:line="240" w:lineRule="auto"/>
        <w:jc w:val="center"/>
        <w:rPr>
          <w:rFonts w:ascii="Times New Roman" w:hAnsi="Times New Roman"/>
          <w:color w:val="000000" w:themeColor="text1"/>
          <w:sz w:val="24"/>
          <w:szCs w:val="24"/>
        </w:rPr>
      </w:pPr>
    </w:p>
    <w:p w:rsidR="00FE05B1" w:rsidRDefault="00FE05B1" w:rsidP="00104E53">
      <w:pPr>
        <w:autoSpaceDE w:val="0"/>
        <w:autoSpaceDN w:val="0"/>
        <w:adjustRightInd w:val="0"/>
        <w:spacing w:before="240" w:after="0" w:line="240" w:lineRule="auto"/>
        <w:jc w:val="center"/>
        <w:rPr>
          <w:rFonts w:ascii="Times New Roman" w:hAnsi="Times New Roman"/>
          <w:color w:val="000000" w:themeColor="text1"/>
          <w:sz w:val="24"/>
          <w:szCs w:val="24"/>
        </w:rPr>
      </w:pPr>
    </w:p>
    <w:p w:rsidR="00FE05B1" w:rsidRDefault="00FE05B1" w:rsidP="00FE05B1">
      <w:pPr>
        <w:autoSpaceDE w:val="0"/>
        <w:autoSpaceDN w:val="0"/>
        <w:adjustRightInd w:val="0"/>
        <w:spacing w:before="360" w:after="0" w:line="240" w:lineRule="auto"/>
        <w:jc w:val="center"/>
        <w:rPr>
          <w:rFonts w:ascii="Times New Roman" w:hAnsi="Times New Roman"/>
          <w:color w:val="000000" w:themeColor="text1"/>
          <w:sz w:val="24"/>
          <w:szCs w:val="24"/>
        </w:rPr>
      </w:pPr>
    </w:p>
    <w:p w:rsidR="00FE05B1" w:rsidRDefault="00FE05B1" w:rsidP="00104E53">
      <w:pPr>
        <w:autoSpaceDE w:val="0"/>
        <w:autoSpaceDN w:val="0"/>
        <w:adjustRightInd w:val="0"/>
        <w:spacing w:before="240" w:after="0" w:line="240" w:lineRule="auto"/>
        <w:jc w:val="center"/>
        <w:rPr>
          <w:rFonts w:ascii="Times New Roman" w:hAnsi="Times New Roman"/>
          <w:color w:val="000000" w:themeColor="text1"/>
          <w:sz w:val="24"/>
          <w:szCs w:val="24"/>
        </w:rPr>
      </w:pPr>
    </w:p>
    <w:p w:rsidR="00104E53" w:rsidRDefault="00104E53" w:rsidP="00FE05B1">
      <w:pPr>
        <w:autoSpaceDE w:val="0"/>
        <w:autoSpaceDN w:val="0"/>
        <w:adjustRightInd w:val="0"/>
        <w:spacing w:before="240" w:after="0" w:line="240" w:lineRule="auto"/>
        <w:jc w:val="center"/>
        <w:rPr>
          <w:rFonts w:ascii="Times New Roman" w:hAnsi="Times New Roman"/>
          <w:color w:val="000000" w:themeColor="text1"/>
          <w:sz w:val="24"/>
          <w:szCs w:val="24"/>
          <w:lang w:val="en-US"/>
        </w:rPr>
      </w:pPr>
      <w:r w:rsidRPr="004823B0">
        <w:rPr>
          <w:rFonts w:ascii="Times New Roman" w:hAnsi="Times New Roman"/>
          <w:color w:val="000000" w:themeColor="text1"/>
          <w:sz w:val="24"/>
          <w:szCs w:val="24"/>
        </w:rPr>
        <w:t>Gambar 3</w:t>
      </w:r>
      <w:r w:rsidRPr="004823B0">
        <w:rPr>
          <w:rFonts w:ascii="Times New Roman" w:hAnsi="Times New Roman"/>
          <w:color w:val="000000" w:themeColor="text1"/>
          <w:sz w:val="24"/>
          <w:szCs w:val="24"/>
          <w:lang w:val="en-US"/>
        </w:rPr>
        <w:t>.</w:t>
      </w:r>
      <w:r>
        <w:rPr>
          <w:rFonts w:ascii="Times New Roman" w:hAnsi="Times New Roman"/>
          <w:color w:val="000000" w:themeColor="text1"/>
          <w:sz w:val="24"/>
          <w:szCs w:val="24"/>
        </w:rPr>
        <w:t xml:space="preserve"> Volume produksi biogas 50 har</w:t>
      </w:r>
      <w:r>
        <w:rPr>
          <w:rFonts w:ascii="Times New Roman" w:hAnsi="Times New Roman"/>
          <w:color w:val="000000" w:themeColor="text1"/>
          <w:sz w:val="24"/>
          <w:szCs w:val="24"/>
          <w:lang w:val="en-US"/>
        </w:rPr>
        <w:t>i</w:t>
      </w:r>
    </w:p>
    <w:p w:rsidR="00104E53" w:rsidRPr="00D007D3" w:rsidRDefault="00104E53" w:rsidP="00B051A1">
      <w:pPr>
        <w:autoSpaceDE w:val="0"/>
        <w:autoSpaceDN w:val="0"/>
        <w:adjustRightInd w:val="0"/>
        <w:spacing w:before="240" w:after="0" w:line="240" w:lineRule="auto"/>
        <w:rPr>
          <w:rFonts w:ascii="Times New Roman" w:hAnsi="Times New Roman"/>
          <w:color w:val="000000" w:themeColor="text1"/>
          <w:sz w:val="24"/>
          <w:szCs w:val="24"/>
        </w:rPr>
        <w:sectPr w:rsidR="00104E53" w:rsidRPr="00D007D3" w:rsidSect="00104E53">
          <w:type w:val="continuous"/>
          <w:pgSz w:w="11906" w:h="16838" w:code="9"/>
          <w:pgMar w:top="1701" w:right="851" w:bottom="1418" w:left="1418" w:header="851" w:footer="851" w:gutter="0"/>
          <w:cols w:space="720"/>
          <w:docGrid w:linePitch="360"/>
        </w:sectPr>
      </w:pPr>
    </w:p>
    <w:p w:rsidR="001D06A2" w:rsidRDefault="001D06A2" w:rsidP="00B051A1">
      <w:pPr>
        <w:autoSpaceDE w:val="0"/>
        <w:autoSpaceDN w:val="0"/>
        <w:adjustRightInd w:val="0"/>
        <w:spacing w:after="0" w:line="240" w:lineRule="auto"/>
        <w:jc w:val="both"/>
        <w:rPr>
          <w:rFonts w:ascii="Times New Roman" w:hAnsi="Times New Roman"/>
          <w:color w:val="000000" w:themeColor="text1"/>
          <w:sz w:val="24"/>
          <w:szCs w:val="24"/>
        </w:rPr>
      </w:pPr>
    </w:p>
    <w:p w:rsidR="00FE05B1" w:rsidRDefault="00FE05B1" w:rsidP="00B051A1">
      <w:pPr>
        <w:autoSpaceDE w:val="0"/>
        <w:autoSpaceDN w:val="0"/>
        <w:adjustRightInd w:val="0"/>
        <w:spacing w:after="0" w:line="240" w:lineRule="auto"/>
        <w:jc w:val="both"/>
        <w:rPr>
          <w:rFonts w:ascii="Times New Roman" w:hAnsi="Times New Roman"/>
          <w:color w:val="000000" w:themeColor="text1"/>
          <w:sz w:val="24"/>
          <w:szCs w:val="24"/>
        </w:rPr>
      </w:pPr>
    </w:p>
    <w:p w:rsidR="00FE05B1" w:rsidRDefault="00FE05B1" w:rsidP="00B051A1">
      <w:pPr>
        <w:autoSpaceDE w:val="0"/>
        <w:autoSpaceDN w:val="0"/>
        <w:adjustRightInd w:val="0"/>
        <w:spacing w:after="0" w:line="240" w:lineRule="auto"/>
        <w:jc w:val="both"/>
        <w:rPr>
          <w:rFonts w:ascii="Times New Roman" w:hAnsi="Times New Roman"/>
          <w:color w:val="000000" w:themeColor="text1"/>
          <w:sz w:val="24"/>
          <w:szCs w:val="24"/>
        </w:rPr>
      </w:pPr>
    </w:p>
    <w:p w:rsidR="00FE05B1" w:rsidRPr="00D007D3" w:rsidRDefault="00FE05B1" w:rsidP="00B051A1">
      <w:pPr>
        <w:autoSpaceDE w:val="0"/>
        <w:autoSpaceDN w:val="0"/>
        <w:adjustRightInd w:val="0"/>
        <w:spacing w:after="0" w:line="240" w:lineRule="auto"/>
        <w:jc w:val="both"/>
        <w:rPr>
          <w:rFonts w:ascii="Times New Roman" w:hAnsi="Times New Roman"/>
          <w:color w:val="000000" w:themeColor="text1"/>
          <w:sz w:val="24"/>
          <w:szCs w:val="24"/>
        </w:rPr>
        <w:sectPr w:rsidR="00FE05B1" w:rsidRPr="00D007D3" w:rsidSect="000445F8">
          <w:headerReference w:type="default" r:id="rId36"/>
          <w:footerReference w:type="default" r:id="rId37"/>
          <w:type w:val="continuous"/>
          <w:pgSz w:w="11906" w:h="16838" w:code="9"/>
          <w:pgMar w:top="1537" w:right="1440" w:bottom="1440" w:left="1584" w:header="706" w:footer="706" w:gutter="0"/>
          <w:cols w:num="2" w:space="708"/>
          <w:docGrid w:linePitch="360"/>
        </w:sectPr>
      </w:pPr>
    </w:p>
    <w:p w:rsidR="00104E53" w:rsidRDefault="00104E53" w:rsidP="0098117D">
      <w:pPr>
        <w:autoSpaceDE w:val="0"/>
        <w:autoSpaceDN w:val="0"/>
        <w:adjustRightInd w:val="0"/>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lang w:val="en-US"/>
        </w:rPr>
        <w:lastRenderedPageBreak/>
        <w:t>P</w:t>
      </w:r>
      <w:r w:rsidRPr="004823B0">
        <w:rPr>
          <w:rFonts w:ascii="Times New Roman" w:hAnsi="Times New Roman"/>
          <w:color w:val="000000" w:themeColor="text1"/>
          <w:sz w:val="24"/>
          <w:szCs w:val="24"/>
        </w:rPr>
        <w:t>ada hari ke 1 – 24 terdapat beda nyata atau memberikan pengaruh terhadap volume produksi biogas limbah cair kelapa sawit, hal ini disebabkan karena pada hari tersebut telah berlangsung</w:t>
      </w:r>
      <w:r w:rsidRPr="004823B0">
        <w:rPr>
          <w:rFonts w:ascii="Times New Roman" w:hAnsi="Times New Roman"/>
          <w:i/>
          <w:color w:val="000000" w:themeColor="text1"/>
          <w:sz w:val="24"/>
          <w:szCs w:val="24"/>
        </w:rPr>
        <w:t xml:space="preserve"> lag phase</w:t>
      </w:r>
      <w:r w:rsidRPr="004823B0">
        <w:rPr>
          <w:rFonts w:ascii="Times New Roman" w:hAnsi="Times New Roman"/>
          <w:color w:val="000000" w:themeColor="text1"/>
          <w:sz w:val="24"/>
          <w:szCs w:val="24"/>
        </w:rPr>
        <w:t xml:space="preserve"> dan</w:t>
      </w:r>
      <w:r w:rsidRPr="004823B0">
        <w:rPr>
          <w:rFonts w:ascii="Times New Roman" w:hAnsi="Times New Roman"/>
          <w:i/>
          <w:color w:val="000000" w:themeColor="text1"/>
          <w:sz w:val="24"/>
          <w:szCs w:val="24"/>
        </w:rPr>
        <w:t xml:space="preserve"> log or exponential </w:t>
      </w:r>
      <w:r w:rsidRPr="004823B0">
        <w:rPr>
          <w:rFonts w:ascii="Times New Roman" w:hAnsi="Times New Roman"/>
          <w:i/>
          <w:color w:val="000000" w:themeColor="text1"/>
          <w:sz w:val="24"/>
          <w:szCs w:val="24"/>
        </w:rPr>
        <w:lastRenderedPageBreak/>
        <w:t xml:space="preserve">growth phase, </w:t>
      </w:r>
      <w:r w:rsidRPr="004823B0">
        <w:rPr>
          <w:rFonts w:ascii="Times New Roman" w:hAnsi="Times New Roman"/>
          <w:color w:val="000000" w:themeColor="text1"/>
          <w:sz w:val="24"/>
          <w:szCs w:val="24"/>
        </w:rPr>
        <w:t xml:space="preserve">dimana pada fase-fase tersebut bakteri dalam merombak bahan-bahan organik untuk menghasilkan biogas membutuhkan makanan untuk pertumbuhan selnya. Sedangkan pada hari ke 25 – 70 telah berlangsung </w:t>
      </w:r>
      <w:r w:rsidRPr="004823B0">
        <w:rPr>
          <w:rFonts w:ascii="Times New Roman" w:hAnsi="Times New Roman"/>
          <w:i/>
          <w:color w:val="000000" w:themeColor="text1"/>
          <w:sz w:val="24"/>
          <w:szCs w:val="24"/>
        </w:rPr>
        <w:lastRenderedPageBreak/>
        <w:t xml:space="preserve">stationary phase, </w:t>
      </w:r>
      <w:r w:rsidRPr="004823B0">
        <w:rPr>
          <w:rFonts w:ascii="Times New Roman" w:hAnsi="Times New Roman"/>
          <w:color w:val="000000" w:themeColor="text1"/>
          <w:sz w:val="24"/>
          <w:szCs w:val="24"/>
        </w:rPr>
        <w:t>dimana pada hari tersebut makanan hampir habis dan kematian bakteri akan terus meningkat sehingga tercapai suatu keadaan dimana jumlah bakteri yang mati dan tumbuh mulai berimbang (Darmanto dkk, 2012). Hal ini mengindikasikan bahwa penambahan Tandan Kosong Kelapa Sawit memberikan pengaruh sampai pada hari ke 24 sedangkan pada hari ke 25 – 70 tidak memberikan pengaruh terhadap volume produksi biogas limbah cair kelapa sawit.</w:t>
      </w:r>
    </w:p>
    <w:p w:rsidR="00104E53" w:rsidRPr="00B051A1" w:rsidRDefault="00104E53" w:rsidP="00104E53">
      <w:pPr>
        <w:autoSpaceDE w:val="0"/>
        <w:autoSpaceDN w:val="0"/>
        <w:adjustRightInd w:val="0"/>
        <w:spacing w:before="240" w:after="0" w:line="240" w:lineRule="auto"/>
        <w:jc w:val="both"/>
        <w:rPr>
          <w:rFonts w:ascii="Times New Roman" w:hAnsi="Times New Roman"/>
          <w:b/>
          <w:color w:val="000000" w:themeColor="text1"/>
          <w:sz w:val="24"/>
          <w:szCs w:val="24"/>
          <w:lang w:val="en-US"/>
        </w:rPr>
      </w:pPr>
      <w:r w:rsidRPr="004823B0">
        <w:rPr>
          <w:rFonts w:ascii="Times New Roman" w:hAnsi="Times New Roman"/>
          <w:b/>
          <w:color w:val="000000" w:themeColor="text1"/>
          <w:sz w:val="24"/>
          <w:szCs w:val="24"/>
          <w:lang w:val="en-US"/>
        </w:rPr>
        <w:t xml:space="preserve">4. </w:t>
      </w:r>
      <w:r w:rsidR="00B051A1">
        <w:rPr>
          <w:rFonts w:ascii="Times New Roman" w:hAnsi="Times New Roman"/>
          <w:b/>
          <w:color w:val="000000" w:themeColor="text1"/>
          <w:sz w:val="24"/>
          <w:szCs w:val="24"/>
          <w:lang w:val="en-US"/>
        </w:rPr>
        <w:t>KESIMPULAN</w:t>
      </w:r>
    </w:p>
    <w:p w:rsidR="00104E53" w:rsidRPr="00B051A1" w:rsidRDefault="00104E53" w:rsidP="0098117D">
      <w:pPr>
        <w:spacing w:before="240" w:after="0" w:line="240" w:lineRule="auto"/>
        <w:jc w:val="both"/>
        <w:rPr>
          <w:rFonts w:ascii="Times New Roman" w:hAnsi="Times New Roman"/>
          <w:color w:val="000000" w:themeColor="text1"/>
          <w:sz w:val="24"/>
          <w:szCs w:val="24"/>
          <w:lang w:val="en-US"/>
        </w:rPr>
      </w:pPr>
      <w:r w:rsidRPr="004823B0">
        <w:rPr>
          <w:rFonts w:ascii="Times New Roman" w:hAnsi="Times New Roman"/>
          <w:color w:val="000000" w:themeColor="text1"/>
          <w:sz w:val="24"/>
          <w:szCs w:val="24"/>
          <w:lang w:val="en-US"/>
        </w:rPr>
        <w:t>Berdasarkan analisis hasil penelitian yang dilakukan, maka kesimpulan yang diperoleh dari penelitian ini adalah sebagai berikut</w:t>
      </w:r>
      <w:r w:rsidRPr="00B051A1">
        <w:rPr>
          <w:rFonts w:ascii="Times New Roman" w:hAnsi="Times New Roman"/>
          <w:color w:val="000000" w:themeColor="text1"/>
          <w:sz w:val="24"/>
          <w:szCs w:val="24"/>
          <w:lang w:val="en-US"/>
        </w:rPr>
        <w:t>:</w:t>
      </w:r>
      <w:r w:rsidR="00B051A1" w:rsidRPr="00B051A1">
        <w:rPr>
          <w:rFonts w:ascii="Times New Roman" w:hAnsi="Times New Roman"/>
          <w:color w:val="000000" w:themeColor="text1"/>
          <w:sz w:val="24"/>
          <w:szCs w:val="24"/>
          <w:lang w:val="en-US"/>
        </w:rPr>
        <w:t xml:space="preserve"> </w:t>
      </w:r>
      <w:r w:rsidRPr="00B051A1">
        <w:rPr>
          <w:rFonts w:ascii="Times New Roman" w:hAnsi="Times New Roman"/>
          <w:color w:val="000000" w:themeColor="text1"/>
          <w:sz w:val="24"/>
          <w:szCs w:val="24"/>
        </w:rPr>
        <w:t>Penambahan TKKS yang optimal terhadap volume produksi biogas limbah cair kelapa sawit yaitu pada penambahan TKKS 5 %.</w:t>
      </w:r>
      <w:r w:rsidR="00B051A1">
        <w:rPr>
          <w:rFonts w:ascii="Times New Roman" w:hAnsi="Times New Roman"/>
          <w:color w:val="000000" w:themeColor="text1"/>
          <w:sz w:val="24"/>
          <w:szCs w:val="24"/>
          <w:lang w:val="en-US"/>
        </w:rPr>
        <w:t xml:space="preserve"> </w:t>
      </w:r>
      <w:r w:rsidRPr="00B051A1">
        <w:rPr>
          <w:rFonts w:ascii="Times New Roman" w:hAnsi="Times New Roman"/>
          <w:color w:val="000000" w:themeColor="text1"/>
          <w:sz w:val="24"/>
          <w:szCs w:val="24"/>
        </w:rPr>
        <w:t xml:space="preserve">Temperatur </w:t>
      </w:r>
      <w:r w:rsidRPr="00B051A1">
        <w:rPr>
          <w:rFonts w:ascii="Times New Roman" w:hAnsi="Times New Roman"/>
          <w:i/>
          <w:color w:val="000000" w:themeColor="text1"/>
          <w:sz w:val="24"/>
          <w:szCs w:val="24"/>
        </w:rPr>
        <w:t>mesomophilic</w:t>
      </w:r>
      <w:r w:rsidRPr="00B051A1">
        <w:rPr>
          <w:rFonts w:ascii="Times New Roman" w:hAnsi="Times New Roman"/>
          <w:color w:val="000000" w:themeColor="text1"/>
          <w:sz w:val="24"/>
          <w:szCs w:val="24"/>
        </w:rPr>
        <w:t xml:space="preserve"> (37°C) menunjukkan kecepatan aktivitas mikroorganisme menghasilkan produksi gas yang lebih optimum memproduksi biogas. Sedangkan pada temperatur </w:t>
      </w:r>
      <w:r w:rsidRPr="00B051A1">
        <w:rPr>
          <w:rFonts w:ascii="Times New Roman" w:hAnsi="Times New Roman"/>
          <w:i/>
          <w:color w:val="000000" w:themeColor="text1"/>
          <w:sz w:val="24"/>
          <w:szCs w:val="24"/>
        </w:rPr>
        <w:t>psychrophilic</w:t>
      </w:r>
      <w:r w:rsidRPr="00B051A1">
        <w:rPr>
          <w:rFonts w:ascii="Times New Roman" w:hAnsi="Times New Roman"/>
          <w:color w:val="000000" w:themeColor="text1"/>
          <w:sz w:val="24"/>
          <w:szCs w:val="24"/>
        </w:rPr>
        <w:t xml:space="preserve"> (27°C) memerlukan waktu yang lebih lama untuk memproduksi biogas. Temperatur </w:t>
      </w:r>
      <w:r w:rsidRPr="00B051A1">
        <w:rPr>
          <w:rFonts w:ascii="Times New Roman" w:hAnsi="Times New Roman"/>
          <w:i/>
          <w:color w:val="000000" w:themeColor="text1"/>
          <w:sz w:val="24"/>
          <w:szCs w:val="24"/>
        </w:rPr>
        <w:t>mesophilic</w:t>
      </w:r>
      <w:r w:rsidRPr="00B051A1">
        <w:rPr>
          <w:rFonts w:ascii="Times New Roman" w:hAnsi="Times New Roman"/>
          <w:color w:val="000000" w:themeColor="text1"/>
          <w:sz w:val="24"/>
          <w:szCs w:val="24"/>
        </w:rPr>
        <w:t xml:space="preserve"> mencapai 5 – 8 kali lebih tinggi dalam memproduksi bigas dari pada temperatur </w:t>
      </w:r>
      <w:r w:rsidRPr="00B051A1">
        <w:rPr>
          <w:rFonts w:ascii="Times New Roman" w:hAnsi="Times New Roman"/>
          <w:i/>
          <w:color w:val="000000" w:themeColor="text1"/>
          <w:sz w:val="24"/>
          <w:szCs w:val="24"/>
        </w:rPr>
        <w:t>psychrophilic.</w:t>
      </w:r>
    </w:p>
    <w:p w:rsidR="00104E53" w:rsidRPr="004823B0" w:rsidRDefault="00B051A1" w:rsidP="00104E53">
      <w:pPr>
        <w:spacing w:before="240" w:after="0" w:line="240" w:lineRule="auto"/>
        <w:jc w:val="both"/>
        <w:rPr>
          <w:rFonts w:ascii="Times New Roman" w:hAnsi="Times New Roman"/>
          <w:b/>
          <w:color w:val="000000" w:themeColor="text1"/>
          <w:sz w:val="24"/>
          <w:szCs w:val="24"/>
          <w:lang w:val="en-US"/>
        </w:rPr>
      </w:pPr>
      <w:r>
        <w:rPr>
          <w:rFonts w:ascii="Times New Roman" w:hAnsi="Times New Roman"/>
          <w:b/>
          <w:color w:val="000000" w:themeColor="text1"/>
          <w:sz w:val="24"/>
          <w:szCs w:val="24"/>
          <w:lang w:val="en-US"/>
        </w:rPr>
        <w:t>DAFTAR PUSTAKA</w:t>
      </w:r>
    </w:p>
    <w:p w:rsidR="00104E53" w:rsidRPr="004823B0" w:rsidRDefault="00104E53" w:rsidP="001D06A2">
      <w:pPr>
        <w:spacing w:before="240" w:after="0" w:line="240" w:lineRule="auto"/>
        <w:ind w:left="567" w:hanging="567"/>
        <w:jc w:val="both"/>
        <w:rPr>
          <w:rFonts w:ascii="Times New Roman" w:hAnsi="Times New Roman"/>
          <w:color w:val="000000" w:themeColor="text1"/>
          <w:sz w:val="24"/>
          <w:szCs w:val="24"/>
        </w:rPr>
      </w:pPr>
      <w:r w:rsidRPr="004823B0">
        <w:rPr>
          <w:rFonts w:ascii="Times New Roman" w:hAnsi="Times New Roman"/>
          <w:color w:val="000000" w:themeColor="text1"/>
          <w:sz w:val="24"/>
          <w:szCs w:val="24"/>
        </w:rPr>
        <w:t>Abdurahman. N.H., Y.M. Rosli and N.H. Azhari. 2013. The Performance Evaluation of Anaerobic Methods for Palm Oil Mill Effluent (POME) Treatment: A Review. In Tech. International Perspectives on Water Quality Management and Pollutant, pp. 87- 106</w:t>
      </w:r>
    </w:p>
    <w:p w:rsidR="00104E53" w:rsidRPr="004823B0" w:rsidRDefault="00104E53" w:rsidP="001D06A2">
      <w:pPr>
        <w:spacing w:before="240" w:after="0" w:line="240" w:lineRule="auto"/>
        <w:ind w:left="567" w:hanging="567"/>
        <w:jc w:val="both"/>
        <w:rPr>
          <w:rFonts w:ascii="Times New Roman" w:hAnsi="Times New Roman"/>
          <w:color w:val="000000" w:themeColor="text1"/>
          <w:sz w:val="24"/>
          <w:szCs w:val="24"/>
        </w:rPr>
      </w:pPr>
      <w:r w:rsidRPr="004823B0">
        <w:rPr>
          <w:rFonts w:ascii="Times New Roman" w:hAnsi="Times New Roman"/>
          <w:color w:val="000000" w:themeColor="text1"/>
          <w:sz w:val="24"/>
          <w:szCs w:val="24"/>
        </w:rPr>
        <w:t xml:space="preserve">Ahmad. A., Bahruddin, dan Aulia Rahmi. 2011, Penyisihan Kandungan Padatan Limbah Cair Pabrik Kelapa Sawit Dengan Bioreaktor Hibrid Anaerob Bermedia Cangkang Sawit. Prosiding Seminar Nasional Teknik Kimia “Kejuangan” ISSN 1693 – 4393. Pengembangan Teknologi Kimia untuk Pengolahan Sumber Daya Alam Indonesia, </w:t>
      </w:r>
      <w:r w:rsidRPr="004823B0">
        <w:rPr>
          <w:rFonts w:ascii="Times New Roman" w:hAnsi="Times New Roman"/>
          <w:color w:val="000000" w:themeColor="text1"/>
          <w:sz w:val="24"/>
          <w:szCs w:val="24"/>
        </w:rPr>
        <w:lastRenderedPageBreak/>
        <w:t>Yogyakarta, 22 Februari 2011. Hal. C04-1-6.</w:t>
      </w:r>
    </w:p>
    <w:p w:rsidR="00104E53" w:rsidRPr="004823B0" w:rsidRDefault="00104E53" w:rsidP="00C2501A">
      <w:pPr>
        <w:spacing w:before="240" w:after="0" w:line="240" w:lineRule="auto"/>
        <w:ind w:left="567" w:hanging="567"/>
        <w:jc w:val="both"/>
        <w:rPr>
          <w:rFonts w:ascii="Times New Roman" w:hAnsi="Times New Roman"/>
          <w:color w:val="000000" w:themeColor="text1"/>
          <w:sz w:val="24"/>
          <w:szCs w:val="24"/>
        </w:rPr>
      </w:pPr>
      <w:r w:rsidRPr="004823B0">
        <w:rPr>
          <w:rFonts w:ascii="Times New Roman" w:hAnsi="Times New Roman"/>
          <w:color w:val="000000" w:themeColor="text1"/>
          <w:sz w:val="24"/>
          <w:szCs w:val="24"/>
        </w:rPr>
        <w:t>Alves., M.M., M. Alcina Pereira, Diana Z. Sousa, Ana J. Cavaleiro, Merijn Picavet, Hauke Smidt and Alfons J. M. Stams. 2009. Waste Lipids To Energy: How To Optimize Methane Production From Long-Chain Fatty Acids (LCFA). Society for Applied Microbiology and Blackwell Publishing Ltd, Microbial Biotechnology (2009)2(5), 538–550.</w:t>
      </w:r>
    </w:p>
    <w:p w:rsidR="00104E53" w:rsidRPr="004823B0" w:rsidRDefault="00104E53" w:rsidP="00C2501A">
      <w:pPr>
        <w:spacing w:before="240" w:after="0" w:line="240" w:lineRule="auto"/>
        <w:ind w:left="567" w:hanging="567"/>
        <w:jc w:val="both"/>
        <w:rPr>
          <w:rFonts w:ascii="Times New Roman" w:hAnsi="Times New Roman"/>
          <w:color w:val="000000" w:themeColor="text1"/>
          <w:sz w:val="24"/>
          <w:szCs w:val="24"/>
          <w:lang w:val="en-US"/>
        </w:rPr>
      </w:pPr>
      <w:r w:rsidRPr="004823B0">
        <w:rPr>
          <w:rFonts w:ascii="Times New Roman" w:hAnsi="Times New Roman"/>
          <w:color w:val="000000" w:themeColor="text1"/>
          <w:sz w:val="24"/>
          <w:szCs w:val="24"/>
        </w:rPr>
        <w:t>Amirta, R., Tanabe, T., Watanabe, T., Honda, Y., Kuwahara, M., Watanabe, Takashi. 2005. Methane Fermentation of Japanese cedar wood pretreated with a white rot fungus, Ceriporiopsis subvermispora, Universitas Kyoto, Jepang.</w:t>
      </w:r>
    </w:p>
    <w:p w:rsidR="00104E53" w:rsidRPr="004823B0" w:rsidRDefault="00104E53" w:rsidP="00C2501A">
      <w:pPr>
        <w:adjustRightInd w:val="0"/>
        <w:snapToGrid w:val="0"/>
        <w:spacing w:before="240" w:after="0" w:line="240" w:lineRule="auto"/>
        <w:ind w:left="567" w:hanging="567"/>
        <w:jc w:val="both"/>
        <w:rPr>
          <w:rFonts w:ascii="Times New Roman" w:hAnsi="Times New Roman"/>
          <w:color w:val="000000" w:themeColor="text1"/>
          <w:sz w:val="24"/>
          <w:szCs w:val="24"/>
        </w:rPr>
      </w:pPr>
      <w:r w:rsidRPr="004823B0">
        <w:rPr>
          <w:rFonts w:ascii="Times New Roman" w:hAnsi="Times New Roman"/>
          <w:color w:val="000000" w:themeColor="text1"/>
          <w:sz w:val="24"/>
          <w:szCs w:val="24"/>
        </w:rPr>
        <w:t xml:space="preserve">Angelidaki I. and Ahring B.K. 1997. Co digestion of olive oil mill wastewater with manure, household waste or sewage sludge, </w:t>
      </w:r>
      <w:r w:rsidRPr="00D007D3">
        <w:rPr>
          <w:rFonts w:ascii="Times New Roman" w:hAnsi="Times New Roman"/>
          <w:i/>
          <w:color w:val="000000" w:themeColor="text1"/>
          <w:sz w:val="24"/>
          <w:szCs w:val="24"/>
        </w:rPr>
        <w:t>Biodegradation</w:t>
      </w:r>
      <w:r w:rsidRPr="004823B0">
        <w:rPr>
          <w:rFonts w:ascii="Times New Roman" w:hAnsi="Times New Roman"/>
          <w:color w:val="000000" w:themeColor="text1"/>
          <w:sz w:val="24"/>
          <w:szCs w:val="24"/>
        </w:rPr>
        <w:t>, 8, pp. 221-226.</w:t>
      </w:r>
    </w:p>
    <w:p w:rsidR="00104E53" w:rsidRPr="004823B0" w:rsidRDefault="00104E53" w:rsidP="00C2501A">
      <w:pPr>
        <w:spacing w:before="240" w:after="0" w:line="240" w:lineRule="auto"/>
        <w:ind w:left="567" w:hanging="567"/>
        <w:jc w:val="both"/>
        <w:rPr>
          <w:rFonts w:ascii="Times New Roman" w:hAnsi="Times New Roman"/>
          <w:color w:val="000000" w:themeColor="text1"/>
          <w:sz w:val="24"/>
          <w:szCs w:val="24"/>
        </w:rPr>
      </w:pPr>
      <w:r w:rsidRPr="004823B0">
        <w:rPr>
          <w:rFonts w:ascii="Times New Roman" w:hAnsi="Times New Roman"/>
          <w:color w:val="000000" w:themeColor="text1"/>
          <w:sz w:val="24"/>
          <w:szCs w:val="24"/>
        </w:rPr>
        <w:t>Borja, R, Banks, C.J, &amp; Sanchez, E. 1996a. Anaerobic treatment of palm oil mill effluent in a two- stage up-flow anaerobic sludge blanket (UASB) reactor. Journal of Biotechnology , 45, 125-135.</w:t>
      </w:r>
    </w:p>
    <w:p w:rsidR="00C2501A" w:rsidRDefault="00104E53" w:rsidP="00C2501A">
      <w:pPr>
        <w:spacing w:before="240" w:after="0" w:line="240" w:lineRule="auto"/>
        <w:ind w:left="567" w:hanging="567"/>
        <w:jc w:val="both"/>
        <w:rPr>
          <w:rFonts w:ascii="Times New Roman" w:hAnsi="Times New Roman"/>
          <w:color w:val="000000" w:themeColor="text1"/>
          <w:sz w:val="24"/>
          <w:szCs w:val="24"/>
          <w:lang w:val="en-US"/>
        </w:rPr>
      </w:pPr>
      <w:r w:rsidRPr="004823B0">
        <w:rPr>
          <w:rFonts w:ascii="Times New Roman" w:hAnsi="Times New Roman"/>
          <w:color w:val="000000" w:themeColor="text1"/>
          <w:sz w:val="24"/>
          <w:szCs w:val="24"/>
        </w:rPr>
        <w:t xml:space="preserve">Chipasa K.B. and Medrzycka K. 2006. Behavior of lipids in biological wastewater treatment processes. </w:t>
      </w:r>
      <w:r w:rsidRPr="00D007D3">
        <w:rPr>
          <w:rFonts w:ascii="Times New Roman" w:hAnsi="Times New Roman"/>
          <w:i/>
          <w:color w:val="000000" w:themeColor="text1"/>
          <w:sz w:val="24"/>
          <w:szCs w:val="24"/>
        </w:rPr>
        <w:t>Journal Ind, Microbiol. Biotechnol</w:t>
      </w:r>
      <w:r w:rsidRPr="004823B0">
        <w:rPr>
          <w:rFonts w:ascii="Times New Roman" w:hAnsi="Times New Roman"/>
          <w:color w:val="000000" w:themeColor="text1"/>
          <w:sz w:val="24"/>
          <w:szCs w:val="24"/>
        </w:rPr>
        <w:t>., 33, 635-645.</w:t>
      </w:r>
    </w:p>
    <w:p w:rsidR="00C2501A" w:rsidRDefault="00104E53" w:rsidP="00C2501A">
      <w:pPr>
        <w:spacing w:before="240" w:after="0" w:line="240" w:lineRule="auto"/>
        <w:ind w:left="567" w:hanging="567"/>
        <w:jc w:val="both"/>
        <w:rPr>
          <w:rFonts w:ascii="Times New Roman" w:hAnsi="Times New Roman"/>
          <w:color w:val="000000" w:themeColor="text1"/>
          <w:sz w:val="24"/>
          <w:szCs w:val="24"/>
          <w:lang w:val="en-US"/>
        </w:rPr>
      </w:pPr>
      <w:r w:rsidRPr="004823B0">
        <w:rPr>
          <w:rFonts w:ascii="Times New Roman" w:hAnsi="Times New Roman"/>
          <w:color w:val="000000" w:themeColor="text1"/>
          <w:sz w:val="24"/>
          <w:szCs w:val="24"/>
        </w:rPr>
        <w:t xml:space="preserve">Choi, D.W., Woo Gi Lee, Seong Jin Lim, Byung Jin Kim, Ho Nam Chang, and Seung Teak Chang. 2003. Simulation on Long-term Operation of an Anaerobic Bioreactor for Korean Food Wastes. </w:t>
      </w:r>
      <w:r w:rsidRPr="003A78FC">
        <w:rPr>
          <w:rFonts w:ascii="Times New Roman" w:hAnsi="Times New Roman"/>
          <w:i/>
          <w:color w:val="000000" w:themeColor="text1"/>
          <w:sz w:val="24"/>
          <w:szCs w:val="24"/>
        </w:rPr>
        <w:t>Biotechnology and Bioprocess Engineering 2003,</w:t>
      </w:r>
      <w:r w:rsidRPr="004823B0">
        <w:rPr>
          <w:rFonts w:ascii="Times New Roman" w:hAnsi="Times New Roman"/>
          <w:color w:val="000000" w:themeColor="text1"/>
          <w:sz w:val="24"/>
          <w:szCs w:val="24"/>
        </w:rPr>
        <w:t xml:space="preserve"> 8: 23-31.</w:t>
      </w:r>
    </w:p>
    <w:p w:rsidR="00C2501A" w:rsidRDefault="00104E53" w:rsidP="00C2501A">
      <w:pPr>
        <w:spacing w:before="240" w:after="0" w:line="240" w:lineRule="auto"/>
        <w:ind w:left="567" w:hanging="567"/>
        <w:jc w:val="both"/>
        <w:rPr>
          <w:rFonts w:ascii="Times New Roman" w:hAnsi="Times New Roman"/>
          <w:color w:val="000000" w:themeColor="text1"/>
          <w:sz w:val="24"/>
          <w:szCs w:val="24"/>
          <w:lang w:val="en-US"/>
        </w:rPr>
      </w:pPr>
      <w:r w:rsidRPr="004823B0">
        <w:rPr>
          <w:rFonts w:ascii="Times New Roman" w:hAnsi="Times New Roman"/>
          <w:color w:val="000000" w:themeColor="text1"/>
          <w:sz w:val="24"/>
          <w:szCs w:val="24"/>
          <w:lang w:val="sv-SE"/>
        </w:rPr>
        <w:t>Choorit, W., and Wisarnwan P., 2007</w:t>
      </w:r>
      <w:r w:rsidRPr="004823B0">
        <w:rPr>
          <w:rFonts w:ascii="Times New Roman" w:hAnsi="Times New Roman"/>
          <w:color w:val="000000" w:themeColor="text1"/>
          <w:sz w:val="24"/>
          <w:szCs w:val="24"/>
        </w:rPr>
        <w:t>.</w:t>
      </w:r>
      <w:r w:rsidRPr="004823B0">
        <w:rPr>
          <w:rFonts w:ascii="Times New Roman" w:hAnsi="Times New Roman"/>
          <w:color w:val="000000" w:themeColor="text1"/>
          <w:sz w:val="24"/>
          <w:szCs w:val="24"/>
          <w:lang w:val="sv-SE"/>
        </w:rPr>
        <w:t xml:space="preserve"> </w:t>
      </w:r>
      <w:r w:rsidRPr="004823B0">
        <w:rPr>
          <w:rFonts w:ascii="Times New Roman" w:hAnsi="Times New Roman"/>
          <w:iCs/>
          <w:color w:val="000000" w:themeColor="text1"/>
          <w:sz w:val="24"/>
          <w:szCs w:val="24"/>
          <w:lang w:val="sv-SE"/>
        </w:rPr>
        <w:t>Effect Of Temperature On The Anaerobic Digestion Of Palm Oil Mill Effluent</w:t>
      </w:r>
      <w:r w:rsidRPr="004823B0">
        <w:rPr>
          <w:rFonts w:ascii="Times New Roman" w:hAnsi="Times New Roman"/>
          <w:color w:val="000000" w:themeColor="text1"/>
          <w:sz w:val="24"/>
          <w:szCs w:val="24"/>
          <w:lang w:val="sv-SE"/>
        </w:rPr>
        <w:t xml:space="preserve">. Electronic </w:t>
      </w:r>
      <w:r w:rsidRPr="003A78FC">
        <w:rPr>
          <w:rFonts w:ascii="Times New Roman" w:hAnsi="Times New Roman"/>
          <w:i/>
          <w:color w:val="000000" w:themeColor="text1"/>
          <w:sz w:val="24"/>
          <w:szCs w:val="24"/>
          <w:lang w:val="sv-SE"/>
        </w:rPr>
        <w:t>Journal of Biotechnology</w:t>
      </w:r>
      <w:r w:rsidRPr="004823B0">
        <w:rPr>
          <w:rFonts w:ascii="Times New Roman" w:hAnsi="Times New Roman"/>
          <w:color w:val="000000" w:themeColor="text1"/>
          <w:sz w:val="24"/>
          <w:szCs w:val="24"/>
          <w:lang w:val="sv-SE"/>
        </w:rPr>
        <w:t xml:space="preserve"> </w:t>
      </w:r>
      <w:r w:rsidR="003A78FC">
        <w:rPr>
          <w:rFonts w:ascii="Times New Roman" w:hAnsi="Times New Roman"/>
          <w:color w:val="000000" w:themeColor="text1"/>
          <w:sz w:val="24"/>
          <w:szCs w:val="24"/>
        </w:rPr>
        <w:t>.</w:t>
      </w:r>
      <w:r w:rsidRPr="004823B0">
        <w:rPr>
          <w:rFonts w:ascii="Times New Roman" w:hAnsi="Times New Roman"/>
          <w:color w:val="000000" w:themeColor="text1"/>
          <w:sz w:val="24"/>
          <w:szCs w:val="24"/>
          <w:lang w:val="sv-SE"/>
        </w:rPr>
        <w:t xml:space="preserve">ISSN : 0717-3458, </w:t>
      </w:r>
      <w:r w:rsidRPr="004823B0">
        <w:rPr>
          <w:rFonts w:ascii="Times New Roman" w:hAnsi="Times New Roman"/>
          <w:color w:val="000000" w:themeColor="text1"/>
          <w:sz w:val="24"/>
          <w:szCs w:val="24"/>
          <w:lang w:val="en-US"/>
        </w:rPr>
        <w:t xml:space="preserve">10 </w:t>
      </w:r>
      <w:r w:rsidR="003A78FC">
        <w:rPr>
          <w:rFonts w:ascii="Times New Roman" w:hAnsi="Times New Roman"/>
          <w:color w:val="000000" w:themeColor="text1"/>
          <w:sz w:val="24"/>
          <w:szCs w:val="24"/>
        </w:rPr>
        <w:t>(</w:t>
      </w:r>
      <w:r w:rsidRPr="004823B0">
        <w:rPr>
          <w:rFonts w:ascii="Times New Roman" w:hAnsi="Times New Roman"/>
          <w:color w:val="000000" w:themeColor="text1"/>
          <w:sz w:val="24"/>
          <w:szCs w:val="24"/>
          <w:lang w:val="en-US"/>
        </w:rPr>
        <w:t>3</w:t>
      </w:r>
      <w:r w:rsidR="003A78FC">
        <w:rPr>
          <w:rFonts w:ascii="Times New Roman" w:hAnsi="Times New Roman"/>
          <w:color w:val="000000" w:themeColor="text1"/>
          <w:sz w:val="24"/>
          <w:szCs w:val="24"/>
        </w:rPr>
        <w:t>)</w:t>
      </w:r>
      <w:r w:rsidRPr="004823B0">
        <w:rPr>
          <w:rFonts w:ascii="Times New Roman" w:hAnsi="Times New Roman"/>
          <w:color w:val="000000" w:themeColor="text1"/>
          <w:sz w:val="24"/>
          <w:szCs w:val="24"/>
          <w:lang w:val="en-US"/>
        </w:rPr>
        <w:t xml:space="preserve">, </w:t>
      </w:r>
      <w:r w:rsidRPr="004823B0">
        <w:rPr>
          <w:rFonts w:ascii="Times New Roman" w:hAnsi="Times New Roman"/>
          <w:color w:val="000000" w:themeColor="text1"/>
          <w:sz w:val="24"/>
          <w:szCs w:val="24"/>
          <w:lang w:val="sv-SE"/>
        </w:rPr>
        <w:t>376</w:t>
      </w:r>
      <w:r w:rsidRPr="004823B0">
        <w:rPr>
          <w:rFonts w:ascii="Times New Roman" w:hAnsi="Times New Roman"/>
          <w:color w:val="000000" w:themeColor="text1"/>
          <w:sz w:val="24"/>
          <w:szCs w:val="24"/>
        </w:rPr>
        <w:t>-</w:t>
      </w:r>
      <w:r w:rsidRPr="004823B0">
        <w:rPr>
          <w:rFonts w:ascii="Times New Roman" w:hAnsi="Times New Roman"/>
          <w:color w:val="000000" w:themeColor="text1"/>
          <w:sz w:val="24"/>
          <w:szCs w:val="24"/>
          <w:lang w:val="sv-SE"/>
        </w:rPr>
        <w:t>379.</w:t>
      </w:r>
    </w:p>
    <w:p w:rsidR="00C2501A" w:rsidRDefault="00104E53" w:rsidP="00C2501A">
      <w:pPr>
        <w:spacing w:before="240" w:after="0" w:line="240" w:lineRule="auto"/>
        <w:ind w:left="567" w:hanging="567"/>
        <w:jc w:val="both"/>
        <w:rPr>
          <w:rFonts w:ascii="Times New Roman" w:hAnsi="Times New Roman"/>
          <w:color w:val="000000" w:themeColor="text1"/>
          <w:sz w:val="24"/>
          <w:szCs w:val="24"/>
          <w:lang w:val="en-US"/>
        </w:rPr>
      </w:pPr>
      <w:r w:rsidRPr="004823B0">
        <w:rPr>
          <w:rFonts w:ascii="Times New Roman" w:hAnsi="Times New Roman"/>
          <w:color w:val="000000" w:themeColor="text1"/>
          <w:sz w:val="24"/>
          <w:szCs w:val="24"/>
        </w:rPr>
        <w:lastRenderedPageBreak/>
        <w:t>Cuetos, M.J., Gomez, X., Otero, M., Moran, A., 2008. Anaerobic Digesters of solid slaughterhouse waste (SHW) at laboratory scale: influence of co-Digesters with the organic fraction of municipal solid waste (OFMSW</w:t>
      </w:r>
      <w:r w:rsidRPr="003A78FC">
        <w:rPr>
          <w:rFonts w:ascii="Times New Roman" w:hAnsi="Times New Roman"/>
          <w:i/>
          <w:color w:val="000000" w:themeColor="text1"/>
          <w:sz w:val="24"/>
          <w:szCs w:val="24"/>
        </w:rPr>
        <w:t>). Biochem. Eng. J</w:t>
      </w:r>
      <w:r w:rsidRPr="004823B0">
        <w:rPr>
          <w:rFonts w:ascii="Times New Roman" w:hAnsi="Times New Roman"/>
          <w:color w:val="000000" w:themeColor="text1"/>
          <w:sz w:val="24"/>
          <w:szCs w:val="24"/>
        </w:rPr>
        <w:t xml:space="preserve">. 40, 99–106. </w:t>
      </w:r>
    </w:p>
    <w:p w:rsidR="00C2501A" w:rsidRDefault="00104E53" w:rsidP="00C2501A">
      <w:pPr>
        <w:spacing w:before="240" w:after="0" w:line="240" w:lineRule="auto"/>
        <w:ind w:left="567" w:hanging="567"/>
        <w:jc w:val="both"/>
        <w:rPr>
          <w:rFonts w:ascii="Times New Roman" w:hAnsi="Times New Roman"/>
          <w:color w:val="000000" w:themeColor="text1"/>
          <w:sz w:val="24"/>
          <w:szCs w:val="24"/>
          <w:lang w:val="en-US"/>
        </w:rPr>
      </w:pPr>
      <w:r w:rsidRPr="004823B0">
        <w:rPr>
          <w:rFonts w:ascii="Times New Roman" w:hAnsi="Times New Roman"/>
          <w:color w:val="000000" w:themeColor="text1"/>
          <w:sz w:val="24"/>
          <w:szCs w:val="24"/>
        </w:rPr>
        <w:t>Darmanto. A., Sudjito Soeparman, dan Denny Widhiyanuriawan. 2012, Pengaruh Kondisi Temperatur Mesophilic (35ºC) Dan Thermophilic (55ºC) Anaerob Digester Kotoran Kuda Terhadap Produksi Biogas. Jurnal Rekayasa Mesin ISSN 0216-468X Vol.3, No. 2 Tahun 2012, pp. 317-326.</w:t>
      </w:r>
    </w:p>
    <w:p w:rsidR="00104E53" w:rsidRPr="004823B0" w:rsidRDefault="00104E53" w:rsidP="00C2501A">
      <w:pPr>
        <w:spacing w:before="240" w:after="0" w:line="240" w:lineRule="auto"/>
        <w:ind w:left="567" w:hanging="567"/>
        <w:jc w:val="both"/>
        <w:rPr>
          <w:rFonts w:ascii="Times New Roman" w:hAnsi="Times New Roman"/>
          <w:color w:val="000000" w:themeColor="text1"/>
          <w:sz w:val="24"/>
          <w:szCs w:val="24"/>
        </w:rPr>
      </w:pPr>
      <w:r w:rsidRPr="004823B0">
        <w:rPr>
          <w:rFonts w:ascii="Times New Roman" w:hAnsi="Times New Roman"/>
          <w:color w:val="000000" w:themeColor="text1"/>
          <w:sz w:val="24"/>
          <w:szCs w:val="24"/>
        </w:rPr>
        <w:t xml:space="preserve">Dinopoulou, G., Rudd, T., Lester, J.N., 1988. Anaerobic acidogenesis of a complex wastewater: 1. The influence of operational parameters on reactor performance. </w:t>
      </w:r>
      <w:r w:rsidRPr="00E03376">
        <w:rPr>
          <w:rFonts w:ascii="Times New Roman" w:hAnsi="Times New Roman"/>
          <w:i/>
          <w:color w:val="000000" w:themeColor="text1"/>
          <w:sz w:val="24"/>
          <w:szCs w:val="24"/>
        </w:rPr>
        <w:t>Biotechnol. Bioeng</w:t>
      </w:r>
      <w:r w:rsidRPr="004823B0">
        <w:rPr>
          <w:rFonts w:ascii="Times New Roman" w:hAnsi="Times New Roman"/>
          <w:color w:val="000000" w:themeColor="text1"/>
          <w:sz w:val="24"/>
          <w:szCs w:val="24"/>
        </w:rPr>
        <w:t>. 31, 958 – 968.</w:t>
      </w:r>
    </w:p>
    <w:p w:rsidR="00C2501A" w:rsidRDefault="00104E53" w:rsidP="00C2501A">
      <w:pPr>
        <w:adjustRightInd w:val="0"/>
        <w:snapToGrid w:val="0"/>
        <w:spacing w:before="240" w:after="0" w:line="240" w:lineRule="auto"/>
        <w:ind w:left="567" w:hanging="567"/>
        <w:jc w:val="both"/>
        <w:rPr>
          <w:rFonts w:ascii="Times New Roman" w:hAnsi="Times New Roman"/>
          <w:color w:val="000000" w:themeColor="text1"/>
          <w:sz w:val="24"/>
          <w:szCs w:val="24"/>
          <w:lang w:val="en-US"/>
        </w:rPr>
      </w:pPr>
      <w:r w:rsidRPr="004823B0">
        <w:rPr>
          <w:rFonts w:ascii="Times New Roman" w:hAnsi="Times New Roman"/>
          <w:color w:val="000000" w:themeColor="text1"/>
          <w:sz w:val="24"/>
          <w:szCs w:val="24"/>
        </w:rPr>
        <w:t>Hanaki, K., Nagase, M., and Matsuo, T. 1981 Mechanism of inhibition caused by long-chain fatty acids in anaerobic digestion process.</w:t>
      </w:r>
      <w:r w:rsidRPr="00E03376">
        <w:rPr>
          <w:rFonts w:ascii="Times New Roman" w:hAnsi="Times New Roman"/>
          <w:i/>
          <w:color w:val="000000" w:themeColor="text1"/>
          <w:sz w:val="24"/>
          <w:szCs w:val="24"/>
        </w:rPr>
        <w:t>Biotechnol Bioeng23</w:t>
      </w:r>
      <w:r w:rsidRPr="004823B0">
        <w:rPr>
          <w:rFonts w:ascii="Times New Roman" w:hAnsi="Times New Roman"/>
          <w:color w:val="000000" w:themeColor="text1"/>
          <w:sz w:val="24"/>
          <w:szCs w:val="24"/>
        </w:rPr>
        <w:t>:1591–1610.</w:t>
      </w:r>
    </w:p>
    <w:p w:rsidR="00C2501A" w:rsidRDefault="00104E53" w:rsidP="00C2501A">
      <w:pPr>
        <w:adjustRightInd w:val="0"/>
        <w:snapToGrid w:val="0"/>
        <w:spacing w:before="240" w:after="0" w:line="240" w:lineRule="auto"/>
        <w:ind w:left="567" w:hanging="567"/>
        <w:jc w:val="both"/>
        <w:rPr>
          <w:rFonts w:ascii="Times New Roman" w:hAnsi="Times New Roman"/>
          <w:color w:val="000000" w:themeColor="text1"/>
          <w:sz w:val="24"/>
          <w:szCs w:val="24"/>
          <w:lang w:val="en-US"/>
        </w:rPr>
      </w:pPr>
      <w:r w:rsidRPr="004823B0">
        <w:rPr>
          <w:rFonts w:ascii="Times New Roman" w:hAnsi="Times New Roman"/>
          <w:color w:val="000000" w:themeColor="text1"/>
          <w:sz w:val="24"/>
          <w:szCs w:val="24"/>
        </w:rPr>
        <w:t xml:space="preserve">Kim, J.K., Oh, B.R., Chun, Y.N., Kim, S.W., 2006. Effects of temperature and hydraulic retention time on anaerobic digestion of food waste. </w:t>
      </w:r>
      <w:r w:rsidRPr="00E03376">
        <w:rPr>
          <w:rFonts w:ascii="Times New Roman" w:hAnsi="Times New Roman"/>
          <w:i/>
          <w:color w:val="000000" w:themeColor="text1"/>
          <w:sz w:val="24"/>
          <w:szCs w:val="24"/>
        </w:rPr>
        <w:t>J. Biosci. Bioeng.</w:t>
      </w:r>
      <w:r w:rsidRPr="004823B0">
        <w:rPr>
          <w:rFonts w:ascii="Times New Roman" w:hAnsi="Times New Roman"/>
          <w:color w:val="000000" w:themeColor="text1"/>
          <w:sz w:val="24"/>
          <w:szCs w:val="24"/>
        </w:rPr>
        <w:t xml:space="preserve"> 102, 328–332.</w:t>
      </w:r>
    </w:p>
    <w:p w:rsidR="00C2501A" w:rsidRDefault="00104E53" w:rsidP="00C2501A">
      <w:pPr>
        <w:adjustRightInd w:val="0"/>
        <w:snapToGrid w:val="0"/>
        <w:spacing w:before="240" w:after="0" w:line="240" w:lineRule="auto"/>
        <w:ind w:left="567" w:hanging="567"/>
        <w:jc w:val="both"/>
        <w:rPr>
          <w:rFonts w:ascii="Times New Roman" w:hAnsi="Times New Roman"/>
          <w:color w:val="000000" w:themeColor="text1"/>
          <w:sz w:val="24"/>
          <w:szCs w:val="24"/>
          <w:lang w:val="en-US"/>
        </w:rPr>
      </w:pPr>
      <w:r w:rsidRPr="004823B0">
        <w:rPr>
          <w:rFonts w:ascii="Times New Roman" w:hAnsi="Times New Roman"/>
          <w:color w:val="000000" w:themeColor="text1"/>
          <w:sz w:val="24"/>
          <w:szCs w:val="24"/>
        </w:rPr>
        <w:t xml:space="preserve">Lay, J.J.,  Li, Y.Y., and Noike, T. 1998. The influence of pH and ammonia concentration on the methane production in high-solids digestion processes. </w:t>
      </w:r>
      <w:r w:rsidRPr="00E03376">
        <w:rPr>
          <w:rFonts w:ascii="Times New Roman" w:hAnsi="Times New Roman"/>
          <w:i/>
          <w:color w:val="000000" w:themeColor="text1"/>
          <w:sz w:val="24"/>
          <w:szCs w:val="24"/>
        </w:rPr>
        <w:t>Water Environment Research</w:t>
      </w:r>
      <w:r w:rsidRPr="004823B0">
        <w:rPr>
          <w:rFonts w:ascii="Times New Roman" w:hAnsi="Times New Roman"/>
          <w:color w:val="000000" w:themeColor="text1"/>
          <w:sz w:val="24"/>
          <w:szCs w:val="24"/>
        </w:rPr>
        <w:t>. Vol. 70 (5): 1075-1082.</w:t>
      </w:r>
    </w:p>
    <w:p w:rsidR="00C2501A" w:rsidRDefault="00104E53" w:rsidP="00C2501A">
      <w:pPr>
        <w:adjustRightInd w:val="0"/>
        <w:snapToGrid w:val="0"/>
        <w:spacing w:before="240" w:after="0" w:line="240" w:lineRule="auto"/>
        <w:ind w:left="567" w:hanging="567"/>
        <w:jc w:val="both"/>
        <w:rPr>
          <w:rFonts w:ascii="Times New Roman" w:hAnsi="Times New Roman"/>
          <w:color w:val="000000" w:themeColor="text1"/>
          <w:sz w:val="24"/>
          <w:szCs w:val="24"/>
          <w:lang w:val="en-US"/>
        </w:rPr>
      </w:pPr>
      <w:r w:rsidRPr="004823B0">
        <w:rPr>
          <w:rFonts w:ascii="Times New Roman" w:hAnsi="Times New Roman"/>
          <w:color w:val="000000" w:themeColor="text1"/>
          <w:sz w:val="24"/>
          <w:szCs w:val="24"/>
        </w:rPr>
        <w:t xml:space="preserve">Lettinga, G. 1995. Anaerobic Digestion And Wastewater Treatment Systems. </w:t>
      </w:r>
      <w:r w:rsidRPr="00E03376">
        <w:rPr>
          <w:rFonts w:ascii="Times New Roman" w:hAnsi="Times New Roman"/>
          <w:i/>
          <w:color w:val="000000" w:themeColor="text1"/>
          <w:sz w:val="24"/>
          <w:szCs w:val="24"/>
        </w:rPr>
        <w:t>J.Antonie van Leeuwenhoek</w:t>
      </w:r>
      <w:r w:rsidRPr="004823B0">
        <w:rPr>
          <w:rFonts w:ascii="Times New Roman" w:hAnsi="Times New Roman"/>
          <w:color w:val="000000" w:themeColor="text1"/>
          <w:sz w:val="24"/>
          <w:szCs w:val="24"/>
        </w:rPr>
        <w:t>, 67, 3–28.</w:t>
      </w:r>
    </w:p>
    <w:p w:rsidR="00C2501A" w:rsidRDefault="00104E53" w:rsidP="00C2501A">
      <w:pPr>
        <w:adjustRightInd w:val="0"/>
        <w:snapToGrid w:val="0"/>
        <w:spacing w:before="240" w:after="0" w:line="240" w:lineRule="auto"/>
        <w:ind w:left="567" w:hanging="567"/>
        <w:jc w:val="both"/>
        <w:rPr>
          <w:rFonts w:ascii="Times New Roman" w:hAnsi="Times New Roman"/>
          <w:color w:val="000000" w:themeColor="text1"/>
          <w:sz w:val="24"/>
          <w:szCs w:val="24"/>
          <w:lang w:val="en-US"/>
        </w:rPr>
      </w:pPr>
      <w:r w:rsidRPr="004823B0">
        <w:rPr>
          <w:rFonts w:ascii="Times New Roman" w:hAnsi="Times New Roman"/>
          <w:color w:val="000000" w:themeColor="text1"/>
          <w:sz w:val="24"/>
          <w:szCs w:val="24"/>
        </w:rPr>
        <w:t>Mahajoeno. E., Bibiana Widiya</w:t>
      </w:r>
      <w:r w:rsidR="00E03376">
        <w:rPr>
          <w:rFonts w:ascii="Times New Roman" w:hAnsi="Times New Roman"/>
          <w:color w:val="000000" w:themeColor="text1"/>
          <w:sz w:val="24"/>
          <w:szCs w:val="24"/>
        </w:rPr>
        <w:t>ti Lay, Surjono Hadi Sutjahjo, d</w:t>
      </w:r>
      <w:r w:rsidRPr="004823B0">
        <w:rPr>
          <w:rFonts w:ascii="Times New Roman" w:hAnsi="Times New Roman"/>
          <w:color w:val="000000" w:themeColor="text1"/>
          <w:sz w:val="24"/>
          <w:szCs w:val="24"/>
        </w:rPr>
        <w:t>an Siswanto. Potensi Limbah Cair Pabrik Minyak Kelapa Sawit untuk Produksi Biogas</w:t>
      </w:r>
      <w:r w:rsidR="00E03376">
        <w:rPr>
          <w:rFonts w:ascii="Times New Roman" w:hAnsi="Times New Roman"/>
          <w:color w:val="000000" w:themeColor="text1"/>
          <w:sz w:val="24"/>
          <w:szCs w:val="24"/>
        </w:rPr>
        <w:t xml:space="preserve">. </w:t>
      </w:r>
      <w:r w:rsidRPr="00E03376">
        <w:rPr>
          <w:rFonts w:ascii="Times New Roman" w:hAnsi="Times New Roman"/>
          <w:i/>
          <w:color w:val="000000" w:themeColor="text1"/>
          <w:sz w:val="24"/>
          <w:szCs w:val="24"/>
        </w:rPr>
        <w:t>Biodiversitas</w:t>
      </w:r>
      <w:r w:rsidRPr="004823B0">
        <w:rPr>
          <w:rFonts w:ascii="Times New Roman" w:hAnsi="Times New Roman"/>
          <w:color w:val="000000" w:themeColor="text1"/>
          <w:sz w:val="24"/>
          <w:szCs w:val="24"/>
        </w:rPr>
        <w:t xml:space="preserve"> ISSN: 1412-033X 9, </w:t>
      </w:r>
      <w:r w:rsidR="00E03376">
        <w:rPr>
          <w:rFonts w:ascii="Times New Roman" w:hAnsi="Times New Roman"/>
          <w:color w:val="000000" w:themeColor="text1"/>
          <w:sz w:val="24"/>
          <w:szCs w:val="24"/>
        </w:rPr>
        <w:t>(</w:t>
      </w:r>
      <w:r w:rsidRPr="004823B0">
        <w:rPr>
          <w:rFonts w:ascii="Times New Roman" w:hAnsi="Times New Roman"/>
          <w:color w:val="000000" w:themeColor="text1"/>
          <w:sz w:val="24"/>
          <w:szCs w:val="24"/>
        </w:rPr>
        <w:t>1</w:t>
      </w:r>
      <w:r w:rsidR="00E03376">
        <w:rPr>
          <w:rFonts w:ascii="Times New Roman" w:hAnsi="Times New Roman"/>
          <w:color w:val="000000" w:themeColor="text1"/>
          <w:sz w:val="24"/>
          <w:szCs w:val="24"/>
        </w:rPr>
        <w:t>)</w:t>
      </w:r>
      <w:r w:rsidRPr="004823B0">
        <w:rPr>
          <w:rFonts w:ascii="Times New Roman" w:hAnsi="Times New Roman"/>
          <w:color w:val="000000" w:themeColor="text1"/>
          <w:sz w:val="24"/>
          <w:szCs w:val="24"/>
        </w:rPr>
        <w:t xml:space="preserve">  2008, 48-52.</w:t>
      </w:r>
    </w:p>
    <w:p w:rsidR="00C2501A" w:rsidRDefault="00104E53" w:rsidP="00C2501A">
      <w:pPr>
        <w:adjustRightInd w:val="0"/>
        <w:snapToGrid w:val="0"/>
        <w:spacing w:before="240" w:after="0" w:line="240" w:lineRule="auto"/>
        <w:ind w:left="567" w:hanging="567"/>
        <w:jc w:val="both"/>
        <w:rPr>
          <w:rFonts w:ascii="Times New Roman" w:hAnsi="Times New Roman"/>
          <w:color w:val="000000" w:themeColor="text1"/>
          <w:sz w:val="24"/>
          <w:szCs w:val="24"/>
          <w:lang w:val="en-US"/>
        </w:rPr>
      </w:pPr>
      <w:r w:rsidRPr="004823B0">
        <w:rPr>
          <w:rFonts w:ascii="Times New Roman" w:hAnsi="Times New Roman"/>
          <w:color w:val="000000" w:themeColor="text1"/>
          <w:sz w:val="24"/>
          <w:szCs w:val="24"/>
        </w:rPr>
        <w:lastRenderedPageBreak/>
        <w:t>Merlin., G., François Kohler, Maele Bouvier, Thierry Lissolo, and Hervé Boileau. 2012. Importance of heat transfer in an anaerobic digestion plant in a continental climate cont</w:t>
      </w:r>
      <w:r w:rsidR="00E03376">
        <w:rPr>
          <w:rFonts w:ascii="Times New Roman" w:hAnsi="Times New Roman"/>
          <w:color w:val="000000" w:themeColor="text1"/>
          <w:sz w:val="24"/>
          <w:szCs w:val="24"/>
        </w:rPr>
        <w:t xml:space="preserve">ext. Bioresource Technology 124, </w:t>
      </w:r>
      <w:r w:rsidRPr="004823B0">
        <w:rPr>
          <w:rFonts w:ascii="Times New Roman" w:hAnsi="Times New Roman"/>
          <w:color w:val="000000" w:themeColor="text1"/>
          <w:sz w:val="24"/>
          <w:szCs w:val="24"/>
        </w:rPr>
        <w:t>59 – 67.</w:t>
      </w:r>
    </w:p>
    <w:p w:rsidR="00104E53" w:rsidRPr="004823B0" w:rsidRDefault="00104E53" w:rsidP="00C2501A">
      <w:pPr>
        <w:adjustRightInd w:val="0"/>
        <w:snapToGrid w:val="0"/>
        <w:spacing w:before="240" w:after="0" w:line="240" w:lineRule="auto"/>
        <w:ind w:left="567" w:hanging="567"/>
        <w:jc w:val="both"/>
        <w:rPr>
          <w:rFonts w:ascii="Times New Roman" w:hAnsi="Times New Roman"/>
          <w:color w:val="000000" w:themeColor="text1"/>
          <w:sz w:val="24"/>
          <w:szCs w:val="24"/>
        </w:rPr>
      </w:pPr>
      <w:r w:rsidRPr="004823B0">
        <w:rPr>
          <w:rFonts w:ascii="Times New Roman" w:hAnsi="Times New Roman"/>
          <w:color w:val="000000" w:themeColor="text1"/>
          <w:sz w:val="24"/>
          <w:szCs w:val="24"/>
        </w:rPr>
        <w:t>Najafpour, G.D, Zinatizadeh, A.A. L, Mohamed, A.R, Hasnain, M. Isa. and H. Nasrol</w:t>
      </w:r>
      <w:r w:rsidRPr="004823B0">
        <w:rPr>
          <w:rFonts w:ascii="Cambria Math" w:hAnsi="Cambria Math"/>
          <w:color w:val="000000" w:themeColor="text1"/>
          <w:sz w:val="24"/>
          <w:szCs w:val="24"/>
        </w:rPr>
        <w:t>‐</w:t>
      </w:r>
      <w:r w:rsidRPr="004823B0">
        <w:rPr>
          <w:rFonts w:ascii="Times New Roman" w:hAnsi="Times New Roman"/>
          <w:color w:val="000000" w:themeColor="text1"/>
          <w:sz w:val="24"/>
          <w:szCs w:val="24"/>
        </w:rPr>
        <w:t>lahzadeh. 2006. High-Rate anaerobic digestion of palm oil mill effluent in an up</w:t>
      </w:r>
      <w:r w:rsidRPr="004823B0">
        <w:rPr>
          <w:rFonts w:ascii="Cambria Math" w:hAnsi="Cambria Math"/>
          <w:color w:val="000000" w:themeColor="text1"/>
          <w:sz w:val="24"/>
          <w:szCs w:val="24"/>
        </w:rPr>
        <w:t>‐</w:t>
      </w:r>
      <w:r w:rsidRPr="004823B0">
        <w:rPr>
          <w:rFonts w:ascii="Times New Roman" w:hAnsi="Times New Roman"/>
          <w:color w:val="000000" w:themeColor="text1"/>
          <w:sz w:val="24"/>
          <w:szCs w:val="24"/>
        </w:rPr>
        <w:t xml:space="preserve">flow anaerobic sludge-fixed film bioreactor. </w:t>
      </w:r>
      <w:r w:rsidRPr="00E03376">
        <w:rPr>
          <w:rFonts w:ascii="Times New Roman" w:hAnsi="Times New Roman"/>
          <w:i/>
          <w:color w:val="000000" w:themeColor="text1"/>
          <w:sz w:val="24"/>
          <w:szCs w:val="24"/>
        </w:rPr>
        <w:t>Biochemistry</w:t>
      </w:r>
      <w:r w:rsidRPr="004823B0">
        <w:rPr>
          <w:rFonts w:ascii="Times New Roman" w:hAnsi="Times New Roman"/>
          <w:color w:val="000000" w:themeColor="text1"/>
          <w:sz w:val="24"/>
          <w:szCs w:val="24"/>
        </w:rPr>
        <w:t>: 41, 370.</w:t>
      </w:r>
    </w:p>
    <w:p w:rsidR="00C2501A" w:rsidRDefault="00104E53" w:rsidP="00C2501A">
      <w:pPr>
        <w:spacing w:before="240" w:after="0" w:line="240" w:lineRule="auto"/>
        <w:ind w:left="567" w:hanging="567"/>
        <w:jc w:val="both"/>
        <w:rPr>
          <w:rFonts w:ascii="Times New Roman" w:hAnsi="Times New Roman"/>
          <w:color w:val="000000" w:themeColor="text1"/>
          <w:sz w:val="24"/>
          <w:szCs w:val="24"/>
          <w:lang w:val="en-US"/>
        </w:rPr>
      </w:pPr>
      <w:r w:rsidRPr="004823B0">
        <w:rPr>
          <w:rFonts w:ascii="Times New Roman" w:hAnsi="Times New Roman"/>
          <w:color w:val="000000" w:themeColor="text1"/>
          <w:sz w:val="24"/>
          <w:szCs w:val="24"/>
        </w:rPr>
        <w:t xml:space="preserve">Noutsopoulos. C., D. Mamais, K. Antoniou, C. Avramides. 2012. Increase Of Biogas Production Through Co-Digestion Of Lipids And Sewage Sludge. </w:t>
      </w:r>
      <w:r w:rsidRPr="00E03376">
        <w:rPr>
          <w:rFonts w:ascii="Times New Roman" w:hAnsi="Times New Roman"/>
          <w:i/>
          <w:color w:val="000000" w:themeColor="text1"/>
          <w:sz w:val="24"/>
          <w:szCs w:val="24"/>
        </w:rPr>
        <w:t>Global NEST Journal</w:t>
      </w:r>
      <w:r w:rsidRPr="004823B0">
        <w:rPr>
          <w:rFonts w:ascii="Times New Roman" w:hAnsi="Times New Roman"/>
          <w:color w:val="000000" w:themeColor="text1"/>
          <w:sz w:val="24"/>
          <w:szCs w:val="24"/>
        </w:rPr>
        <w:t xml:space="preserve">, 14, </w:t>
      </w:r>
      <w:r w:rsidR="00E03376">
        <w:rPr>
          <w:rFonts w:ascii="Times New Roman" w:hAnsi="Times New Roman"/>
          <w:color w:val="000000" w:themeColor="text1"/>
          <w:sz w:val="24"/>
          <w:szCs w:val="24"/>
        </w:rPr>
        <w:t>(</w:t>
      </w:r>
      <w:r w:rsidRPr="004823B0">
        <w:rPr>
          <w:rFonts w:ascii="Times New Roman" w:hAnsi="Times New Roman"/>
          <w:color w:val="000000" w:themeColor="text1"/>
          <w:sz w:val="24"/>
          <w:szCs w:val="24"/>
        </w:rPr>
        <w:t>2</w:t>
      </w:r>
      <w:r w:rsidR="00E03376">
        <w:rPr>
          <w:rFonts w:ascii="Times New Roman" w:hAnsi="Times New Roman"/>
          <w:color w:val="000000" w:themeColor="text1"/>
          <w:sz w:val="24"/>
          <w:szCs w:val="24"/>
        </w:rPr>
        <w:t>)</w:t>
      </w:r>
      <w:r w:rsidRPr="004823B0">
        <w:rPr>
          <w:rFonts w:ascii="Times New Roman" w:hAnsi="Times New Roman"/>
          <w:color w:val="000000" w:themeColor="text1"/>
          <w:sz w:val="24"/>
          <w:szCs w:val="24"/>
        </w:rPr>
        <w:t>, 133-140.</w:t>
      </w:r>
    </w:p>
    <w:p w:rsidR="00C2501A" w:rsidRDefault="00104E53" w:rsidP="00C2501A">
      <w:pPr>
        <w:spacing w:before="240" w:after="0" w:line="240" w:lineRule="auto"/>
        <w:ind w:left="567" w:hanging="567"/>
        <w:jc w:val="both"/>
        <w:rPr>
          <w:rFonts w:ascii="Times New Roman" w:hAnsi="Times New Roman"/>
          <w:color w:val="000000" w:themeColor="text1"/>
          <w:sz w:val="24"/>
          <w:szCs w:val="24"/>
          <w:lang w:val="en-US"/>
        </w:rPr>
      </w:pPr>
      <w:r w:rsidRPr="004823B0">
        <w:rPr>
          <w:rFonts w:ascii="Times New Roman" w:hAnsi="Times New Roman"/>
          <w:color w:val="000000" w:themeColor="text1"/>
          <w:sz w:val="24"/>
          <w:szCs w:val="24"/>
        </w:rPr>
        <w:t>O’flaherty., V, Gavin Collins, And Th´ Er` Ese Mahony. 2010. Anaerobic Digestion of Agricultural Residues. Published by John Wiley &amp; Sons, Inc., Hoboken, New Jersey, pp. 259-279.</w:t>
      </w:r>
    </w:p>
    <w:p w:rsidR="00C2501A" w:rsidRDefault="00104E53" w:rsidP="00C2501A">
      <w:pPr>
        <w:spacing w:before="240" w:after="0" w:line="240" w:lineRule="auto"/>
        <w:ind w:left="567" w:hanging="567"/>
        <w:jc w:val="both"/>
        <w:rPr>
          <w:rFonts w:ascii="Times New Roman" w:hAnsi="Times New Roman"/>
          <w:color w:val="000000" w:themeColor="text1"/>
          <w:sz w:val="24"/>
          <w:szCs w:val="24"/>
          <w:lang w:val="en-US"/>
        </w:rPr>
      </w:pPr>
      <w:r w:rsidRPr="004823B0">
        <w:rPr>
          <w:rFonts w:ascii="Times New Roman" w:hAnsi="Times New Roman"/>
          <w:color w:val="000000" w:themeColor="text1"/>
          <w:sz w:val="24"/>
          <w:szCs w:val="24"/>
        </w:rPr>
        <w:t xml:space="preserve">Padilla G.,E and Alberto López López. 2010. Kinetics of Organic Matter Degradation in an Upflow Anaerobic Filter Using Slaughterhouse Wastewater. </w:t>
      </w:r>
      <w:r w:rsidRPr="00E03376">
        <w:rPr>
          <w:rFonts w:ascii="Times New Roman" w:hAnsi="Times New Roman"/>
          <w:i/>
          <w:color w:val="000000" w:themeColor="text1"/>
          <w:sz w:val="24"/>
          <w:szCs w:val="24"/>
        </w:rPr>
        <w:t>J. Bioremed Biodegrad</w:t>
      </w:r>
      <w:r w:rsidRPr="004823B0">
        <w:rPr>
          <w:rFonts w:ascii="Times New Roman" w:hAnsi="Times New Roman"/>
          <w:color w:val="000000" w:themeColor="text1"/>
          <w:sz w:val="24"/>
          <w:szCs w:val="24"/>
        </w:rPr>
        <w:t xml:space="preserve">, 1• </w:t>
      </w:r>
      <w:r w:rsidR="00E03376">
        <w:rPr>
          <w:rFonts w:ascii="Times New Roman" w:hAnsi="Times New Roman"/>
          <w:color w:val="000000" w:themeColor="text1"/>
          <w:sz w:val="24"/>
          <w:szCs w:val="24"/>
        </w:rPr>
        <w:t>(</w:t>
      </w:r>
      <w:r w:rsidRPr="004823B0">
        <w:rPr>
          <w:rFonts w:ascii="Times New Roman" w:hAnsi="Times New Roman"/>
          <w:color w:val="000000" w:themeColor="text1"/>
          <w:sz w:val="24"/>
          <w:szCs w:val="24"/>
        </w:rPr>
        <w:t>2</w:t>
      </w:r>
      <w:r w:rsidR="00E03376">
        <w:rPr>
          <w:rFonts w:ascii="Times New Roman" w:hAnsi="Times New Roman"/>
          <w:color w:val="000000" w:themeColor="text1"/>
          <w:sz w:val="24"/>
          <w:szCs w:val="24"/>
        </w:rPr>
        <w:t>) •1000106</w:t>
      </w:r>
      <w:r w:rsidRPr="004823B0">
        <w:rPr>
          <w:rFonts w:ascii="Times New Roman" w:hAnsi="Times New Roman"/>
          <w:color w:val="000000" w:themeColor="text1"/>
          <w:sz w:val="24"/>
          <w:szCs w:val="24"/>
        </w:rPr>
        <w:t>. 1-6.</w:t>
      </w:r>
    </w:p>
    <w:p w:rsidR="00C2501A" w:rsidRDefault="00104E53" w:rsidP="00C2501A">
      <w:pPr>
        <w:spacing w:before="240" w:after="0" w:line="240" w:lineRule="auto"/>
        <w:ind w:left="567" w:hanging="567"/>
        <w:jc w:val="both"/>
        <w:rPr>
          <w:rFonts w:ascii="Times New Roman" w:hAnsi="Times New Roman"/>
          <w:color w:val="000000" w:themeColor="text1"/>
          <w:sz w:val="24"/>
          <w:szCs w:val="24"/>
          <w:lang w:val="en-US"/>
        </w:rPr>
      </w:pPr>
      <w:r w:rsidRPr="004823B0">
        <w:rPr>
          <w:rFonts w:ascii="Times New Roman" w:hAnsi="Times New Roman"/>
          <w:color w:val="000000" w:themeColor="text1"/>
          <w:sz w:val="24"/>
          <w:szCs w:val="24"/>
        </w:rPr>
        <w:t xml:space="preserve">Pavlosthatis, S.G. and Giraldo-Gomez, E., 1991a. Kinetics of anaerobic treatment. </w:t>
      </w:r>
      <w:r w:rsidRPr="00E03376">
        <w:rPr>
          <w:rFonts w:ascii="Times New Roman" w:hAnsi="Times New Roman"/>
          <w:i/>
          <w:color w:val="000000" w:themeColor="text1"/>
          <w:sz w:val="24"/>
          <w:szCs w:val="24"/>
        </w:rPr>
        <w:t>Water Science and Technology</w:t>
      </w:r>
      <w:r w:rsidRPr="004823B0">
        <w:rPr>
          <w:rFonts w:ascii="Times New Roman" w:hAnsi="Times New Roman"/>
          <w:color w:val="000000" w:themeColor="text1"/>
          <w:sz w:val="24"/>
          <w:szCs w:val="24"/>
        </w:rPr>
        <w:t>, 24 (8): 35-59.</w:t>
      </w:r>
    </w:p>
    <w:p w:rsidR="00C2501A" w:rsidRDefault="00104E53" w:rsidP="00C2501A">
      <w:pPr>
        <w:spacing w:before="240" w:after="0" w:line="240" w:lineRule="auto"/>
        <w:ind w:left="567" w:hanging="567"/>
        <w:jc w:val="both"/>
        <w:rPr>
          <w:rFonts w:ascii="Times New Roman" w:hAnsi="Times New Roman"/>
          <w:color w:val="000000" w:themeColor="text1"/>
          <w:sz w:val="24"/>
          <w:szCs w:val="24"/>
          <w:lang w:val="en-US"/>
        </w:rPr>
      </w:pPr>
      <w:r w:rsidRPr="004823B0">
        <w:rPr>
          <w:rFonts w:ascii="Times New Roman" w:hAnsi="Times New Roman"/>
          <w:color w:val="000000" w:themeColor="text1"/>
          <w:sz w:val="24"/>
          <w:szCs w:val="24"/>
        </w:rPr>
        <w:t xml:space="preserve">Raunkjaer K., Hvitved-Jacobsen T. and Nielsen P.H.1994. Measurement of pools of protein, carbohydrate and lipid in domestic wastewater, </w:t>
      </w:r>
      <w:r w:rsidRPr="00E03376">
        <w:rPr>
          <w:rFonts w:ascii="Times New Roman" w:hAnsi="Times New Roman"/>
          <w:i/>
          <w:color w:val="000000" w:themeColor="text1"/>
          <w:sz w:val="24"/>
          <w:szCs w:val="24"/>
        </w:rPr>
        <w:t>Water Research</w:t>
      </w:r>
      <w:r w:rsidRPr="004823B0">
        <w:rPr>
          <w:rFonts w:ascii="Times New Roman" w:hAnsi="Times New Roman"/>
          <w:color w:val="000000" w:themeColor="text1"/>
          <w:sz w:val="24"/>
          <w:szCs w:val="24"/>
        </w:rPr>
        <w:t>, 28, 251-262.</w:t>
      </w:r>
    </w:p>
    <w:p w:rsidR="00C2501A" w:rsidRDefault="00104E53" w:rsidP="00C2501A">
      <w:pPr>
        <w:spacing w:before="240" w:after="0" w:line="240" w:lineRule="auto"/>
        <w:ind w:left="567" w:hanging="567"/>
        <w:jc w:val="both"/>
        <w:rPr>
          <w:rFonts w:ascii="Times New Roman" w:hAnsi="Times New Roman"/>
          <w:color w:val="000000" w:themeColor="text1"/>
          <w:sz w:val="24"/>
          <w:szCs w:val="24"/>
          <w:lang w:val="en-US"/>
        </w:rPr>
      </w:pPr>
      <w:r w:rsidRPr="004823B0">
        <w:rPr>
          <w:rFonts w:ascii="Times New Roman" w:hAnsi="Times New Roman"/>
          <w:color w:val="000000" w:themeColor="text1"/>
          <w:sz w:val="24"/>
          <w:szCs w:val="24"/>
        </w:rPr>
        <w:t xml:space="preserve">Ruiz, I, Veiga, M. C, De Santiago, P, and Blazquez, R. 1997. Treatment Of Slaughter House Wastewater In A USAB Reactor And An Anaerobic Filter. </w:t>
      </w:r>
      <w:r w:rsidRPr="00E03376">
        <w:rPr>
          <w:rFonts w:ascii="Times New Roman" w:hAnsi="Times New Roman"/>
          <w:i/>
          <w:color w:val="000000" w:themeColor="text1"/>
          <w:sz w:val="24"/>
          <w:szCs w:val="24"/>
        </w:rPr>
        <w:t>Bioresource Technology</w:t>
      </w:r>
      <w:r w:rsidRPr="004823B0">
        <w:rPr>
          <w:rFonts w:ascii="Times New Roman" w:hAnsi="Times New Roman"/>
          <w:color w:val="000000" w:themeColor="text1"/>
          <w:sz w:val="24"/>
          <w:szCs w:val="24"/>
        </w:rPr>
        <w:t>: , 60, 251-258.</w:t>
      </w:r>
    </w:p>
    <w:p w:rsidR="00104E53" w:rsidRPr="001D06A2" w:rsidRDefault="00104E53" w:rsidP="001D06A2">
      <w:pPr>
        <w:spacing w:before="240" w:after="0" w:line="240" w:lineRule="auto"/>
        <w:ind w:left="567" w:hanging="567"/>
        <w:jc w:val="both"/>
        <w:rPr>
          <w:rFonts w:ascii="Times New Roman" w:hAnsi="Times New Roman"/>
          <w:color w:val="000000" w:themeColor="text1"/>
          <w:sz w:val="24"/>
          <w:szCs w:val="24"/>
          <w:lang w:val="en-US"/>
        </w:rPr>
      </w:pPr>
      <w:r w:rsidRPr="004823B0">
        <w:rPr>
          <w:rFonts w:ascii="Times New Roman" w:hAnsi="Times New Roman"/>
          <w:color w:val="000000" w:themeColor="text1"/>
          <w:sz w:val="24"/>
          <w:szCs w:val="24"/>
        </w:rPr>
        <w:lastRenderedPageBreak/>
        <w:t xml:space="preserve">Santosh, Y., Sreekrishnan, T.R., Kohli, S., Rana, V., 2004, Enhancement of biogas production from solid substrates using different techniques-a review. </w:t>
      </w:r>
      <w:r w:rsidRPr="00E03376">
        <w:rPr>
          <w:rFonts w:ascii="Times New Roman" w:hAnsi="Times New Roman"/>
          <w:i/>
          <w:color w:val="000000" w:themeColor="text1"/>
          <w:sz w:val="24"/>
          <w:szCs w:val="24"/>
        </w:rPr>
        <w:t>Bioresource Technology</w:t>
      </w:r>
      <w:r w:rsidRPr="004823B0">
        <w:rPr>
          <w:rFonts w:ascii="Times New Roman" w:hAnsi="Times New Roman"/>
          <w:color w:val="000000" w:themeColor="text1"/>
          <w:sz w:val="24"/>
          <w:szCs w:val="24"/>
        </w:rPr>
        <w:t xml:space="preserve"> 95, 1-10.</w:t>
      </w:r>
    </w:p>
    <w:p w:rsidR="00DB3A4A" w:rsidRDefault="00104E53" w:rsidP="00DB3A4A">
      <w:pPr>
        <w:spacing w:before="240" w:after="0" w:line="240" w:lineRule="auto"/>
        <w:ind w:left="567" w:hanging="567"/>
        <w:jc w:val="both"/>
        <w:rPr>
          <w:rFonts w:ascii="Times New Roman" w:hAnsi="Times New Roman"/>
          <w:color w:val="000000" w:themeColor="text1"/>
          <w:sz w:val="24"/>
          <w:szCs w:val="24"/>
        </w:rPr>
      </w:pPr>
      <w:r w:rsidRPr="004823B0">
        <w:rPr>
          <w:rFonts w:ascii="Times New Roman" w:hAnsi="Times New Roman"/>
          <w:color w:val="000000" w:themeColor="text1"/>
          <w:sz w:val="24"/>
          <w:szCs w:val="24"/>
        </w:rPr>
        <w:t xml:space="preserve">Setiadi., T., Husaini and Asis Djajadiningrat. 1996. Palm Oil Mill Effluent Treatment By Anaerobic Baffled Reactors: Recycle Effect And Biokinetic Parameter. </w:t>
      </w:r>
      <w:r w:rsidRPr="00E03376">
        <w:rPr>
          <w:rFonts w:ascii="Times New Roman" w:hAnsi="Times New Roman"/>
          <w:i/>
          <w:color w:val="000000" w:themeColor="text1"/>
          <w:sz w:val="24"/>
          <w:szCs w:val="24"/>
        </w:rPr>
        <w:t xml:space="preserve">Wat. Sci. Tech. 34, </w:t>
      </w:r>
      <w:r w:rsidR="00AC5C5B">
        <w:rPr>
          <w:rFonts w:ascii="Times New Roman" w:hAnsi="Times New Roman"/>
          <w:i/>
          <w:color w:val="000000" w:themeColor="text1"/>
          <w:sz w:val="24"/>
          <w:szCs w:val="24"/>
        </w:rPr>
        <w:t>(</w:t>
      </w:r>
      <w:r w:rsidRPr="00E03376">
        <w:rPr>
          <w:rFonts w:ascii="Times New Roman" w:hAnsi="Times New Roman"/>
          <w:i/>
          <w:color w:val="000000" w:themeColor="text1"/>
          <w:sz w:val="24"/>
          <w:szCs w:val="24"/>
        </w:rPr>
        <w:t xml:space="preserve"> 11</w:t>
      </w:r>
      <w:r w:rsidR="00AC5C5B">
        <w:rPr>
          <w:rFonts w:ascii="Times New Roman" w:hAnsi="Times New Roman"/>
          <w:i/>
          <w:color w:val="000000" w:themeColor="text1"/>
          <w:sz w:val="24"/>
          <w:szCs w:val="24"/>
        </w:rPr>
        <w:t>)</w:t>
      </w:r>
      <w:r w:rsidRPr="00E03376">
        <w:rPr>
          <w:rFonts w:ascii="Times New Roman" w:hAnsi="Times New Roman"/>
          <w:i/>
          <w:color w:val="000000" w:themeColor="text1"/>
          <w:sz w:val="24"/>
          <w:szCs w:val="24"/>
        </w:rPr>
        <w:t xml:space="preserve">, </w:t>
      </w:r>
      <w:r w:rsidRPr="004823B0">
        <w:rPr>
          <w:rFonts w:ascii="Times New Roman" w:hAnsi="Times New Roman"/>
          <w:color w:val="000000" w:themeColor="text1"/>
          <w:sz w:val="24"/>
          <w:szCs w:val="24"/>
        </w:rPr>
        <w:t>59-66.</w:t>
      </w:r>
    </w:p>
    <w:p w:rsidR="0098117D" w:rsidRPr="00DB3A4A" w:rsidRDefault="00104E53" w:rsidP="00DB3A4A">
      <w:pPr>
        <w:spacing w:before="240" w:after="0" w:line="240" w:lineRule="auto"/>
        <w:ind w:left="567" w:hanging="567"/>
        <w:jc w:val="both"/>
        <w:rPr>
          <w:rFonts w:ascii="Times New Roman" w:hAnsi="Times New Roman"/>
          <w:color w:val="000000" w:themeColor="text1"/>
          <w:sz w:val="24"/>
          <w:szCs w:val="24"/>
          <w:lang w:val="en-US"/>
        </w:rPr>
      </w:pPr>
      <w:r w:rsidRPr="004823B0">
        <w:rPr>
          <w:rFonts w:ascii="Times New Roman" w:hAnsi="Times New Roman"/>
          <w:color w:val="000000" w:themeColor="text1"/>
          <w:sz w:val="24"/>
          <w:szCs w:val="24"/>
        </w:rPr>
        <w:t>Stronach, S. M., Rudd, T., and Lester, J. N., 1986. Anaerobic Digestion Processes in Wastewater Treatment. Berlin: Springer.</w:t>
      </w:r>
    </w:p>
    <w:p w:rsidR="00C2501A" w:rsidRDefault="00104E53" w:rsidP="0098117D">
      <w:pPr>
        <w:spacing w:before="240" w:after="0" w:line="240" w:lineRule="auto"/>
        <w:ind w:left="567" w:hanging="567"/>
        <w:jc w:val="both"/>
        <w:rPr>
          <w:rFonts w:ascii="Times New Roman" w:hAnsi="Times New Roman"/>
          <w:color w:val="000000" w:themeColor="text1"/>
          <w:sz w:val="24"/>
          <w:szCs w:val="24"/>
          <w:lang w:val="en-US"/>
        </w:rPr>
      </w:pPr>
      <w:r w:rsidRPr="004823B0">
        <w:rPr>
          <w:rFonts w:ascii="Times New Roman" w:hAnsi="Times New Roman"/>
          <w:color w:val="000000" w:themeColor="text1"/>
          <w:sz w:val="24"/>
          <w:szCs w:val="24"/>
        </w:rPr>
        <w:t xml:space="preserve">Sugiyana., D. 2008. Metode Biologi Anaerobik–Aerobik Dan Pengolahan Limbah Cair Tekstil. </w:t>
      </w:r>
      <w:r w:rsidRPr="00AC5C5B">
        <w:rPr>
          <w:rFonts w:ascii="Times New Roman" w:hAnsi="Times New Roman"/>
          <w:i/>
          <w:color w:val="000000" w:themeColor="text1"/>
          <w:sz w:val="24"/>
          <w:szCs w:val="24"/>
        </w:rPr>
        <w:t>J. Arena Tekstil</w:t>
      </w:r>
      <w:r w:rsidR="00AC5C5B">
        <w:rPr>
          <w:rFonts w:ascii="Times New Roman" w:hAnsi="Times New Roman"/>
          <w:color w:val="000000" w:themeColor="text1"/>
          <w:sz w:val="24"/>
          <w:szCs w:val="24"/>
        </w:rPr>
        <w:t xml:space="preserve">. </w:t>
      </w:r>
      <w:r w:rsidRPr="004823B0">
        <w:rPr>
          <w:rFonts w:ascii="Times New Roman" w:hAnsi="Times New Roman"/>
          <w:color w:val="000000" w:themeColor="text1"/>
          <w:sz w:val="24"/>
          <w:szCs w:val="24"/>
        </w:rPr>
        <w:t xml:space="preserve">23. </w:t>
      </w:r>
      <w:r w:rsidR="00AC5C5B">
        <w:rPr>
          <w:rFonts w:ascii="Times New Roman" w:hAnsi="Times New Roman"/>
          <w:color w:val="000000" w:themeColor="text1"/>
          <w:sz w:val="24"/>
          <w:szCs w:val="24"/>
        </w:rPr>
        <w:t>(</w:t>
      </w:r>
      <w:r w:rsidRPr="004823B0">
        <w:rPr>
          <w:rFonts w:ascii="Times New Roman" w:hAnsi="Times New Roman"/>
          <w:color w:val="000000" w:themeColor="text1"/>
          <w:sz w:val="24"/>
          <w:szCs w:val="24"/>
        </w:rPr>
        <w:t>1</w:t>
      </w:r>
      <w:r w:rsidR="00AC5C5B">
        <w:rPr>
          <w:rFonts w:ascii="Times New Roman" w:hAnsi="Times New Roman"/>
          <w:color w:val="000000" w:themeColor="text1"/>
          <w:sz w:val="24"/>
          <w:szCs w:val="24"/>
        </w:rPr>
        <w:t>)</w:t>
      </w:r>
      <w:r w:rsidRPr="004823B0">
        <w:rPr>
          <w:rFonts w:ascii="Times New Roman" w:hAnsi="Times New Roman"/>
          <w:color w:val="000000" w:themeColor="text1"/>
          <w:sz w:val="24"/>
          <w:szCs w:val="24"/>
        </w:rPr>
        <w:t>. 1–11.</w:t>
      </w:r>
    </w:p>
    <w:p w:rsidR="00C2501A" w:rsidRDefault="00104E53" w:rsidP="00C2501A">
      <w:pPr>
        <w:spacing w:before="240" w:after="0" w:line="240" w:lineRule="auto"/>
        <w:ind w:left="567" w:hanging="567"/>
        <w:jc w:val="both"/>
        <w:rPr>
          <w:rFonts w:ascii="Times New Roman" w:hAnsi="Times New Roman"/>
          <w:color w:val="000000" w:themeColor="text1"/>
          <w:sz w:val="24"/>
          <w:szCs w:val="24"/>
          <w:lang w:val="en-US"/>
        </w:rPr>
      </w:pPr>
      <w:r w:rsidRPr="004823B0">
        <w:rPr>
          <w:rFonts w:ascii="Times New Roman" w:hAnsi="Times New Roman"/>
          <w:color w:val="000000" w:themeColor="text1"/>
          <w:sz w:val="24"/>
          <w:szCs w:val="24"/>
        </w:rPr>
        <w:lastRenderedPageBreak/>
        <w:t xml:space="preserve">Van Der Merwe, M, &amp; Britz, T. J. 1993. Anaerobic Digesters Of Baker’s Yeast Factory Efficient Using An Anaerobic Filter And Hybrid Digester. </w:t>
      </w:r>
      <w:r w:rsidRPr="00AC5C5B">
        <w:rPr>
          <w:rFonts w:ascii="Times New Roman" w:hAnsi="Times New Roman"/>
          <w:i/>
          <w:color w:val="000000" w:themeColor="text1"/>
          <w:sz w:val="24"/>
          <w:szCs w:val="24"/>
        </w:rPr>
        <w:t>Bioresource Technology</w:t>
      </w:r>
      <w:r w:rsidRPr="004823B0">
        <w:rPr>
          <w:rFonts w:ascii="Times New Roman" w:hAnsi="Times New Roman"/>
          <w:color w:val="000000" w:themeColor="text1"/>
          <w:sz w:val="24"/>
          <w:szCs w:val="24"/>
        </w:rPr>
        <w:t>: 43, 169-174.</w:t>
      </w:r>
    </w:p>
    <w:p w:rsidR="00C2501A" w:rsidRDefault="00104E53" w:rsidP="00C2501A">
      <w:pPr>
        <w:spacing w:before="240" w:after="0" w:line="240" w:lineRule="auto"/>
        <w:ind w:left="567" w:hanging="567"/>
        <w:jc w:val="both"/>
        <w:rPr>
          <w:rFonts w:ascii="Times New Roman" w:hAnsi="Times New Roman"/>
          <w:color w:val="000000" w:themeColor="text1"/>
          <w:sz w:val="24"/>
          <w:szCs w:val="24"/>
          <w:lang w:val="en-US"/>
        </w:rPr>
      </w:pPr>
      <w:r w:rsidRPr="004823B0">
        <w:rPr>
          <w:rFonts w:ascii="Times New Roman" w:hAnsi="Times New Roman"/>
          <w:color w:val="000000" w:themeColor="text1"/>
          <w:sz w:val="24"/>
          <w:szCs w:val="24"/>
        </w:rPr>
        <w:t xml:space="preserve">Vindis. P., B. Mursec, M. Janzekovic, and F. Cus, 2009, The impact of mesophilic and thermophilic anaerobic digestion on biogas production, </w:t>
      </w:r>
      <w:r w:rsidRPr="00AC5C5B">
        <w:rPr>
          <w:rFonts w:ascii="Times New Roman" w:hAnsi="Times New Roman"/>
          <w:i/>
          <w:color w:val="000000" w:themeColor="text1"/>
          <w:sz w:val="24"/>
          <w:szCs w:val="24"/>
        </w:rPr>
        <w:t>Journal of Achievements in Materials and Manufacturing Engineering</w:t>
      </w:r>
      <w:r w:rsidR="00AC5C5B">
        <w:rPr>
          <w:rFonts w:ascii="Times New Roman" w:hAnsi="Times New Roman"/>
          <w:color w:val="000000" w:themeColor="text1"/>
          <w:sz w:val="24"/>
          <w:szCs w:val="24"/>
        </w:rPr>
        <w:t>. (</w:t>
      </w:r>
      <w:r w:rsidRPr="004823B0">
        <w:rPr>
          <w:rFonts w:ascii="Times New Roman" w:hAnsi="Times New Roman"/>
          <w:color w:val="000000" w:themeColor="text1"/>
          <w:sz w:val="24"/>
          <w:szCs w:val="24"/>
        </w:rPr>
        <w:t>2</w:t>
      </w:r>
      <w:r w:rsidR="00AC5C5B">
        <w:rPr>
          <w:rFonts w:ascii="Times New Roman" w:hAnsi="Times New Roman"/>
          <w:color w:val="000000" w:themeColor="text1"/>
          <w:sz w:val="24"/>
          <w:szCs w:val="24"/>
        </w:rPr>
        <w:t>)</w:t>
      </w:r>
      <w:r w:rsidRPr="004823B0">
        <w:rPr>
          <w:rFonts w:ascii="Times New Roman" w:hAnsi="Times New Roman"/>
          <w:color w:val="000000" w:themeColor="text1"/>
          <w:sz w:val="24"/>
          <w:szCs w:val="24"/>
        </w:rPr>
        <w:t xml:space="preserve"> </w:t>
      </w:r>
      <w:r w:rsidR="00AC5C5B">
        <w:rPr>
          <w:rFonts w:ascii="Times New Roman" w:hAnsi="Times New Roman"/>
          <w:color w:val="000000" w:themeColor="text1"/>
          <w:sz w:val="24"/>
          <w:szCs w:val="24"/>
        </w:rPr>
        <w:t xml:space="preserve">. </w:t>
      </w:r>
      <w:r w:rsidRPr="004823B0">
        <w:rPr>
          <w:rFonts w:ascii="Times New Roman" w:hAnsi="Times New Roman"/>
          <w:color w:val="000000" w:themeColor="text1"/>
          <w:sz w:val="24"/>
          <w:szCs w:val="24"/>
        </w:rPr>
        <w:t>192-198.</w:t>
      </w:r>
    </w:p>
    <w:p w:rsidR="00FF673F" w:rsidRDefault="00104E53" w:rsidP="00C2501A">
      <w:pPr>
        <w:spacing w:before="240" w:after="0" w:line="240" w:lineRule="auto"/>
        <w:ind w:left="567" w:hanging="567"/>
        <w:jc w:val="both"/>
        <w:rPr>
          <w:rFonts w:ascii="Times New Roman" w:hAnsi="Times New Roman"/>
          <w:color w:val="000000" w:themeColor="text1"/>
          <w:sz w:val="24"/>
          <w:szCs w:val="24"/>
          <w:lang w:eastAsia="id-ID"/>
        </w:rPr>
        <w:sectPr w:rsidR="00FF673F" w:rsidSect="0098117D">
          <w:type w:val="continuous"/>
          <w:pgSz w:w="11906" w:h="16838" w:code="9"/>
          <w:pgMar w:top="1701" w:right="851" w:bottom="1418" w:left="1418" w:header="709" w:footer="709" w:gutter="0"/>
          <w:cols w:num="2" w:space="284"/>
          <w:docGrid w:linePitch="360"/>
        </w:sectPr>
      </w:pPr>
      <w:r w:rsidRPr="004823B0">
        <w:rPr>
          <w:rFonts w:ascii="Times New Roman" w:hAnsi="Times New Roman"/>
          <w:color w:val="000000" w:themeColor="text1"/>
          <w:sz w:val="24"/>
          <w:szCs w:val="24"/>
          <w:lang w:eastAsia="id-ID"/>
        </w:rPr>
        <w:t xml:space="preserve">Ziemiński., K and Magdalena Frąc. 2012. Review: Methane Fermentation Process As Anaerobic Digestion Of Biomass: Transformations, Stages And Microorganisms. </w:t>
      </w:r>
      <w:r w:rsidRPr="00AC5C5B">
        <w:rPr>
          <w:rFonts w:ascii="Times New Roman" w:hAnsi="Times New Roman"/>
          <w:i/>
          <w:color w:val="000000" w:themeColor="text1"/>
          <w:sz w:val="24"/>
          <w:szCs w:val="24"/>
          <w:lang w:eastAsia="id-ID"/>
        </w:rPr>
        <w:t>African Journal of Biotechnology</w:t>
      </w:r>
      <w:r w:rsidRPr="004823B0">
        <w:rPr>
          <w:rFonts w:ascii="Times New Roman" w:hAnsi="Times New Roman"/>
          <w:color w:val="000000" w:themeColor="text1"/>
          <w:sz w:val="24"/>
          <w:szCs w:val="24"/>
          <w:lang w:eastAsia="id-ID"/>
        </w:rPr>
        <w:t>, 11(18), 4127-4139.</w:t>
      </w:r>
    </w:p>
    <w:p w:rsidR="002A1F50" w:rsidRDefault="002A1F50" w:rsidP="00DB7537">
      <w:pPr>
        <w:spacing w:before="240" w:after="0" w:line="240" w:lineRule="auto"/>
        <w:ind w:left="567" w:hanging="567"/>
        <w:jc w:val="both"/>
        <w:rPr>
          <w:rFonts w:ascii="Times New Roman" w:eastAsia="Times New Roman" w:hAnsi="Times New Roman"/>
          <w:b/>
          <w:sz w:val="32"/>
          <w:szCs w:val="24"/>
        </w:rPr>
      </w:pPr>
    </w:p>
    <w:sectPr w:rsidR="002A1F50" w:rsidSect="00DB7537">
      <w:headerReference w:type="default" r:id="rId38"/>
      <w:type w:val="continuous"/>
      <w:pgSz w:w="11906" w:h="16838" w:code="9"/>
      <w:pgMar w:top="1701" w:right="851" w:bottom="1418" w:left="1418" w:header="709" w:footer="709" w:gutter="0"/>
      <w:cols w:num="2" w:space="284"/>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93497" w:rsidRDefault="00093497" w:rsidP="002A0C27">
      <w:pPr>
        <w:spacing w:after="0" w:line="240" w:lineRule="auto"/>
      </w:pPr>
      <w:r>
        <w:separator/>
      </w:r>
    </w:p>
  </w:endnote>
  <w:endnote w:type="continuationSeparator" w:id="1">
    <w:p w:rsidR="00093497" w:rsidRDefault="00093497" w:rsidP="002A0C2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tantia">
    <w:panose1 w:val="02030602050306030303"/>
    <w:charset w:val="00"/>
    <w:family w:val="roman"/>
    <w:pitch w:val="variable"/>
    <w:sig w:usb0="A00002EF" w:usb1="4000204B"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Century Schoolbook">
    <w:panose1 w:val="02040604050505020304"/>
    <w:charset w:val="00"/>
    <w:family w:val="roman"/>
    <w:pitch w:val="variable"/>
    <w:sig w:usb0="00000287" w:usb1="000000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05B1" w:rsidRPr="00003509" w:rsidRDefault="00FE05B1" w:rsidP="00394C74">
    <w:pPr>
      <w:pStyle w:val="Footer"/>
      <w:jc w:val="right"/>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05B1" w:rsidRDefault="00FE05B1">
    <w:pPr>
      <w:pStyle w:val="Footer"/>
      <w:jc w:val="right"/>
    </w:pPr>
  </w:p>
  <w:p w:rsidR="00FE05B1" w:rsidRDefault="00FE05B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93497" w:rsidRDefault="00093497" w:rsidP="002A0C27">
      <w:pPr>
        <w:spacing w:after="0" w:line="240" w:lineRule="auto"/>
      </w:pPr>
      <w:r>
        <w:separator/>
      </w:r>
    </w:p>
  </w:footnote>
  <w:footnote w:type="continuationSeparator" w:id="1">
    <w:p w:rsidR="00093497" w:rsidRDefault="00093497" w:rsidP="002A0C2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05B1" w:rsidRPr="00616ADE" w:rsidRDefault="00FE05B1" w:rsidP="00616ADE">
    <w:pPr>
      <w:rPr>
        <w:rFonts w:ascii="Times New Roman" w:hAnsi="Times New Roman"/>
        <w:sz w:val="24"/>
        <w:szCs w:val="24"/>
        <w:lang w:val="en-US"/>
      </w:rPr>
    </w:pPr>
    <w:r w:rsidRPr="00616ADE">
      <w:rPr>
        <w:rFonts w:ascii="Times New Roman" w:hAnsi="Times New Roman"/>
        <w:sz w:val="24"/>
        <w:szCs w:val="24"/>
        <w:lang w:val="en-US"/>
      </w:rPr>
      <w:t>Kotta, Waru Laut Sebagai Alternatif Tanaman Penyerapan CO2</w:t>
    </w:r>
    <w:r w:rsidRPr="00616ADE">
      <w:rPr>
        <w:rFonts w:ascii="Times New Roman" w:hAnsi="Times New Roman"/>
        <w:sz w:val="24"/>
        <w:szCs w:val="24"/>
        <w:lang w:val="en-US"/>
      </w:rPr>
      <w:tab/>
    </w:r>
    <w:r w:rsidRPr="00616ADE">
      <w:rPr>
        <w:rFonts w:ascii="Times New Roman" w:hAnsi="Times New Roman"/>
        <w:sz w:val="24"/>
        <w:szCs w:val="24"/>
        <w:lang w:val="en-US"/>
      </w:rPr>
      <w:tab/>
    </w:r>
    <w:r w:rsidRPr="00616ADE">
      <w:rPr>
        <w:rFonts w:ascii="Times New Roman" w:hAnsi="Times New Roman"/>
        <w:sz w:val="24"/>
        <w:szCs w:val="24"/>
        <w:lang w:val="en-US"/>
      </w:rPr>
      <w:tab/>
    </w:r>
    <w:r w:rsidRPr="00616ADE">
      <w:rPr>
        <w:rFonts w:ascii="Times New Roman" w:hAnsi="Times New Roman"/>
        <w:sz w:val="24"/>
        <w:szCs w:val="24"/>
        <w:lang w:val="en-US"/>
      </w:rPr>
      <w:tab/>
    </w:r>
    <w:sdt>
      <w:sdtPr>
        <w:rPr>
          <w:rFonts w:ascii="Times New Roman" w:hAnsi="Times New Roman"/>
          <w:sz w:val="24"/>
          <w:szCs w:val="24"/>
        </w:rPr>
        <w:id w:val="279999596"/>
        <w:docPartObj>
          <w:docPartGallery w:val="Page Numbers (Top of Page)"/>
          <w:docPartUnique/>
        </w:docPartObj>
      </w:sdtPr>
      <w:sdtEndPr>
        <w:rPr>
          <w:noProof/>
        </w:rPr>
      </w:sdtEndPr>
      <w:sdtContent>
        <w:r w:rsidR="001E6A83" w:rsidRPr="00616ADE">
          <w:rPr>
            <w:rFonts w:ascii="Times New Roman" w:hAnsi="Times New Roman"/>
            <w:sz w:val="24"/>
            <w:szCs w:val="24"/>
          </w:rPr>
          <w:fldChar w:fldCharType="begin"/>
        </w:r>
        <w:r w:rsidRPr="00616ADE">
          <w:rPr>
            <w:rFonts w:ascii="Times New Roman" w:hAnsi="Times New Roman"/>
            <w:sz w:val="24"/>
            <w:szCs w:val="24"/>
          </w:rPr>
          <w:instrText xml:space="preserve"> PAGE   \* MERGEFORMAT </w:instrText>
        </w:r>
        <w:r w:rsidR="001E6A83" w:rsidRPr="00616ADE">
          <w:rPr>
            <w:rFonts w:ascii="Times New Roman" w:hAnsi="Times New Roman"/>
            <w:sz w:val="24"/>
            <w:szCs w:val="24"/>
          </w:rPr>
          <w:fldChar w:fldCharType="separate"/>
        </w:r>
        <w:r>
          <w:rPr>
            <w:rFonts w:ascii="Times New Roman" w:hAnsi="Times New Roman"/>
            <w:noProof/>
            <w:sz w:val="24"/>
            <w:szCs w:val="24"/>
          </w:rPr>
          <w:t>19</w:t>
        </w:r>
        <w:r w:rsidR="001E6A83" w:rsidRPr="00616ADE">
          <w:rPr>
            <w:rFonts w:ascii="Times New Roman" w:hAnsi="Times New Roman"/>
            <w:noProof/>
            <w:sz w:val="24"/>
            <w:szCs w:val="24"/>
          </w:rPr>
          <w:fldChar w:fldCharType="end"/>
        </w:r>
      </w:sdtContent>
    </w:sdt>
  </w:p>
  <w:p w:rsidR="00FE05B1" w:rsidRPr="00E5788A" w:rsidRDefault="00FE05B1" w:rsidP="00E5788A">
    <w:pPr>
      <w:rPr>
        <w:rFonts w:ascii="Times New Roman" w:hAnsi="Times New Roman"/>
        <w:sz w:val="24"/>
        <w:szCs w:val="24"/>
        <w:lang w:val="en-US"/>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05B1" w:rsidRPr="00494CC2" w:rsidRDefault="001E6A83" w:rsidP="00134432">
    <w:pPr>
      <w:pStyle w:val="Header"/>
      <w:tabs>
        <w:tab w:val="left" w:pos="540"/>
      </w:tabs>
      <w:rPr>
        <w:rFonts w:ascii="Times New Roman" w:hAnsi="Times New Roman"/>
        <w:b/>
        <w:sz w:val="24"/>
        <w:szCs w:val="24"/>
        <w:lang w:val="en-US"/>
      </w:rPr>
    </w:pPr>
    <w:r w:rsidRPr="00FC3968">
      <w:rPr>
        <w:rFonts w:ascii="Times New Roman" w:hAnsi="Times New Roman"/>
        <w:b/>
        <w:sz w:val="24"/>
        <w:szCs w:val="24"/>
      </w:rPr>
      <w:fldChar w:fldCharType="begin"/>
    </w:r>
    <w:r w:rsidR="00FE05B1" w:rsidRPr="00FC3968">
      <w:rPr>
        <w:rFonts w:ascii="Times New Roman" w:hAnsi="Times New Roman"/>
        <w:b/>
        <w:sz w:val="24"/>
        <w:szCs w:val="24"/>
      </w:rPr>
      <w:instrText xml:space="preserve"> PAGE   \* MERGEFORMAT </w:instrText>
    </w:r>
    <w:r w:rsidRPr="00FC3968">
      <w:rPr>
        <w:rFonts w:ascii="Times New Roman" w:hAnsi="Times New Roman"/>
        <w:b/>
        <w:sz w:val="24"/>
        <w:szCs w:val="24"/>
      </w:rPr>
      <w:fldChar w:fldCharType="separate"/>
    </w:r>
    <w:r w:rsidR="00DB7537">
      <w:rPr>
        <w:rFonts w:ascii="Times New Roman" w:hAnsi="Times New Roman"/>
        <w:b/>
        <w:noProof/>
        <w:sz w:val="24"/>
        <w:szCs w:val="24"/>
      </w:rPr>
      <w:t>18</w:t>
    </w:r>
    <w:r w:rsidRPr="00FC3968">
      <w:rPr>
        <w:rFonts w:ascii="Times New Roman" w:hAnsi="Times New Roman"/>
        <w:b/>
        <w:sz w:val="24"/>
        <w:szCs w:val="24"/>
      </w:rPr>
      <w:fldChar w:fldCharType="end"/>
    </w:r>
    <w:r w:rsidR="00FE05B1" w:rsidRPr="00FC3968">
      <w:rPr>
        <w:rFonts w:ascii="Times New Roman" w:hAnsi="Times New Roman"/>
        <w:b/>
        <w:sz w:val="24"/>
        <w:szCs w:val="24"/>
      </w:rPr>
      <w:tab/>
      <w:t>Jurnal Purifikasi, Vol. 1</w:t>
    </w:r>
    <w:r w:rsidR="00FE05B1" w:rsidRPr="00FC3968">
      <w:rPr>
        <w:rFonts w:ascii="Times New Roman" w:hAnsi="Times New Roman"/>
        <w:b/>
        <w:sz w:val="24"/>
        <w:szCs w:val="24"/>
        <w:lang w:val="en-US"/>
      </w:rPr>
      <w:t>4</w:t>
    </w:r>
    <w:r w:rsidR="00FE05B1">
      <w:rPr>
        <w:rFonts w:ascii="Times New Roman" w:hAnsi="Times New Roman"/>
        <w:b/>
        <w:sz w:val="24"/>
        <w:szCs w:val="24"/>
      </w:rPr>
      <w:t xml:space="preserve">, No. </w:t>
    </w:r>
    <w:r w:rsidR="00FE05B1">
      <w:rPr>
        <w:rFonts w:ascii="Times New Roman" w:hAnsi="Times New Roman"/>
        <w:b/>
        <w:sz w:val="24"/>
        <w:szCs w:val="24"/>
        <w:lang w:val="en-US"/>
      </w:rPr>
      <w:t>1</w:t>
    </w:r>
    <w:r w:rsidR="00FE05B1" w:rsidRPr="00FC3968">
      <w:rPr>
        <w:rFonts w:ascii="Times New Roman" w:hAnsi="Times New Roman"/>
        <w:b/>
        <w:sz w:val="24"/>
        <w:szCs w:val="24"/>
      </w:rPr>
      <w:t xml:space="preserve">, </w:t>
    </w:r>
    <w:r w:rsidR="00FE05B1">
      <w:rPr>
        <w:rFonts w:ascii="Times New Roman" w:hAnsi="Times New Roman"/>
        <w:b/>
        <w:sz w:val="24"/>
        <w:szCs w:val="24"/>
      </w:rPr>
      <w:t>Juli</w:t>
    </w:r>
    <w:r w:rsidR="00FE05B1" w:rsidRPr="00FC3968">
      <w:rPr>
        <w:rFonts w:ascii="Times New Roman" w:hAnsi="Times New Roman"/>
        <w:b/>
        <w:sz w:val="24"/>
        <w:szCs w:val="24"/>
      </w:rPr>
      <w:t xml:space="preserve"> 201</w:t>
    </w:r>
    <w:r w:rsidR="00FE05B1">
      <w:rPr>
        <w:rFonts w:ascii="Times New Roman" w:hAnsi="Times New Roman"/>
        <w:b/>
        <w:sz w:val="24"/>
        <w:szCs w:val="24"/>
      </w:rPr>
      <w:t>4</w:t>
    </w:r>
    <w:r w:rsidR="00FE05B1" w:rsidRPr="00FC3968">
      <w:rPr>
        <w:rFonts w:ascii="Times New Roman" w:hAnsi="Times New Roman"/>
        <w:b/>
        <w:sz w:val="24"/>
        <w:szCs w:val="24"/>
      </w:rPr>
      <w:t xml:space="preserve">: </w:t>
    </w:r>
    <w:r w:rsidR="00FE05B1">
      <w:rPr>
        <w:rFonts w:ascii="Times New Roman" w:hAnsi="Times New Roman"/>
        <w:b/>
        <w:sz w:val="24"/>
        <w:szCs w:val="24"/>
        <w:lang w:val="en-US"/>
      </w:rPr>
      <w:t>11</w:t>
    </w:r>
    <w:r w:rsidR="00FE05B1">
      <w:rPr>
        <w:rFonts w:ascii="Times New Roman" w:hAnsi="Times New Roman"/>
        <w:b/>
        <w:sz w:val="24"/>
        <w:szCs w:val="24"/>
      </w:rPr>
      <w:t>-</w:t>
    </w:r>
    <w:r w:rsidR="00FE05B1">
      <w:rPr>
        <w:rFonts w:ascii="Times New Roman" w:hAnsi="Times New Roman"/>
        <w:b/>
        <w:sz w:val="24"/>
        <w:szCs w:val="24"/>
        <w:lang w:val="en-US"/>
      </w:rPr>
      <w:t>20</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05B1" w:rsidRPr="00722111" w:rsidRDefault="00FE05B1" w:rsidP="00E5788A">
    <w:pPr>
      <w:rPr>
        <w:rFonts w:ascii="Times New Roman" w:hAnsi="Times New Roman"/>
        <w:b/>
        <w:sz w:val="24"/>
        <w:szCs w:val="24"/>
        <w:lang w:val="en-US"/>
      </w:rPr>
    </w:pPr>
    <w:r w:rsidRPr="00722111">
      <w:rPr>
        <w:rFonts w:ascii="Times New Roman" w:hAnsi="Times New Roman"/>
        <w:b/>
        <w:sz w:val="24"/>
        <w:szCs w:val="24"/>
        <w:lang w:val="en-US"/>
      </w:rPr>
      <w:t>Kahar, Penambahan Tandan Kosong Kelapa Sawit</w:t>
    </w:r>
    <w:r w:rsidRPr="00722111">
      <w:rPr>
        <w:rFonts w:ascii="Times New Roman" w:hAnsi="Times New Roman"/>
        <w:b/>
        <w:sz w:val="24"/>
        <w:szCs w:val="24"/>
        <w:lang w:val="en-US"/>
      </w:rPr>
      <w:tab/>
    </w:r>
    <w:r w:rsidRPr="00722111">
      <w:rPr>
        <w:rFonts w:ascii="Times New Roman" w:hAnsi="Times New Roman"/>
        <w:b/>
        <w:sz w:val="24"/>
        <w:szCs w:val="24"/>
        <w:lang w:val="en-US"/>
      </w:rPr>
      <w:tab/>
    </w:r>
    <w:r>
      <w:rPr>
        <w:rFonts w:ascii="Times New Roman" w:hAnsi="Times New Roman"/>
        <w:b/>
        <w:sz w:val="24"/>
        <w:szCs w:val="24"/>
        <w:lang w:val="en-US"/>
      </w:rPr>
      <w:tab/>
    </w:r>
    <w:r>
      <w:rPr>
        <w:rFonts w:ascii="Times New Roman" w:hAnsi="Times New Roman"/>
        <w:b/>
        <w:sz w:val="24"/>
        <w:szCs w:val="24"/>
        <w:lang w:val="en-US"/>
      </w:rPr>
      <w:tab/>
    </w:r>
    <w:r>
      <w:rPr>
        <w:rFonts w:ascii="Times New Roman" w:hAnsi="Times New Roman"/>
        <w:b/>
        <w:sz w:val="24"/>
        <w:szCs w:val="24"/>
        <w:lang w:val="en-US"/>
      </w:rPr>
      <w:tab/>
    </w:r>
    <w:r w:rsidRPr="00722111">
      <w:rPr>
        <w:rFonts w:ascii="Times New Roman" w:hAnsi="Times New Roman"/>
        <w:b/>
        <w:sz w:val="24"/>
        <w:szCs w:val="24"/>
        <w:lang w:val="en-US"/>
      </w:rPr>
      <w:tab/>
    </w:r>
    <w:sdt>
      <w:sdtPr>
        <w:rPr>
          <w:rFonts w:ascii="Times New Roman" w:hAnsi="Times New Roman"/>
          <w:b/>
          <w:sz w:val="24"/>
          <w:szCs w:val="24"/>
        </w:rPr>
        <w:id w:val="1175074141"/>
        <w:docPartObj>
          <w:docPartGallery w:val="Page Numbers (Top of Page)"/>
          <w:docPartUnique/>
        </w:docPartObj>
      </w:sdtPr>
      <w:sdtEndPr>
        <w:rPr>
          <w:noProof/>
        </w:rPr>
      </w:sdtEndPr>
      <w:sdtContent>
        <w:r w:rsidR="001E6A83" w:rsidRPr="00722111">
          <w:rPr>
            <w:rFonts w:ascii="Times New Roman" w:hAnsi="Times New Roman"/>
            <w:b/>
            <w:sz w:val="24"/>
            <w:szCs w:val="24"/>
          </w:rPr>
          <w:fldChar w:fldCharType="begin"/>
        </w:r>
        <w:r w:rsidRPr="00722111">
          <w:rPr>
            <w:rFonts w:ascii="Times New Roman" w:hAnsi="Times New Roman"/>
            <w:b/>
            <w:sz w:val="24"/>
            <w:szCs w:val="24"/>
          </w:rPr>
          <w:instrText xml:space="preserve"> PAGE   \* MERGEFORMAT </w:instrText>
        </w:r>
        <w:r w:rsidR="001E6A83" w:rsidRPr="00722111">
          <w:rPr>
            <w:rFonts w:ascii="Times New Roman" w:hAnsi="Times New Roman"/>
            <w:b/>
            <w:sz w:val="24"/>
            <w:szCs w:val="24"/>
          </w:rPr>
          <w:fldChar w:fldCharType="separate"/>
        </w:r>
        <w:r w:rsidR="00DB7537">
          <w:rPr>
            <w:rFonts w:ascii="Times New Roman" w:hAnsi="Times New Roman"/>
            <w:b/>
            <w:noProof/>
            <w:sz w:val="24"/>
            <w:szCs w:val="24"/>
          </w:rPr>
          <w:t>17</w:t>
        </w:r>
        <w:r w:rsidR="001E6A83" w:rsidRPr="00722111">
          <w:rPr>
            <w:rFonts w:ascii="Times New Roman" w:hAnsi="Times New Roman"/>
            <w:b/>
            <w:noProof/>
            <w:sz w:val="24"/>
            <w:szCs w:val="24"/>
          </w:rPr>
          <w:fldChar w:fldCharType="end"/>
        </w:r>
      </w:sdtContent>
    </w:sdt>
  </w:p>
  <w:p w:rsidR="00FE05B1" w:rsidRDefault="00FE05B1"/>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05B1" w:rsidRDefault="00FE05B1" w:rsidP="00E5788A">
    <w:pPr>
      <w:rPr>
        <w:rFonts w:ascii="Times New Roman" w:hAnsi="Times New Roman"/>
        <w:noProof/>
        <w:sz w:val="24"/>
        <w:szCs w:val="24"/>
        <w:lang w:val="en-US"/>
      </w:rPr>
    </w:pPr>
    <w:r>
      <w:rPr>
        <w:rFonts w:ascii="Times New Roman" w:hAnsi="Times New Roman"/>
        <w:sz w:val="24"/>
        <w:szCs w:val="24"/>
        <w:lang w:val="en-US"/>
      </w:rPr>
      <w:t>Kahar</w:t>
    </w:r>
    <w:r w:rsidRPr="00616ADE">
      <w:rPr>
        <w:rFonts w:ascii="Times New Roman" w:hAnsi="Times New Roman"/>
        <w:sz w:val="24"/>
        <w:szCs w:val="24"/>
        <w:lang w:val="en-US"/>
      </w:rPr>
      <w:t xml:space="preserve">, </w:t>
    </w:r>
    <w:r w:rsidRPr="00CC00AE">
      <w:rPr>
        <w:rFonts w:ascii="Times New Roman" w:hAnsi="Times New Roman"/>
        <w:sz w:val="24"/>
        <w:szCs w:val="24"/>
        <w:lang w:val="en-US"/>
      </w:rPr>
      <w:t>Penambahan Tandan Kosong Kelapa Sawit</w:t>
    </w:r>
    <w:r w:rsidRPr="00616ADE">
      <w:rPr>
        <w:rFonts w:ascii="Times New Roman" w:hAnsi="Times New Roman"/>
        <w:sz w:val="24"/>
        <w:szCs w:val="24"/>
        <w:lang w:val="en-US"/>
      </w:rPr>
      <w:tab/>
    </w:r>
    <w:r w:rsidRPr="00616ADE">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r>
    <w:r w:rsidRPr="00616ADE">
      <w:rPr>
        <w:rFonts w:ascii="Times New Roman" w:hAnsi="Times New Roman"/>
        <w:sz w:val="24"/>
        <w:szCs w:val="24"/>
        <w:lang w:val="en-US"/>
      </w:rPr>
      <w:tab/>
    </w:r>
    <w:sdt>
      <w:sdtPr>
        <w:rPr>
          <w:rFonts w:ascii="Times New Roman" w:hAnsi="Times New Roman"/>
          <w:sz w:val="24"/>
          <w:szCs w:val="24"/>
        </w:rPr>
        <w:id w:val="7283474"/>
        <w:docPartObj>
          <w:docPartGallery w:val="Page Numbers (Top of Page)"/>
          <w:docPartUnique/>
        </w:docPartObj>
      </w:sdtPr>
      <w:sdtEndPr>
        <w:rPr>
          <w:noProof/>
        </w:rPr>
      </w:sdtEndPr>
      <w:sdtContent>
        <w:r w:rsidR="001E6A83" w:rsidRPr="00616ADE">
          <w:rPr>
            <w:rFonts w:ascii="Times New Roman" w:hAnsi="Times New Roman"/>
            <w:sz w:val="24"/>
            <w:szCs w:val="24"/>
          </w:rPr>
          <w:fldChar w:fldCharType="begin"/>
        </w:r>
        <w:r w:rsidRPr="00616ADE">
          <w:rPr>
            <w:rFonts w:ascii="Times New Roman" w:hAnsi="Times New Roman"/>
            <w:sz w:val="24"/>
            <w:szCs w:val="24"/>
          </w:rPr>
          <w:instrText xml:space="preserve"> PAGE   \* MERGEFORMAT </w:instrText>
        </w:r>
        <w:r w:rsidR="001E6A83" w:rsidRPr="00616ADE">
          <w:rPr>
            <w:rFonts w:ascii="Times New Roman" w:hAnsi="Times New Roman"/>
            <w:sz w:val="24"/>
            <w:szCs w:val="24"/>
          </w:rPr>
          <w:fldChar w:fldCharType="separate"/>
        </w:r>
        <w:r w:rsidR="00DB7537">
          <w:rPr>
            <w:rFonts w:ascii="Times New Roman" w:hAnsi="Times New Roman"/>
            <w:noProof/>
            <w:sz w:val="24"/>
            <w:szCs w:val="24"/>
          </w:rPr>
          <w:t>19</w:t>
        </w:r>
        <w:r w:rsidR="001E6A83" w:rsidRPr="00616ADE">
          <w:rPr>
            <w:rFonts w:ascii="Times New Roman" w:hAnsi="Times New Roman"/>
            <w:noProof/>
            <w:sz w:val="24"/>
            <w:szCs w:val="24"/>
          </w:rPr>
          <w:fldChar w:fldCharType="end"/>
        </w:r>
      </w:sdtContent>
    </w:sdt>
  </w:p>
  <w:p w:rsidR="00FE05B1" w:rsidRPr="005807A8" w:rsidRDefault="00FE05B1" w:rsidP="00E5788A">
    <w:pPr>
      <w:rPr>
        <w:rFonts w:ascii="Times New Roman" w:hAnsi="Times New Roman"/>
        <w:sz w:val="24"/>
        <w:szCs w:val="24"/>
        <w:lang w:val="en-US"/>
      </w:rP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05B1" w:rsidRPr="00544DC7" w:rsidRDefault="00FE05B1" w:rsidP="00616ADE">
    <w:pPr>
      <w:rPr>
        <w:rFonts w:ascii="Times New Roman" w:hAnsi="Times New Roman"/>
        <w:b/>
        <w:bCs/>
        <w:sz w:val="24"/>
        <w:szCs w:val="24"/>
        <w:lang w:val="en-US"/>
      </w:rPr>
    </w:pPr>
    <w:r>
      <w:rPr>
        <w:rFonts w:ascii="Times New Roman" w:hAnsi="Times New Roman"/>
        <w:sz w:val="24"/>
        <w:szCs w:val="24"/>
        <w:lang w:val="en-US"/>
      </w:rPr>
      <w:t>Purnama</w:t>
    </w:r>
    <w:r w:rsidRPr="00616ADE">
      <w:rPr>
        <w:rFonts w:ascii="Times New Roman" w:hAnsi="Times New Roman"/>
        <w:sz w:val="24"/>
        <w:szCs w:val="24"/>
        <w:lang w:val="en-US"/>
      </w:rPr>
      <w:t xml:space="preserve">, </w:t>
    </w:r>
    <w:r>
      <w:rPr>
        <w:rFonts w:ascii="Times New Roman" w:hAnsi="Times New Roman"/>
        <w:bCs/>
        <w:sz w:val="24"/>
        <w:szCs w:val="24"/>
        <w:lang w:val="en-US"/>
      </w:rPr>
      <w:t>Potensi Airtanah tidak Tertekan</w:t>
    </w:r>
    <w:r>
      <w:rPr>
        <w:rFonts w:ascii="Times New Roman" w:hAnsi="Times New Roman"/>
        <w:b/>
        <w:bCs/>
        <w:sz w:val="24"/>
        <w:szCs w:val="24"/>
        <w:lang w:val="en-US"/>
      </w:rPr>
      <w:tab/>
    </w:r>
    <w:r>
      <w:rPr>
        <w:rFonts w:ascii="Times New Roman" w:hAnsi="Times New Roman"/>
        <w:b/>
        <w:bCs/>
        <w:sz w:val="24"/>
        <w:szCs w:val="24"/>
        <w:lang w:val="en-US"/>
      </w:rPr>
      <w:tab/>
    </w:r>
    <w:r>
      <w:rPr>
        <w:rFonts w:ascii="Times New Roman" w:hAnsi="Times New Roman"/>
        <w:b/>
        <w:bCs/>
        <w:sz w:val="24"/>
        <w:szCs w:val="24"/>
        <w:lang w:val="en-US"/>
      </w:rPr>
      <w:tab/>
    </w:r>
    <w:r>
      <w:rPr>
        <w:rFonts w:ascii="Times New Roman" w:hAnsi="Times New Roman"/>
        <w:b/>
        <w:bCs/>
        <w:sz w:val="24"/>
        <w:szCs w:val="24"/>
        <w:lang w:val="en-US"/>
      </w:rPr>
      <w:tab/>
    </w:r>
    <w:r>
      <w:rPr>
        <w:rFonts w:ascii="Times New Roman" w:hAnsi="Times New Roman"/>
        <w:b/>
        <w:bCs/>
        <w:sz w:val="24"/>
        <w:szCs w:val="24"/>
        <w:lang w:val="en-US"/>
      </w:rPr>
      <w:tab/>
    </w:r>
    <w:r>
      <w:rPr>
        <w:rFonts w:ascii="Times New Roman" w:hAnsi="Times New Roman"/>
        <w:b/>
        <w:bCs/>
        <w:sz w:val="24"/>
        <w:szCs w:val="24"/>
        <w:lang w:val="en-US"/>
      </w:rPr>
      <w:tab/>
    </w:r>
    <w:r>
      <w:rPr>
        <w:rFonts w:ascii="Times New Roman" w:hAnsi="Times New Roman"/>
        <w:b/>
        <w:bCs/>
        <w:sz w:val="24"/>
        <w:szCs w:val="24"/>
        <w:lang w:val="en-US"/>
      </w:rPr>
      <w:tab/>
    </w:r>
    <w:r w:rsidR="001E6A83" w:rsidRPr="00616ADE">
      <w:rPr>
        <w:rFonts w:ascii="Times New Roman" w:hAnsi="Times New Roman"/>
        <w:sz w:val="24"/>
        <w:szCs w:val="24"/>
      </w:rPr>
      <w:fldChar w:fldCharType="begin"/>
    </w:r>
    <w:r w:rsidRPr="00616ADE">
      <w:rPr>
        <w:rFonts w:ascii="Times New Roman" w:hAnsi="Times New Roman"/>
        <w:sz w:val="24"/>
        <w:szCs w:val="24"/>
      </w:rPr>
      <w:instrText xml:space="preserve"> PAGE   \* MERGEFORMAT </w:instrText>
    </w:r>
    <w:r w:rsidR="001E6A83" w:rsidRPr="00616ADE">
      <w:rPr>
        <w:rFonts w:ascii="Times New Roman" w:hAnsi="Times New Roman"/>
        <w:sz w:val="24"/>
        <w:szCs w:val="24"/>
      </w:rPr>
      <w:fldChar w:fldCharType="separate"/>
    </w:r>
    <w:r>
      <w:rPr>
        <w:rFonts w:ascii="Times New Roman" w:hAnsi="Times New Roman"/>
        <w:noProof/>
        <w:sz w:val="24"/>
        <w:szCs w:val="24"/>
      </w:rPr>
      <w:t>89</w:t>
    </w:r>
    <w:r w:rsidR="001E6A83" w:rsidRPr="00616ADE">
      <w:rPr>
        <w:rFonts w:ascii="Times New Roman" w:hAnsi="Times New Roman"/>
        <w:noProof/>
        <w:sz w:val="24"/>
        <w:szCs w:val="24"/>
      </w:rPr>
      <w:fldChar w:fldCharType="end"/>
    </w:r>
    <w:r w:rsidR="001E6A83">
      <w:rPr>
        <w:rFonts w:ascii="Times New Roman" w:hAnsi="Times New Roman"/>
        <w:noProof/>
        <w:sz w:val="24"/>
        <w:szCs w:val="24"/>
      </w:rPr>
    </w:r>
  </w:p>
  <w:p w:rsidR="00FE05B1" w:rsidRDefault="00FE05B1"/>
  <w:p w:rsidR="00FE05B1" w:rsidRDefault="00FE05B1"/>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7F54A6"/>
    <w:multiLevelType w:val="hybridMultilevel"/>
    <w:tmpl w:val="D472928A"/>
    <w:lvl w:ilvl="0" w:tplc="3B963FD2">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
    <w:nsid w:val="03B2048F"/>
    <w:multiLevelType w:val="hybridMultilevel"/>
    <w:tmpl w:val="E4008116"/>
    <w:lvl w:ilvl="0" w:tplc="FBBE3E00">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
    <w:nsid w:val="073C486B"/>
    <w:multiLevelType w:val="hybridMultilevel"/>
    <w:tmpl w:val="0C54569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F2956B1"/>
    <w:multiLevelType w:val="hybridMultilevel"/>
    <w:tmpl w:val="1B26F560"/>
    <w:lvl w:ilvl="0" w:tplc="5EC4010A">
      <w:start w:val="1"/>
      <w:numFmt w:val="decimal"/>
      <w:lvlText w:val="%1)"/>
      <w:lvlJc w:val="left"/>
      <w:pPr>
        <w:ind w:left="786" w:hanging="360"/>
      </w:pPr>
      <w:rPr>
        <w:rFonts w:hint="default"/>
      </w:rPr>
    </w:lvl>
    <w:lvl w:ilvl="1" w:tplc="04090019">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nsid w:val="14E675B0"/>
    <w:multiLevelType w:val="hybridMultilevel"/>
    <w:tmpl w:val="556ECD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67F48BD"/>
    <w:multiLevelType w:val="hybridMultilevel"/>
    <w:tmpl w:val="1A5A603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17B945E9"/>
    <w:multiLevelType w:val="hybridMultilevel"/>
    <w:tmpl w:val="185C08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7C751CE"/>
    <w:multiLevelType w:val="hybridMultilevel"/>
    <w:tmpl w:val="D9D8B258"/>
    <w:lvl w:ilvl="0" w:tplc="6D3649F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BEC59FD"/>
    <w:multiLevelType w:val="hybridMultilevel"/>
    <w:tmpl w:val="33A46C20"/>
    <w:lvl w:ilvl="0" w:tplc="0421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C116922"/>
    <w:multiLevelType w:val="hybridMultilevel"/>
    <w:tmpl w:val="DADE1F1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243824B8"/>
    <w:multiLevelType w:val="hybridMultilevel"/>
    <w:tmpl w:val="8782F35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4CF600D"/>
    <w:multiLevelType w:val="hybridMultilevel"/>
    <w:tmpl w:val="B3ECF8C8"/>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269C6E36"/>
    <w:multiLevelType w:val="hybridMultilevel"/>
    <w:tmpl w:val="020857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90A2935"/>
    <w:multiLevelType w:val="hybridMultilevel"/>
    <w:tmpl w:val="DD2ED27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CCC37FD"/>
    <w:multiLevelType w:val="multilevel"/>
    <w:tmpl w:val="8140F498"/>
    <w:lvl w:ilvl="0">
      <w:start w:val="1"/>
      <w:numFmt w:val="decimal"/>
      <w:pStyle w:val="Heading1"/>
      <w:lvlText w:val="%1."/>
      <w:lvlJc w:val="left"/>
      <w:pPr>
        <w:ind w:left="2984"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5">
    <w:nsid w:val="3980224B"/>
    <w:multiLevelType w:val="hybridMultilevel"/>
    <w:tmpl w:val="FAAE701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EAB5953"/>
    <w:multiLevelType w:val="hybridMultilevel"/>
    <w:tmpl w:val="526211B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nsid w:val="424E7116"/>
    <w:multiLevelType w:val="hybridMultilevel"/>
    <w:tmpl w:val="9870A3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2C967D9"/>
    <w:multiLevelType w:val="hybridMultilevel"/>
    <w:tmpl w:val="268AE4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411004E"/>
    <w:multiLevelType w:val="hybridMultilevel"/>
    <w:tmpl w:val="D5829CB8"/>
    <w:lvl w:ilvl="0" w:tplc="B3040EC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663"/>
        </w:tabs>
        <w:ind w:left="663" w:hanging="360"/>
      </w:pPr>
    </w:lvl>
    <w:lvl w:ilvl="2" w:tplc="0409001B" w:tentative="1">
      <w:start w:val="1"/>
      <w:numFmt w:val="lowerRoman"/>
      <w:lvlText w:val="%3."/>
      <w:lvlJc w:val="right"/>
      <w:pPr>
        <w:tabs>
          <w:tab w:val="num" w:pos="1383"/>
        </w:tabs>
        <w:ind w:left="1383" w:hanging="180"/>
      </w:pPr>
    </w:lvl>
    <w:lvl w:ilvl="3" w:tplc="0409000F" w:tentative="1">
      <w:start w:val="1"/>
      <w:numFmt w:val="decimal"/>
      <w:lvlText w:val="%4."/>
      <w:lvlJc w:val="left"/>
      <w:pPr>
        <w:tabs>
          <w:tab w:val="num" w:pos="2103"/>
        </w:tabs>
        <w:ind w:left="2103" w:hanging="360"/>
      </w:pPr>
    </w:lvl>
    <w:lvl w:ilvl="4" w:tplc="04090019" w:tentative="1">
      <w:start w:val="1"/>
      <w:numFmt w:val="lowerLetter"/>
      <w:lvlText w:val="%5."/>
      <w:lvlJc w:val="left"/>
      <w:pPr>
        <w:tabs>
          <w:tab w:val="num" w:pos="2823"/>
        </w:tabs>
        <w:ind w:left="2823" w:hanging="360"/>
      </w:pPr>
    </w:lvl>
    <w:lvl w:ilvl="5" w:tplc="0409001B" w:tentative="1">
      <w:start w:val="1"/>
      <w:numFmt w:val="lowerRoman"/>
      <w:lvlText w:val="%6."/>
      <w:lvlJc w:val="right"/>
      <w:pPr>
        <w:tabs>
          <w:tab w:val="num" w:pos="3543"/>
        </w:tabs>
        <w:ind w:left="3543" w:hanging="180"/>
      </w:pPr>
    </w:lvl>
    <w:lvl w:ilvl="6" w:tplc="0409000F" w:tentative="1">
      <w:start w:val="1"/>
      <w:numFmt w:val="decimal"/>
      <w:lvlText w:val="%7."/>
      <w:lvlJc w:val="left"/>
      <w:pPr>
        <w:tabs>
          <w:tab w:val="num" w:pos="4263"/>
        </w:tabs>
        <w:ind w:left="4263" w:hanging="360"/>
      </w:pPr>
    </w:lvl>
    <w:lvl w:ilvl="7" w:tplc="04090019" w:tentative="1">
      <w:start w:val="1"/>
      <w:numFmt w:val="lowerLetter"/>
      <w:lvlText w:val="%8."/>
      <w:lvlJc w:val="left"/>
      <w:pPr>
        <w:tabs>
          <w:tab w:val="num" w:pos="4983"/>
        </w:tabs>
        <w:ind w:left="4983" w:hanging="360"/>
      </w:pPr>
    </w:lvl>
    <w:lvl w:ilvl="8" w:tplc="0409001B" w:tentative="1">
      <w:start w:val="1"/>
      <w:numFmt w:val="lowerRoman"/>
      <w:lvlText w:val="%9."/>
      <w:lvlJc w:val="right"/>
      <w:pPr>
        <w:tabs>
          <w:tab w:val="num" w:pos="5703"/>
        </w:tabs>
        <w:ind w:left="5703" w:hanging="180"/>
      </w:pPr>
    </w:lvl>
  </w:abstractNum>
  <w:abstractNum w:abstractNumId="20">
    <w:nsid w:val="46137C57"/>
    <w:multiLevelType w:val="hybridMultilevel"/>
    <w:tmpl w:val="AFC827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7B35154"/>
    <w:multiLevelType w:val="hybridMultilevel"/>
    <w:tmpl w:val="81122DA2"/>
    <w:lvl w:ilvl="0" w:tplc="C5C81096">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487913B6"/>
    <w:multiLevelType w:val="hybridMultilevel"/>
    <w:tmpl w:val="113C7A80"/>
    <w:lvl w:ilvl="0" w:tplc="A346234A">
      <w:start w:val="1"/>
      <w:numFmt w:val="decimal"/>
      <w:lvlText w:val="%1."/>
      <w:lvlJc w:val="left"/>
      <w:pPr>
        <w:tabs>
          <w:tab w:val="num" w:pos="562"/>
        </w:tabs>
        <w:ind w:left="562" w:hanging="375"/>
      </w:pPr>
      <w:rPr>
        <w:rFonts w:hint="default"/>
      </w:rPr>
    </w:lvl>
    <w:lvl w:ilvl="1" w:tplc="04090019" w:tentative="1">
      <w:start w:val="1"/>
      <w:numFmt w:val="lowerLetter"/>
      <w:lvlText w:val="%2."/>
      <w:lvlJc w:val="left"/>
      <w:pPr>
        <w:tabs>
          <w:tab w:val="num" w:pos="1267"/>
        </w:tabs>
        <w:ind w:left="1267" w:hanging="360"/>
      </w:pPr>
    </w:lvl>
    <w:lvl w:ilvl="2" w:tplc="0409001B" w:tentative="1">
      <w:start w:val="1"/>
      <w:numFmt w:val="lowerRoman"/>
      <w:lvlText w:val="%3."/>
      <w:lvlJc w:val="right"/>
      <w:pPr>
        <w:tabs>
          <w:tab w:val="num" w:pos="1987"/>
        </w:tabs>
        <w:ind w:left="1987" w:hanging="180"/>
      </w:pPr>
    </w:lvl>
    <w:lvl w:ilvl="3" w:tplc="0409000F" w:tentative="1">
      <w:start w:val="1"/>
      <w:numFmt w:val="decimal"/>
      <w:lvlText w:val="%4."/>
      <w:lvlJc w:val="left"/>
      <w:pPr>
        <w:tabs>
          <w:tab w:val="num" w:pos="2707"/>
        </w:tabs>
        <w:ind w:left="2707" w:hanging="360"/>
      </w:pPr>
    </w:lvl>
    <w:lvl w:ilvl="4" w:tplc="04090019" w:tentative="1">
      <w:start w:val="1"/>
      <w:numFmt w:val="lowerLetter"/>
      <w:lvlText w:val="%5."/>
      <w:lvlJc w:val="left"/>
      <w:pPr>
        <w:tabs>
          <w:tab w:val="num" w:pos="3427"/>
        </w:tabs>
        <w:ind w:left="3427" w:hanging="360"/>
      </w:pPr>
    </w:lvl>
    <w:lvl w:ilvl="5" w:tplc="0409001B" w:tentative="1">
      <w:start w:val="1"/>
      <w:numFmt w:val="lowerRoman"/>
      <w:lvlText w:val="%6."/>
      <w:lvlJc w:val="right"/>
      <w:pPr>
        <w:tabs>
          <w:tab w:val="num" w:pos="4147"/>
        </w:tabs>
        <w:ind w:left="4147" w:hanging="180"/>
      </w:pPr>
    </w:lvl>
    <w:lvl w:ilvl="6" w:tplc="0409000F" w:tentative="1">
      <w:start w:val="1"/>
      <w:numFmt w:val="decimal"/>
      <w:lvlText w:val="%7."/>
      <w:lvlJc w:val="left"/>
      <w:pPr>
        <w:tabs>
          <w:tab w:val="num" w:pos="4867"/>
        </w:tabs>
        <w:ind w:left="4867" w:hanging="360"/>
      </w:pPr>
    </w:lvl>
    <w:lvl w:ilvl="7" w:tplc="04090019" w:tentative="1">
      <w:start w:val="1"/>
      <w:numFmt w:val="lowerLetter"/>
      <w:lvlText w:val="%8."/>
      <w:lvlJc w:val="left"/>
      <w:pPr>
        <w:tabs>
          <w:tab w:val="num" w:pos="5587"/>
        </w:tabs>
        <w:ind w:left="5587" w:hanging="360"/>
      </w:pPr>
    </w:lvl>
    <w:lvl w:ilvl="8" w:tplc="0409001B" w:tentative="1">
      <w:start w:val="1"/>
      <w:numFmt w:val="lowerRoman"/>
      <w:lvlText w:val="%9."/>
      <w:lvlJc w:val="right"/>
      <w:pPr>
        <w:tabs>
          <w:tab w:val="num" w:pos="6307"/>
        </w:tabs>
        <w:ind w:left="6307" w:hanging="180"/>
      </w:pPr>
    </w:lvl>
  </w:abstractNum>
  <w:abstractNum w:abstractNumId="23">
    <w:nsid w:val="4B8866D6"/>
    <w:multiLevelType w:val="hybridMultilevel"/>
    <w:tmpl w:val="A844B0C0"/>
    <w:lvl w:ilvl="0" w:tplc="EBC470FA">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4">
    <w:nsid w:val="4CBD259F"/>
    <w:multiLevelType w:val="hybridMultilevel"/>
    <w:tmpl w:val="0ECA98CE"/>
    <w:lvl w:ilvl="0" w:tplc="0421000F">
      <w:start w:val="1"/>
      <w:numFmt w:val="decimal"/>
      <w:lvlText w:val="%1."/>
      <w:lvlJc w:val="left"/>
      <w:pPr>
        <w:ind w:left="1212" w:hanging="360"/>
      </w:pPr>
    </w:lvl>
    <w:lvl w:ilvl="1" w:tplc="04210019" w:tentative="1">
      <w:start w:val="1"/>
      <w:numFmt w:val="lowerLetter"/>
      <w:lvlText w:val="%2."/>
      <w:lvlJc w:val="left"/>
      <w:pPr>
        <w:ind w:left="2292" w:hanging="360"/>
      </w:pPr>
    </w:lvl>
    <w:lvl w:ilvl="2" w:tplc="0421001B" w:tentative="1">
      <w:start w:val="1"/>
      <w:numFmt w:val="lowerRoman"/>
      <w:lvlText w:val="%3."/>
      <w:lvlJc w:val="right"/>
      <w:pPr>
        <w:ind w:left="3012" w:hanging="180"/>
      </w:pPr>
    </w:lvl>
    <w:lvl w:ilvl="3" w:tplc="0421000F" w:tentative="1">
      <w:start w:val="1"/>
      <w:numFmt w:val="decimal"/>
      <w:lvlText w:val="%4."/>
      <w:lvlJc w:val="left"/>
      <w:pPr>
        <w:ind w:left="3732" w:hanging="360"/>
      </w:pPr>
    </w:lvl>
    <w:lvl w:ilvl="4" w:tplc="04210019" w:tentative="1">
      <w:start w:val="1"/>
      <w:numFmt w:val="lowerLetter"/>
      <w:lvlText w:val="%5."/>
      <w:lvlJc w:val="left"/>
      <w:pPr>
        <w:ind w:left="4452" w:hanging="360"/>
      </w:pPr>
    </w:lvl>
    <w:lvl w:ilvl="5" w:tplc="0421001B" w:tentative="1">
      <w:start w:val="1"/>
      <w:numFmt w:val="lowerRoman"/>
      <w:lvlText w:val="%6."/>
      <w:lvlJc w:val="right"/>
      <w:pPr>
        <w:ind w:left="5172" w:hanging="180"/>
      </w:pPr>
    </w:lvl>
    <w:lvl w:ilvl="6" w:tplc="0421000F" w:tentative="1">
      <w:start w:val="1"/>
      <w:numFmt w:val="decimal"/>
      <w:lvlText w:val="%7."/>
      <w:lvlJc w:val="left"/>
      <w:pPr>
        <w:ind w:left="5892" w:hanging="360"/>
      </w:pPr>
    </w:lvl>
    <w:lvl w:ilvl="7" w:tplc="04210019" w:tentative="1">
      <w:start w:val="1"/>
      <w:numFmt w:val="lowerLetter"/>
      <w:lvlText w:val="%8."/>
      <w:lvlJc w:val="left"/>
      <w:pPr>
        <w:ind w:left="6612" w:hanging="360"/>
      </w:pPr>
    </w:lvl>
    <w:lvl w:ilvl="8" w:tplc="0421001B" w:tentative="1">
      <w:start w:val="1"/>
      <w:numFmt w:val="lowerRoman"/>
      <w:lvlText w:val="%9."/>
      <w:lvlJc w:val="right"/>
      <w:pPr>
        <w:ind w:left="7332" w:hanging="180"/>
      </w:pPr>
    </w:lvl>
  </w:abstractNum>
  <w:abstractNum w:abstractNumId="25">
    <w:nsid w:val="4D4B6D33"/>
    <w:multiLevelType w:val="hybridMultilevel"/>
    <w:tmpl w:val="AB2AE9BC"/>
    <w:lvl w:ilvl="0" w:tplc="8568787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4FC16E27"/>
    <w:multiLevelType w:val="hybridMultilevel"/>
    <w:tmpl w:val="E30029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1BD7578"/>
    <w:multiLevelType w:val="hybridMultilevel"/>
    <w:tmpl w:val="9EB637A4"/>
    <w:lvl w:ilvl="0" w:tplc="A34AEE1E">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8">
    <w:nsid w:val="54492B63"/>
    <w:multiLevelType w:val="hybridMultilevel"/>
    <w:tmpl w:val="273C9A00"/>
    <w:lvl w:ilvl="0" w:tplc="F81C07C4">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9">
    <w:nsid w:val="551C5B17"/>
    <w:multiLevelType w:val="hybridMultilevel"/>
    <w:tmpl w:val="8A9E398E"/>
    <w:lvl w:ilvl="0" w:tplc="10529CB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5AF81866"/>
    <w:multiLevelType w:val="hybridMultilevel"/>
    <w:tmpl w:val="894A684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15D7E6B"/>
    <w:multiLevelType w:val="hybridMultilevel"/>
    <w:tmpl w:val="87068104"/>
    <w:lvl w:ilvl="0" w:tplc="A31874A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4FC54EB"/>
    <w:multiLevelType w:val="hybridMultilevel"/>
    <w:tmpl w:val="17AED44E"/>
    <w:lvl w:ilvl="0" w:tplc="22A6BBB2">
      <w:start w:val="1"/>
      <w:numFmt w:val="bullet"/>
      <w:lvlText w:val="-"/>
      <w:lvlJc w:val="left"/>
      <w:pPr>
        <w:ind w:left="900" w:hanging="360"/>
      </w:pPr>
      <w:rPr>
        <w:rFonts w:ascii="Times New Roman" w:eastAsiaTheme="minorHAnsi"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3">
    <w:nsid w:val="656A5BB7"/>
    <w:multiLevelType w:val="hybridMultilevel"/>
    <w:tmpl w:val="291CA2EE"/>
    <w:lvl w:ilvl="0" w:tplc="206E9F70">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6ACA204C"/>
    <w:multiLevelType w:val="hybridMultilevel"/>
    <w:tmpl w:val="A86E1AAA"/>
    <w:lvl w:ilvl="0" w:tplc="F9AE536C">
      <w:start w:val="1"/>
      <w:numFmt w:val="decimal"/>
      <w:lvlText w:val="%1)"/>
      <w:lvlJc w:val="left"/>
      <w:pPr>
        <w:ind w:left="4357" w:hanging="360"/>
      </w:pPr>
      <w:rPr>
        <w:rFonts w:hint="default"/>
      </w:rPr>
    </w:lvl>
    <w:lvl w:ilvl="1" w:tplc="04090019" w:tentative="1">
      <w:start w:val="1"/>
      <w:numFmt w:val="lowerLetter"/>
      <w:lvlText w:val="%2."/>
      <w:lvlJc w:val="left"/>
      <w:pPr>
        <w:ind w:left="5077" w:hanging="360"/>
      </w:pPr>
    </w:lvl>
    <w:lvl w:ilvl="2" w:tplc="0409001B" w:tentative="1">
      <w:start w:val="1"/>
      <w:numFmt w:val="lowerRoman"/>
      <w:lvlText w:val="%3."/>
      <w:lvlJc w:val="right"/>
      <w:pPr>
        <w:ind w:left="5797" w:hanging="180"/>
      </w:pPr>
    </w:lvl>
    <w:lvl w:ilvl="3" w:tplc="0409000F" w:tentative="1">
      <w:start w:val="1"/>
      <w:numFmt w:val="decimal"/>
      <w:lvlText w:val="%4."/>
      <w:lvlJc w:val="left"/>
      <w:pPr>
        <w:ind w:left="6517" w:hanging="360"/>
      </w:pPr>
    </w:lvl>
    <w:lvl w:ilvl="4" w:tplc="04090019" w:tentative="1">
      <w:start w:val="1"/>
      <w:numFmt w:val="lowerLetter"/>
      <w:lvlText w:val="%5."/>
      <w:lvlJc w:val="left"/>
      <w:pPr>
        <w:ind w:left="7237" w:hanging="360"/>
      </w:pPr>
    </w:lvl>
    <w:lvl w:ilvl="5" w:tplc="0409001B" w:tentative="1">
      <w:start w:val="1"/>
      <w:numFmt w:val="lowerRoman"/>
      <w:lvlText w:val="%6."/>
      <w:lvlJc w:val="right"/>
      <w:pPr>
        <w:ind w:left="7957" w:hanging="180"/>
      </w:pPr>
    </w:lvl>
    <w:lvl w:ilvl="6" w:tplc="0409000F" w:tentative="1">
      <w:start w:val="1"/>
      <w:numFmt w:val="decimal"/>
      <w:lvlText w:val="%7."/>
      <w:lvlJc w:val="left"/>
      <w:pPr>
        <w:ind w:left="8677" w:hanging="360"/>
      </w:pPr>
    </w:lvl>
    <w:lvl w:ilvl="7" w:tplc="04090019" w:tentative="1">
      <w:start w:val="1"/>
      <w:numFmt w:val="lowerLetter"/>
      <w:lvlText w:val="%8."/>
      <w:lvlJc w:val="left"/>
      <w:pPr>
        <w:ind w:left="9397" w:hanging="360"/>
      </w:pPr>
    </w:lvl>
    <w:lvl w:ilvl="8" w:tplc="0409001B" w:tentative="1">
      <w:start w:val="1"/>
      <w:numFmt w:val="lowerRoman"/>
      <w:lvlText w:val="%9."/>
      <w:lvlJc w:val="right"/>
      <w:pPr>
        <w:ind w:left="10117" w:hanging="180"/>
      </w:pPr>
    </w:lvl>
  </w:abstractNum>
  <w:abstractNum w:abstractNumId="35">
    <w:nsid w:val="6B3A5298"/>
    <w:multiLevelType w:val="hybridMultilevel"/>
    <w:tmpl w:val="F9FCCB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B893D58"/>
    <w:multiLevelType w:val="hybridMultilevel"/>
    <w:tmpl w:val="0FCA1EF6"/>
    <w:lvl w:ilvl="0" w:tplc="C1DCC5C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6C361B9D"/>
    <w:multiLevelType w:val="hybridMultilevel"/>
    <w:tmpl w:val="D7709AD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8">
    <w:nsid w:val="6F6C4476"/>
    <w:multiLevelType w:val="hybridMultilevel"/>
    <w:tmpl w:val="2B1A0E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501011F"/>
    <w:multiLevelType w:val="hybridMultilevel"/>
    <w:tmpl w:val="4E2A08E0"/>
    <w:lvl w:ilvl="0" w:tplc="223CB1F8">
      <w:start w:val="1"/>
      <w:numFmt w:val="lowerLetter"/>
      <w:lvlText w:val="%1."/>
      <w:lvlJc w:val="left"/>
      <w:pPr>
        <w:tabs>
          <w:tab w:val="num" w:pos="780"/>
        </w:tabs>
        <w:ind w:left="780" w:hanging="360"/>
      </w:pPr>
      <w:rPr>
        <w:rFonts w:hint="default"/>
        <w:b w:val="0"/>
        <w:bCs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0">
    <w:nsid w:val="758245F8"/>
    <w:multiLevelType w:val="hybridMultilevel"/>
    <w:tmpl w:val="9870A3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5B90E10"/>
    <w:multiLevelType w:val="hybridMultilevel"/>
    <w:tmpl w:val="6FE4D682"/>
    <w:lvl w:ilvl="0" w:tplc="2884B3EC">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42">
    <w:nsid w:val="78047A7F"/>
    <w:multiLevelType w:val="hybridMultilevel"/>
    <w:tmpl w:val="78863312"/>
    <w:lvl w:ilvl="0" w:tplc="04210001">
      <w:start w:val="1"/>
      <w:numFmt w:val="bullet"/>
      <w:lvlText w:val=""/>
      <w:lvlJc w:val="left"/>
      <w:pPr>
        <w:ind w:left="-1242" w:hanging="360"/>
      </w:pPr>
      <w:rPr>
        <w:rFonts w:ascii="Symbol" w:hAnsi="Symbol" w:hint="default"/>
      </w:rPr>
    </w:lvl>
    <w:lvl w:ilvl="1" w:tplc="04210003" w:tentative="1">
      <w:start w:val="1"/>
      <w:numFmt w:val="bullet"/>
      <w:lvlText w:val="o"/>
      <w:lvlJc w:val="left"/>
      <w:pPr>
        <w:ind w:left="-522" w:hanging="360"/>
      </w:pPr>
      <w:rPr>
        <w:rFonts w:ascii="Courier New" w:hAnsi="Courier New" w:cs="Courier New" w:hint="default"/>
      </w:rPr>
    </w:lvl>
    <w:lvl w:ilvl="2" w:tplc="04210005" w:tentative="1">
      <w:start w:val="1"/>
      <w:numFmt w:val="bullet"/>
      <w:lvlText w:val=""/>
      <w:lvlJc w:val="left"/>
      <w:pPr>
        <w:ind w:left="198" w:hanging="360"/>
      </w:pPr>
      <w:rPr>
        <w:rFonts w:ascii="Wingdings" w:hAnsi="Wingdings" w:hint="default"/>
      </w:rPr>
    </w:lvl>
    <w:lvl w:ilvl="3" w:tplc="04210001" w:tentative="1">
      <w:start w:val="1"/>
      <w:numFmt w:val="bullet"/>
      <w:lvlText w:val=""/>
      <w:lvlJc w:val="left"/>
      <w:pPr>
        <w:ind w:left="918" w:hanging="360"/>
      </w:pPr>
      <w:rPr>
        <w:rFonts w:ascii="Symbol" w:hAnsi="Symbol" w:hint="default"/>
      </w:rPr>
    </w:lvl>
    <w:lvl w:ilvl="4" w:tplc="04210003" w:tentative="1">
      <w:start w:val="1"/>
      <w:numFmt w:val="bullet"/>
      <w:lvlText w:val="o"/>
      <w:lvlJc w:val="left"/>
      <w:pPr>
        <w:ind w:left="1638" w:hanging="360"/>
      </w:pPr>
      <w:rPr>
        <w:rFonts w:ascii="Courier New" w:hAnsi="Courier New" w:cs="Courier New" w:hint="default"/>
      </w:rPr>
    </w:lvl>
    <w:lvl w:ilvl="5" w:tplc="04210005" w:tentative="1">
      <w:start w:val="1"/>
      <w:numFmt w:val="bullet"/>
      <w:lvlText w:val=""/>
      <w:lvlJc w:val="left"/>
      <w:pPr>
        <w:ind w:left="2358" w:hanging="360"/>
      </w:pPr>
      <w:rPr>
        <w:rFonts w:ascii="Wingdings" w:hAnsi="Wingdings" w:hint="default"/>
      </w:rPr>
    </w:lvl>
    <w:lvl w:ilvl="6" w:tplc="04210001" w:tentative="1">
      <w:start w:val="1"/>
      <w:numFmt w:val="bullet"/>
      <w:lvlText w:val=""/>
      <w:lvlJc w:val="left"/>
      <w:pPr>
        <w:ind w:left="3078" w:hanging="360"/>
      </w:pPr>
      <w:rPr>
        <w:rFonts w:ascii="Symbol" w:hAnsi="Symbol" w:hint="default"/>
      </w:rPr>
    </w:lvl>
    <w:lvl w:ilvl="7" w:tplc="04210003" w:tentative="1">
      <w:start w:val="1"/>
      <w:numFmt w:val="bullet"/>
      <w:lvlText w:val="o"/>
      <w:lvlJc w:val="left"/>
      <w:pPr>
        <w:ind w:left="3798" w:hanging="360"/>
      </w:pPr>
      <w:rPr>
        <w:rFonts w:ascii="Courier New" w:hAnsi="Courier New" w:cs="Courier New" w:hint="default"/>
      </w:rPr>
    </w:lvl>
    <w:lvl w:ilvl="8" w:tplc="04210005" w:tentative="1">
      <w:start w:val="1"/>
      <w:numFmt w:val="bullet"/>
      <w:lvlText w:val=""/>
      <w:lvlJc w:val="left"/>
      <w:pPr>
        <w:ind w:left="4518" w:hanging="360"/>
      </w:pPr>
      <w:rPr>
        <w:rFonts w:ascii="Wingdings" w:hAnsi="Wingdings" w:hint="default"/>
      </w:rPr>
    </w:lvl>
  </w:abstractNum>
  <w:abstractNum w:abstractNumId="43">
    <w:nsid w:val="7B9841AC"/>
    <w:multiLevelType w:val="hybridMultilevel"/>
    <w:tmpl w:val="6B1813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BFA7EC2"/>
    <w:multiLevelType w:val="hybridMultilevel"/>
    <w:tmpl w:val="5F0018A6"/>
    <w:lvl w:ilvl="0" w:tplc="0146572C">
      <w:start w:val="1"/>
      <w:numFmt w:val="decimal"/>
      <w:lvlText w:val="%1."/>
      <w:lvlJc w:val="left"/>
      <w:pPr>
        <w:ind w:left="928" w:hanging="360"/>
      </w:pPr>
      <w:rPr>
        <w:rFonts w:ascii="Times New Roman" w:eastAsia="Calibri" w:hAnsi="Times New Roman" w:cs="Times New Roman" w:hint="default"/>
        <w:b/>
        <w:sz w:val="22"/>
      </w:rPr>
    </w:lvl>
    <w:lvl w:ilvl="1" w:tplc="04090019" w:tentative="1">
      <w:start w:val="1"/>
      <w:numFmt w:val="lowerLetter"/>
      <w:lvlText w:val="%2."/>
      <w:lvlJc w:val="left"/>
      <w:pPr>
        <w:ind w:left="1648" w:hanging="360"/>
      </w:pPr>
    </w:lvl>
    <w:lvl w:ilvl="2" w:tplc="0409001B">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45">
    <w:nsid w:val="7C1D2EB5"/>
    <w:multiLevelType w:val="hybridMultilevel"/>
    <w:tmpl w:val="4080D8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4"/>
  </w:num>
  <w:num w:numId="2">
    <w:abstractNumId w:val="42"/>
  </w:num>
  <w:num w:numId="3">
    <w:abstractNumId w:val="19"/>
  </w:num>
  <w:num w:numId="4">
    <w:abstractNumId w:val="4"/>
  </w:num>
  <w:num w:numId="5">
    <w:abstractNumId w:val="8"/>
  </w:num>
  <w:num w:numId="6">
    <w:abstractNumId w:val="38"/>
  </w:num>
  <w:num w:numId="7">
    <w:abstractNumId w:val="5"/>
  </w:num>
  <w:num w:numId="8">
    <w:abstractNumId w:val="17"/>
  </w:num>
  <w:num w:numId="9">
    <w:abstractNumId w:val="45"/>
  </w:num>
  <w:num w:numId="10">
    <w:abstractNumId w:val="2"/>
  </w:num>
  <w:num w:numId="11">
    <w:abstractNumId w:val="41"/>
  </w:num>
  <w:num w:numId="12">
    <w:abstractNumId w:val="21"/>
  </w:num>
  <w:num w:numId="13">
    <w:abstractNumId w:val="33"/>
  </w:num>
  <w:num w:numId="14">
    <w:abstractNumId w:val="39"/>
  </w:num>
  <w:num w:numId="15">
    <w:abstractNumId w:val="22"/>
  </w:num>
  <w:num w:numId="16">
    <w:abstractNumId w:val="16"/>
  </w:num>
  <w:num w:numId="17">
    <w:abstractNumId w:val="11"/>
  </w:num>
  <w:num w:numId="18">
    <w:abstractNumId w:val="31"/>
  </w:num>
  <w:num w:numId="19">
    <w:abstractNumId w:val="10"/>
  </w:num>
  <w:num w:numId="20">
    <w:abstractNumId w:val="13"/>
  </w:num>
  <w:num w:numId="21">
    <w:abstractNumId w:val="7"/>
  </w:num>
  <w:num w:numId="22">
    <w:abstractNumId w:val="29"/>
  </w:num>
  <w:num w:numId="23">
    <w:abstractNumId w:val="36"/>
  </w:num>
  <w:num w:numId="24">
    <w:abstractNumId w:val="25"/>
  </w:num>
  <w:num w:numId="25">
    <w:abstractNumId w:val="12"/>
  </w:num>
  <w:num w:numId="26">
    <w:abstractNumId w:val="15"/>
  </w:num>
  <w:num w:numId="27">
    <w:abstractNumId w:val="30"/>
  </w:num>
  <w:num w:numId="28">
    <w:abstractNumId w:val="34"/>
  </w:num>
  <w:num w:numId="29">
    <w:abstractNumId w:val="3"/>
  </w:num>
  <w:num w:numId="30">
    <w:abstractNumId w:val="28"/>
  </w:num>
  <w:num w:numId="31">
    <w:abstractNumId w:val="0"/>
  </w:num>
  <w:num w:numId="32">
    <w:abstractNumId w:val="43"/>
  </w:num>
  <w:num w:numId="33">
    <w:abstractNumId w:val="26"/>
  </w:num>
  <w:num w:numId="34">
    <w:abstractNumId w:val="20"/>
  </w:num>
  <w:num w:numId="35">
    <w:abstractNumId w:val="6"/>
  </w:num>
  <w:num w:numId="36">
    <w:abstractNumId w:val="44"/>
  </w:num>
  <w:num w:numId="37">
    <w:abstractNumId w:val="24"/>
  </w:num>
  <w:num w:numId="38">
    <w:abstractNumId w:val="35"/>
  </w:num>
  <w:num w:numId="39">
    <w:abstractNumId w:val="1"/>
  </w:num>
  <w:num w:numId="40">
    <w:abstractNumId w:val="40"/>
  </w:num>
  <w:num w:numId="41">
    <w:abstractNumId w:val="37"/>
  </w:num>
  <w:num w:numId="42">
    <w:abstractNumId w:val="9"/>
  </w:num>
  <w:num w:numId="43">
    <w:abstractNumId w:val="23"/>
  </w:num>
  <w:num w:numId="44">
    <w:abstractNumId w:val="32"/>
  </w:num>
  <w:num w:numId="45">
    <w:abstractNumId w:val="27"/>
  </w:num>
  <w:num w:numId="46">
    <w:abstractNumId w:val="18"/>
  </w:num>
  <w:numIdMacAtCleanup w:val="3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mirrorMargins/>
  <w:hideSpellingErrors/>
  <w:hideGrammaticalErrors/>
  <w:defaultTabStop w:val="720"/>
  <w:evenAndOddHeaders/>
  <w:drawingGridHorizontalSpacing w:val="110"/>
  <w:displayHorizontalDrawingGridEvery w:val="2"/>
  <w:characterSpacingControl w:val="doNotCompress"/>
  <w:hdrShapeDefaults>
    <o:shapedefaults v:ext="edit" spidmax="16386">
      <o:colormenu v:ext="edit" fillcolor="none" strokecolor="none"/>
    </o:shapedefaults>
  </w:hdrShapeDefaults>
  <w:footnotePr>
    <w:footnote w:id="0"/>
    <w:footnote w:id="1"/>
  </w:footnotePr>
  <w:endnotePr>
    <w:endnote w:id="0"/>
    <w:endnote w:id="1"/>
  </w:endnotePr>
  <w:compat/>
  <w:docVars>
    <w:docVar w:name="EN.InstantFormat" w:val="&lt;ENInstantFormat&gt;&lt;Enabled&gt;1&lt;/Enabled&gt;&lt;ScanUnformatted&gt;1&lt;/ScanUnformatted&gt;&lt;ScanChanges&gt;1&lt;/ScanChanges&gt;&lt;Suspended&gt;0&lt;/Suspended&gt;&lt;/ENInstantFormat&gt;"/>
    <w:docVar w:name="EN.Layout" w:val="&lt;ENLayout&gt;&lt;Style&gt;Jurnal Purifikasi&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tf0dwewxafa0t5ewasyppzfc9e9f9px2vep2&quot;&gt;My EndNote Library&lt;record-ids&gt;&lt;item&gt;17&lt;/item&gt;&lt;item&gt;310&lt;/item&gt;&lt;item&gt;311&lt;/item&gt;&lt;item&gt;312&lt;/item&gt;&lt;item&gt;313&lt;/item&gt;&lt;item&gt;314&lt;/item&gt;&lt;item&gt;315&lt;/item&gt;&lt;item&gt;316&lt;/item&gt;&lt;item&gt;318&lt;/item&gt;&lt;item&gt;319&lt;/item&gt;&lt;item&gt;320&lt;/item&gt;&lt;item&gt;321&lt;/item&gt;&lt;item&gt;322&lt;/item&gt;&lt;item&gt;323&lt;/item&gt;&lt;item&gt;324&lt;/item&gt;&lt;item&gt;325&lt;/item&gt;&lt;item&gt;326&lt;/item&gt;&lt;item&gt;327&lt;/item&gt;&lt;item&gt;328&lt;/item&gt;&lt;item&gt;329&lt;/item&gt;&lt;item&gt;333&lt;/item&gt;&lt;item&gt;334&lt;/item&gt;&lt;item&gt;335&lt;/item&gt;&lt;item&gt;336&lt;/item&gt;&lt;item&gt;337&lt;/item&gt;&lt;item&gt;338&lt;/item&gt;&lt;item&gt;339&lt;/item&gt;&lt;item&gt;340&lt;/item&gt;&lt;item&gt;342&lt;/item&gt;&lt;/record-ids&gt;&lt;/item&gt;&lt;/Libraries&gt;"/>
  </w:docVars>
  <w:rsids>
    <w:rsidRoot w:val="005357DC"/>
    <w:rsid w:val="00000550"/>
    <w:rsid w:val="00004106"/>
    <w:rsid w:val="00005056"/>
    <w:rsid w:val="000066D9"/>
    <w:rsid w:val="0000700F"/>
    <w:rsid w:val="000070AF"/>
    <w:rsid w:val="00010D1D"/>
    <w:rsid w:val="000116AB"/>
    <w:rsid w:val="0001170B"/>
    <w:rsid w:val="000129F9"/>
    <w:rsid w:val="00012D16"/>
    <w:rsid w:val="000165C6"/>
    <w:rsid w:val="000169FF"/>
    <w:rsid w:val="00016B90"/>
    <w:rsid w:val="000178B6"/>
    <w:rsid w:val="0002007A"/>
    <w:rsid w:val="00020611"/>
    <w:rsid w:val="00020C1A"/>
    <w:rsid w:val="00024EA8"/>
    <w:rsid w:val="000252C2"/>
    <w:rsid w:val="00025A9F"/>
    <w:rsid w:val="000267B2"/>
    <w:rsid w:val="0002764B"/>
    <w:rsid w:val="0002774E"/>
    <w:rsid w:val="00032360"/>
    <w:rsid w:val="0003250D"/>
    <w:rsid w:val="0003266E"/>
    <w:rsid w:val="0003373A"/>
    <w:rsid w:val="00033C0B"/>
    <w:rsid w:val="000340E7"/>
    <w:rsid w:val="00035C07"/>
    <w:rsid w:val="000408D4"/>
    <w:rsid w:val="0004196D"/>
    <w:rsid w:val="00041C98"/>
    <w:rsid w:val="000421FE"/>
    <w:rsid w:val="00042970"/>
    <w:rsid w:val="000441A9"/>
    <w:rsid w:val="000445F8"/>
    <w:rsid w:val="000457DA"/>
    <w:rsid w:val="00046CB3"/>
    <w:rsid w:val="000473E4"/>
    <w:rsid w:val="0004797B"/>
    <w:rsid w:val="00050FE8"/>
    <w:rsid w:val="000513D8"/>
    <w:rsid w:val="000529BD"/>
    <w:rsid w:val="00055678"/>
    <w:rsid w:val="0005582B"/>
    <w:rsid w:val="000600B8"/>
    <w:rsid w:val="0006099E"/>
    <w:rsid w:val="00060B26"/>
    <w:rsid w:val="0006137A"/>
    <w:rsid w:val="00062254"/>
    <w:rsid w:val="000634FB"/>
    <w:rsid w:val="000645D9"/>
    <w:rsid w:val="000702DA"/>
    <w:rsid w:val="00075761"/>
    <w:rsid w:val="00075DCD"/>
    <w:rsid w:val="000769C0"/>
    <w:rsid w:val="00077C02"/>
    <w:rsid w:val="000815C7"/>
    <w:rsid w:val="00081CB0"/>
    <w:rsid w:val="000825C7"/>
    <w:rsid w:val="00082D67"/>
    <w:rsid w:val="000836E3"/>
    <w:rsid w:val="00084023"/>
    <w:rsid w:val="0008513B"/>
    <w:rsid w:val="00087780"/>
    <w:rsid w:val="0009105B"/>
    <w:rsid w:val="000919BC"/>
    <w:rsid w:val="00091D0C"/>
    <w:rsid w:val="00091D35"/>
    <w:rsid w:val="00093497"/>
    <w:rsid w:val="00093B05"/>
    <w:rsid w:val="00095624"/>
    <w:rsid w:val="000A18C9"/>
    <w:rsid w:val="000A221E"/>
    <w:rsid w:val="000A227E"/>
    <w:rsid w:val="000A27EC"/>
    <w:rsid w:val="000A3D4B"/>
    <w:rsid w:val="000A3F35"/>
    <w:rsid w:val="000A4526"/>
    <w:rsid w:val="000A6218"/>
    <w:rsid w:val="000A7814"/>
    <w:rsid w:val="000B3704"/>
    <w:rsid w:val="000B3A88"/>
    <w:rsid w:val="000B3F2E"/>
    <w:rsid w:val="000B4075"/>
    <w:rsid w:val="000B4FBB"/>
    <w:rsid w:val="000B6B02"/>
    <w:rsid w:val="000C067A"/>
    <w:rsid w:val="000C0CB3"/>
    <w:rsid w:val="000C1383"/>
    <w:rsid w:val="000C1792"/>
    <w:rsid w:val="000C393F"/>
    <w:rsid w:val="000C3C00"/>
    <w:rsid w:val="000C50F0"/>
    <w:rsid w:val="000C6714"/>
    <w:rsid w:val="000C6EB9"/>
    <w:rsid w:val="000C6F5F"/>
    <w:rsid w:val="000C7A67"/>
    <w:rsid w:val="000D0F6A"/>
    <w:rsid w:val="000D14B8"/>
    <w:rsid w:val="000D295C"/>
    <w:rsid w:val="000D2AAA"/>
    <w:rsid w:val="000D2F42"/>
    <w:rsid w:val="000D32F1"/>
    <w:rsid w:val="000D416E"/>
    <w:rsid w:val="000D66BB"/>
    <w:rsid w:val="000D6DFB"/>
    <w:rsid w:val="000E1DA3"/>
    <w:rsid w:val="000E2529"/>
    <w:rsid w:val="000E2889"/>
    <w:rsid w:val="000E418C"/>
    <w:rsid w:val="000E4A04"/>
    <w:rsid w:val="000E5166"/>
    <w:rsid w:val="000E538C"/>
    <w:rsid w:val="000E7829"/>
    <w:rsid w:val="000F14F2"/>
    <w:rsid w:val="000F2A65"/>
    <w:rsid w:val="000F3251"/>
    <w:rsid w:val="000F55ED"/>
    <w:rsid w:val="000F56F3"/>
    <w:rsid w:val="000F5CBE"/>
    <w:rsid w:val="000F6351"/>
    <w:rsid w:val="000F6DA0"/>
    <w:rsid w:val="00100B4A"/>
    <w:rsid w:val="00101248"/>
    <w:rsid w:val="001014CD"/>
    <w:rsid w:val="001021A9"/>
    <w:rsid w:val="001023B0"/>
    <w:rsid w:val="00102EDD"/>
    <w:rsid w:val="00104AA6"/>
    <w:rsid w:val="00104E53"/>
    <w:rsid w:val="00105A73"/>
    <w:rsid w:val="001074C9"/>
    <w:rsid w:val="00107D35"/>
    <w:rsid w:val="0011009D"/>
    <w:rsid w:val="00110A6B"/>
    <w:rsid w:val="00111208"/>
    <w:rsid w:val="0011163F"/>
    <w:rsid w:val="00111BD9"/>
    <w:rsid w:val="00114819"/>
    <w:rsid w:val="00115324"/>
    <w:rsid w:val="00117275"/>
    <w:rsid w:val="00117FD9"/>
    <w:rsid w:val="001201A4"/>
    <w:rsid w:val="0012073B"/>
    <w:rsid w:val="001209C7"/>
    <w:rsid w:val="0012154F"/>
    <w:rsid w:val="00121CB6"/>
    <w:rsid w:val="001223D5"/>
    <w:rsid w:val="00123671"/>
    <w:rsid w:val="00124267"/>
    <w:rsid w:val="001245AE"/>
    <w:rsid w:val="0012693A"/>
    <w:rsid w:val="001302BB"/>
    <w:rsid w:val="00130F0D"/>
    <w:rsid w:val="001314C8"/>
    <w:rsid w:val="001317DC"/>
    <w:rsid w:val="00132373"/>
    <w:rsid w:val="00134278"/>
    <w:rsid w:val="00134432"/>
    <w:rsid w:val="0013470B"/>
    <w:rsid w:val="00134FA9"/>
    <w:rsid w:val="00136D69"/>
    <w:rsid w:val="00140140"/>
    <w:rsid w:val="00140292"/>
    <w:rsid w:val="00140EC2"/>
    <w:rsid w:val="00141A3C"/>
    <w:rsid w:val="00141EA3"/>
    <w:rsid w:val="00146BD2"/>
    <w:rsid w:val="00147BEA"/>
    <w:rsid w:val="00150DC8"/>
    <w:rsid w:val="00152325"/>
    <w:rsid w:val="00152B03"/>
    <w:rsid w:val="001567B4"/>
    <w:rsid w:val="00157D7A"/>
    <w:rsid w:val="001612CA"/>
    <w:rsid w:val="00161349"/>
    <w:rsid w:val="00161834"/>
    <w:rsid w:val="00162535"/>
    <w:rsid w:val="001625A7"/>
    <w:rsid w:val="001626CC"/>
    <w:rsid w:val="00163787"/>
    <w:rsid w:val="00164619"/>
    <w:rsid w:val="00165BAF"/>
    <w:rsid w:val="00167786"/>
    <w:rsid w:val="001724C1"/>
    <w:rsid w:val="0017389F"/>
    <w:rsid w:val="001743A2"/>
    <w:rsid w:val="00174928"/>
    <w:rsid w:val="00175EF1"/>
    <w:rsid w:val="00176018"/>
    <w:rsid w:val="00177091"/>
    <w:rsid w:val="00180C97"/>
    <w:rsid w:val="001812DE"/>
    <w:rsid w:val="0018180D"/>
    <w:rsid w:val="00181C69"/>
    <w:rsid w:val="00183BD9"/>
    <w:rsid w:val="00183FFC"/>
    <w:rsid w:val="001850FB"/>
    <w:rsid w:val="00185FEB"/>
    <w:rsid w:val="0018747E"/>
    <w:rsid w:val="00192BF0"/>
    <w:rsid w:val="001948ED"/>
    <w:rsid w:val="00194FFC"/>
    <w:rsid w:val="001959EF"/>
    <w:rsid w:val="00196115"/>
    <w:rsid w:val="00197D76"/>
    <w:rsid w:val="001A0A67"/>
    <w:rsid w:val="001A166D"/>
    <w:rsid w:val="001A1735"/>
    <w:rsid w:val="001A1BA4"/>
    <w:rsid w:val="001A6065"/>
    <w:rsid w:val="001A63A5"/>
    <w:rsid w:val="001A653A"/>
    <w:rsid w:val="001A6DB0"/>
    <w:rsid w:val="001A7148"/>
    <w:rsid w:val="001A767E"/>
    <w:rsid w:val="001A7A2A"/>
    <w:rsid w:val="001A7F80"/>
    <w:rsid w:val="001B2DA3"/>
    <w:rsid w:val="001B2ECF"/>
    <w:rsid w:val="001B33FC"/>
    <w:rsid w:val="001B3680"/>
    <w:rsid w:val="001B3ACF"/>
    <w:rsid w:val="001B40EF"/>
    <w:rsid w:val="001B4E6F"/>
    <w:rsid w:val="001B4E81"/>
    <w:rsid w:val="001B6193"/>
    <w:rsid w:val="001B6469"/>
    <w:rsid w:val="001B73B2"/>
    <w:rsid w:val="001B74A0"/>
    <w:rsid w:val="001C3515"/>
    <w:rsid w:val="001C4B50"/>
    <w:rsid w:val="001C5381"/>
    <w:rsid w:val="001C7035"/>
    <w:rsid w:val="001C7926"/>
    <w:rsid w:val="001D06A2"/>
    <w:rsid w:val="001D1377"/>
    <w:rsid w:val="001D144F"/>
    <w:rsid w:val="001D15CE"/>
    <w:rsid w:val="001D2F2F"/>
    <w:rsid w:val="001D60F0"/>
    <w:rsid w:val="001E0125"/>
    <w:rsid w:val="001E0989"/>
    <w:rsid w:val="001E0D2A"/>
    <w:rsid w:val="001E1894"/>
    <w:rsid w:val="001E226E"/>
    <w:rsid w:val="001E2EC7"/>
    <w:rsid w:val="001E381A"/>
    <w:rsid w:val="001E3E59"/>
    <w:rsid w:val="001E4795"/>
    <w:rsid w:val="001E4D01"/>
    <w:rsid w:val="001E538C"/>
    <w:rsid w:val="001E561C"/>
    <w:rsid w:val="001E5750"/>
    <w:rsid w:val="001E6A83"/>
    <w:rsid w:val="001F2464"/>
    <w:rsid w:val="001F3835"/>
    <w:rsid w:val="001F3C0D"/>
    <w:rsid w:val="00200342"/>
    <w:rsid w:val="00200622"/>
    <w:rsid w:val="0020214F"/>
    <w:rsid w:val="00203ED8"/>
    <w:rsid w:val="0020710D"/>
    <w:rsid w:val="002071F8"/>
    <w:rsid w:val="002073AA"/>
    <w:rsid w:val="00207401"/>
    <w:rsid w:val="002108F6"/>
    <w:rsid w:val="0021186B"/>
    <w:rsid w:val="0021395B"/>
    <w:rsid w:val="00213A24"/>
    <w:rsid w:val="0021454F"/>
    <w:rsid w:val="0021541B"/>
    <w:rsid w:val="00216445"/>
    <w:rsid w:val="00216A58"/>
    <w:rsid w:val="00216D47"/>
    <w:rsid w:val="002171D2"/>
    <w:rsid w:val="002176C4"/>
    <w:rsid w:val="002177CE"/>
    <w:rsid w:val="00220F69"/>
    <w:rsid w:val="00221133"/>
    <w:rsid w:val="00222A65"/>
    <w:rsid w:val="002247C0"/>
    <w:rsid w:val="00225BA2"/>
    <w:rsid w:val="00226CF3"/>
    <w:rsid w:val="00227933"/>
    <w:rsid w:val="00230836"/>
    <w:rsid w:val="00230E6E"/>
    <w:rsid w:val="00232303"/>
    <w:rsid w:val="00233040"/>
    <w:rsid w:val="00233F09"/>
    <w:rsid w:val="00234974"/>
    <w:rsid w:val="002352FA"/>
    <w:rsid w:val="00236E5A"/>
    <w:rsid w:val="00236FB4"/>
    <w:rsid w:val="00237027"/>
    <w:rsid w:val="00240B5F"/>
    <w:rsid w:val="00241884"/>
    <w:rsid w:val="002435A6"/>
    <w:rsid w:val="002468AE"/>
    <w:rsid w:val="002474E4"/>
    <w:rsid w:val="002479DA"/>
    <w:rsid w:val="00247BCC"/>
    <w:rsid w:val="00247E96"/>
    <w:rsid w:val="0025072A"/>
    <w:rsid w:val="00251494"/>
    <w:rsid w:val="00255AE7"/>
    <w:rsid w:val="00256465"/>
    <w:rsid w:val="00257F86"/>
    <w:rsid w:val="002626B4"/>
    <w:rsid w:val="0026309B"/>
    <w:rsid w:val="002638BB"/>
    <w:rsid w:val="00263F23"/>
    <w:rsid w:val="0026453E"/>
    <w:rsid w:val="00264868"/>
    <w:rsid w:val="00265982"/>
    <w:rsid w:val="00265A32"/>
    <w:rsid w:val="00266FF7"/>
    <w:rsid w:val="00267A67"/>
    <w:rsid w:val="00267E5B"/>
    <w:rsid w:val="0027046F"/>
    <w:rsid w:val="00270B84"/>
    <w:rsid w:val="002717FE"/>
    <w:rsid w:val="0027299A"/>
    <w:rsid w:val="00273902"/>
    <w:rsid w:val="002741DB"/>
    <w:rsid w:val="002754B7"/>
    <w:rsid w:val="0027550A"/>
    <w:rsid w:val="002755E6"/>
    <w:rsid w:val="002770C5"/>
    <w:rsid w:val="002772B4"/>
    <w:rsid w:val="00277950"/>
    <w:rsid w:val="00280B28"/>
    <w:rsid w:val="00281705"/>
    <w:rsid w:val="00281C14"/>
    <w:rsid w:val="00281D65"/>
    <w:rsid w:val="00282771"/>
    <w:rsid w:val="002839BF"/>
    <w:rsid w:val="002853F3"/>
    <w:rsid w:val="00285A0F"/>
    <w:rsid w:val="00286CFC"/>
    <w:rsid w:val="00287696"/>
    <w:rsid w:val="002901AD"/>
    <w:rsid w:val="002911E1"/>
    <w:rsid w:val="0029133F"/>
    <w:rsid w:val="002928E7"/>
    <w:rsid w:val="002929F9"/>
    <w:rsid w:val="00293700"/>
    <w:rsid w:val="00294D33"/>
    <w:rsid w:val="002958C6"/>
    <w:rsid w:val="00295A02"/>
    <w:rsid w:val="00295E01"/>
    <w:rsid w:val="002A07DD"/>
    <w:rsid w:val="002A0AB4"/>
    <w:rsid w:val="002A0C27"/>
    <w:rsid w:val="002A1F50"/>
    <w:rsid w:val="002A391F"/>
    <w:rsid w:val="002A3B60"/>
    <w:rsid w:val="002A752B"/>
    <w:rsid w:val="002B008D"/>
    <w:rsid w:val="002B0D02"/>
    <w:rsid w:val="002B0D09"/>
    <w:rsid w:val="002B0E43"/>
    <w:rsid w:val="002B3AFD"/>
    <w:rsid w:val="002B41C9"/>
    <w:rsid w:val="002B4EB8"/>
    <w:rsid w:val="002B59ED"/>
    <w:rsid w:val="002B6927"/>
    <w:rsid w:val="002C0A46"/>
    <w:rsid w:val="002C117F"/>
    <w:rsid w:val="002C185D"/>
    <w:rsid w:val="002C2C44"/>
    <w:rsid w:val="002C2D65"/>
    <w:rsid w:val="002C47A9"/>
    <w:rsid w:val="002C571A"/>
    <w:rsid w:val="002D218E"/>
    <w:rsid w:val="002D34A6"/>
    <w:rsid w:val="002D440A"/>
    <w:rsid w:val="002D6FAD"/>
    <w:rsid w:val="002D755E"/>
    <w:rsid w:val="002E0242"/>
    <w:rsid w:val="002E0359"/>
    <w:rsid w:val="002E1B7B"/>
    <w:rsid w:val="002E1F81"/>
    <w:rsid w:val="002E2285"/>
    <w:rsid w:val="002E2636"/>
    <w:rsid w:val="002E2961"/>
    <w:rsid w:val="002E318F"/>
    <w:rsid w:val="002E35B9"/>
    <w:rsid w:val="002E3F1E"/>
    <w:rsid w:val="002E4399"/>
    <w:rsid w:val="002E485F"/>
    <w:rsid w:val="002E65C4"/>
    <w:rsid w:val="002E6ABE"/>
    <w:rsid w:val="002F3951"/>
    <w:rsid w:val="002F3D0A"/>
    <w:rsid w:val="002F4476"/>
    <w:rsid w:val="002F495C"/>
    <w:rsid w:val="002F5EDA"/>
    <w:rsid w:val="002F6D39"/>
    <w:rsid w:val="002F7154"/>
    <w:rsid w:val="00300CFB"/>
    <w:rsid w:val="003019F1"/>
    <w:rsid w:val="003030DF"/>
    <w:rsid w:val="0030417F"/>
    <w:rsid w:val="00304EC0"/>
    <w:rsid w:val="00305071"/>
    <w:rsid w:val="00305738"/>
    <w:rsid w:val="0030620F"/>
    <w:rsid w:val="00306EC0"/>
    <w:rsid w:val="00310D72"/>
    <w:rsid w:val="00310F53"/>
    <w:rsid w:val="0031179F"/>
    <w:rsid w:val="003123F0"/>
    <w:rsid w:val="00312F8F"/>
    <w:rsid w:val="00313459"/>
    <w:rsid w:val="00313DD4"/>
    <w:rsid w:val="00315425"/>
    <w:rsid w:val="00315584"/>
    <w:rsid w:val="00315DAA"/>
    <w:rsid w:val="00315E08"/>
    <w:rsid w:val="00317405"/>
    <w:rsid w:val="00317BA7"/>
    <w:rsid w:val="00321512"/>
    <w:rsid w:val="00324C7A"/>
    <w:rsid w:val="00325507"/>
    <w:rsid w:val="00326AA5"/>
    <w:rsid w:val="00330666"/>
    <w:rsid w:val="00332345"/>
    <w:rsid w:val="00332785"/>
    <w:rsid w:val="00333890"/>
    <w:rsid w:val="00336438"/>
    <w:rsid w:val="00336A53"/>
    <w:rsid w:val="00336F39"/>
    <w:rsid w:val="0033731A"/>
    <w:rsid w:val="00337D35"/>
    <w:rsid w:val="003403A1"/>
    <w:rsid w:val="003426BF"/>
    <w:rsid w:val="00344083"/>
    <w:rsid w:val="00346F1F"/>
    <w:rsid w:val="00346F47"/>
    <w:rsid w:val="00347A0C"/>
    <w:rsid w:val="00347B4E"/>
    <w:rsid w:val="00347E4B"/>
    <w:rsid w:val="0035039E"/>
    <w:rsid w:val="00350935"/>
    <w:rsid w:val="003515EB"/>
    <w:rsid w:val="00352089"/>
    <w:rsid w:val="003522F2"/>
    <w:rsid w:val="00353349"/>
    <w:rsid w:val="00353A62"/>
    <w:rsid w:val="00354A72"/>
    <w:rsid w:val="003551E7"/>
    <w:rsid w:val="00355C4D"/>
    <w:rsid w:val="00356BE1"/>
    <w:rsid w:val="00360AED"/>
    <w:rsid w:val="00360B47"/>
    <w:rsid w:val="0036134D"/>
    <w:rsid w:val="003618B2"/>
    <w:rsid w:val="00364FEA"/>
    <w:rsid w:val="003655DE"/>
    <w:rsid w:val="0036568C"/>
    <w:rsid w:val="0036572E"/>
    <w:rsid w:val="00365C52"/>
    <w:rsid w:val="00366353"/>
    <w:rsid w:val="0036680F"/>
    <w:rsid w:val="00370CF9"/>
    <w:rsid w:val="0037115E"/>
    <w:rsid w:val="003712D0"/>
    <w:rsid w:val="00371BDB"/>
    <w:rsid w:val="00371CBB"/>
    <w:rsid w:val="0037206A"/>
    <w:rsid w:val="0037263C"/>
    <w:rsid w:val="0037608C"/>
    <w:rsid w:val="00376B02"/>
    <w:rsid w:val="00376C67"/>
    <w:rsid w:val="00382BB7"/>
    <w:rsid w:val="003848D5"/>
    <w:rsid w:val="003849A6"/>
    <w:rsid w:val="00384B40"/>
    <w:rsid w:val="00385713"/>
    <w:rsid w:val="0038652D"/>
    <w:rsid w:val="00387938"/>
    <w:rsid w:val="0039095C"/>
    <w:rsid w:val="00391CE5"/>
    <w:rsid w:val="00393C43"/>
    <w:rsid w:val="003943FA"/>
    <w:rsid w:val="00394966"/>
    <w:rsid w:val="00394C74"/>
    <w:rsid w:val="0039532C"/>
    <w:rsid w:val="00397E7A"/>
    <w:rsid w:val="003A0702"/>
    <w:rsid w:val="003A0D7B"/>
    <w:rsid w:val="003A23F3"/>
    <w:rsid w:val="003A3843"/>
    <w:rsid w:val="003A38EC"/>
    <w:rsid w:val="003A3EC6"/>
    <w:rsid w:val="003A43D2"/>
    <w:rsid w:val="003A6CA7"/>
    <w:rsid w:val="003A729C"/>
    <w:rsid w:val="003A73AD"/>
    <w:rsid w:val="003A78FC"/>
    <w:rsid w:val="003A7FB9"/>
    <w:rsid w:val="003B09B8"/>
    <w:rsid w:val="003B1DFB"/>
    <w:rsid w:val="003B22CE"/>
    <w:rsid w:val="003B2312"/>
    <w:rsid w:val="003B4E56"/>
    <w:rsid w:val="003B58BD"/>
    <w:rsid w:val="003B699F"/>
    <w:rsid w:val="003C08EE"/>
    <w:rsid w:val="003C0BEE"/>
    <w:rsid w:val="003C0DED"/>
    <w:rsid w:val="003C1FFC"/>
    <w:rsid w:val="003C22DA"/>
    <w:rsid w:val="003C291B"/>
    <w:rsid w:val="003C30C6"/>
    <w:rsid w:val="003C32CA"/>
    <w:rsid w:val="003C42E7"/>
    <w:rsid w:val="003C5520"/>
    <w:rsid w:val="003C5AB0"/>
    <w:rsid w:val="003C7501"/>
    <w:rsid w:val="003D00E1"/>
    <w:rsid w:val="003D067F"/>
    <w:rsid w:val="003D27E5"/>
    <w:rsid w:val="003D294E"/>
    <w:rsid w:val="003D34BC"/>
    <w:rsid w:val="003D368F"/>
    <w:rsid w:val="003D3714"/>
    <w:rsid w:val="003D3E79"/>
    <w:rsid w:val="003D5284"/>
    <w:rsid w:val="003E122E"/>
    <w:rsid w:val="003E133F"/>
    <w:rsid w:val="003E1F56"/>
    <w:rsid w:val="003E2021"/>
    <w:rsid w:val="003E2244"/>
    <w:rsid w:val="003E298D"/>
    <w:rsid w:val="003E2E8A"/>
    <w:rsid w:val="003E4534"/>
    <w:rsid w:val="003E482E"/>
    <w:rsid w:val="003E7523"/>
    <w:rsid w:val="003F02ED"/>
    <w:rsid w:val="003F2532"/>
    <w:rsid w:val="003F3FE5"/>
    <w:rsid w:val="003F4728"/>
    <w:rsid w:val="003F490F"/>
    <w:rsid w:val="003F5249"/>
    <w:rsid w:val="003F6805"/>
    <w:rsid w:val="003F687D"/>
    <w:rsid w:val="00400AF7"/>
    <w:rsid w:val="0040372D"/>
    <w:rsid w:val="00403FAF"/>
    <w:rsid w:val="00404E60"/>
    <w:rsid w:val="004054A1"/>
    <w:rsid w:val="00406256"/>
    <w:rsid w:val="00406622"/>
    <w:rsid w:val="00406A5D"/>
    <w:rsid w:val="00406D58"/>
    <w:rsid w:val="00412AB2"/>
    <w:rsid w:val="0041331D"/>
    <w:rsid w:val="00413ED3"/>
    <w:rsid w:val="00415364"/>
    <w:rsid w:val="00420F01"/>
    <w:rsid w:val="00421F6E"/>
    <w:rsid w:val="00422C7E"/>
    <w:rsid w:val="004242E5"/>
    <w:rsid w:val="00425E57"/>
    <w:rsid w:val="00425EA1"/>
    <w:rsid w:val="0042701F"/>
    <w:rsid w:val="0043029F"/>
    <w:rsid w:val="00431835"/>
    <w:rsid w:val="00431A46"/>
    <w:rsid w:val="00431AE4"/>
    <w:rsid w:val="00433DEB"/>
    <w:rsid w:val="004350E2"/>
    <w:rsid w:val="00435C09"/>
    <w:rsid w:val="00442BED"/>
    <w:rsid w:val="00443C06"/>
    <w:rsid w:val="00444009"/>
    <w:rsid w:val="0044531E"/>
    <w:rsid w:val="00445843"/>
    <w:rsid w:val="00445960"/>
    <w:rsid w:val="00446A24"/>
    <w:rsid w:val="0044706D"/>
    <w:rsid w:val="004470BC"/>
    <w:rsid w:val="0045154F"/>
    <w:rsid w:val="004518BB"/>
    <w:rsid w:val="00451E6D"/>
    <w:rsid w:val="00452DFD"/>
    <w:rsid w:val="0045349F"/>
    <w:rsid w:val="00454E7A"/>
    <w:rsid w:val="00456F3A"/>
    <w:rsid w:val="00460903"/>
    <w:rsid w:val="0046114E"/>
    <w:rsid w:val="00461A0D"/>
    <w:rsid w:val="00461BD4"/>
    <w:rsid w:val="00463842"/>
    <w:rsid w:val="00463888"/>
    <w:rsid w:val="0046443F"/>
    <w:rsid w:val="00471A21"/>
    <w:rsid w:val="00471CF9"/>
    <w:rsid w:val="00471FF7"/>
    <w:rsid w:val="004725CE"/>
    <w:rsid w:val="00473522"/>
    <w:rsid w:val="00473588"/>
    <w:rsid w:val="00473E04"/>
    <w:rsid w:val="00473E4D"/>
    <w:rsid w:val="00473E8C"/>
    <w:rsid w:val="004748EA"/>
    <w:rsid w:val="004749A6"/>
    <w:rsid w:val="004771D9"/>
    <w:rsid w:val="004774E7"/>
    <w:rsid w:val="00477F42"/>
    <w:rsid w:val="0048171B"/>
    <w:rsid w:val="00481C64"/>
    <w:rsid w:val="0048213F"/>
    <w:rsid w:val="00483ED1"/>
    <w:rsid w:val="00483F72"/>
    <w:rsid w:val="004840D0"/>
    <w:rsid w:val="0048591A"/>
    <w:rsid w:val="00485AD8"/>
    <w:rsid w:val="00485BF8"/>
    <w:rsid w:val="0048726C"/>
    <w:rsid w:val="00487BF1"/>
    <w:rsid w:val="00490170"/>
    <w:rsid w:val="0049061F"/>
    <w:rsid w:val="0049176A"/>
    <w:rsid w:val="0049227A"/>
    <w:rsid w:val="00494CC2"/>
    <w:rsid w:val="004A079B"/>
    <w:rsid w:val="004A198D"/>
    <w:rsid w:val="004A1B6A"/>
    <w:rsid w:val="004A2F46"/>
    <w:rsid w:val="004A3431"/>
    <w:rsid w:val="004A529C"/>
    <w:rsid w:val="004A78D7"/>
    <w:rsid w:val="004B1616"/>
    <w:rsid w:val="004B1B7D"/>
    <w:rsid w:val="004B33DF"/>
    <w:rsid w:val="004B47B6"/>
    <w:rsid w:val="004B47B9"/>
    <w:rsid w:val="004B4A97"/>
    <w:rsid w:val="004B4DEA"/>
    <w:rsid w:val="004B6366"/>
    <w:rsid w:val="004B766D"/>
    <w:rsid w:val="004C1CD0"/>
    <w:rsid w:val="004C1D82"/>
    <w:rsid w:val="004C254A"/>
    <w:rsid w:val="004C2B9B"/>
    <w:rsid w:val="004C40F1"/>
    <w:rsid w:val="004C56AF"/>
    <w:rsid w:val="004C5A96"/>
    <w:rsid w:val="004C5FD2"/>
    <w:rsid w:val="004D0600"/>
    <w:rsid w:val="004D12CE"/>
    <w:rsid w:val="004D1B42"/>
    <w:rsid w:val="004D356C"/>
    <w:rsid w:val="004D46F7"/>
    <w:rsid w:val="004D6621"/>
    <w:rsid w:val="004E0A3B"/>
    <w:rsid w:val="004E1671"/>
    <w:rsid w:val="004E1DE3"/>
    <w:rsid w:val="004E1E36"/>
    <w:rsid w:val="004E2727"/>
    <w:rsid w:val="004E273B"/>
    <w:rsid w:val="004E4230"/>
    <w:rsid w:val="004E46C9"/>
    <w:rsid w:val="004E4818"/>
    <w:rsid w:val="004E5102"/>
    <w:rsid w:val="004E5A89"/>
    <w:rsid w:val="004E74CA"/>
    <w:rsid w:val="004F166B"/>
    <w:rsid w:val="004F1811"/>
    <w:rsid w:val="004F2659"/>
    <w:rsid w:val="004F34BF"/>
    <w:rsid w:val="004F47CB"/>
    <w:rsid w:val="004F4AC3"/>
    <w:rsid w:val="004F564A"/>
    <w:rsid w:val="004F58B2"/>
    <w:rsid w:val="004F6398"/>
    <w:rsid w:val="004F7C78"/>
    <w:rsid w:val="004F7D6E"/>
    <w:rsid w:val="0050108B"/>
    <w:rsid w:val="00501AAE"/>
    <w:rsid w:val="00503539"/>
    <w:rsid w:val="00503A77"/>
    <w:rsid w:val="0050783D"/>
    <w:rsid w:val="00507B79"/>
    <w:rsid w:val="00507C0F"/>
    <w:rsid w:val="00510934"/>
    <w:rsid w:val="005117B7"/>
    <w:rsid w:val="00512AC9"/>
    <w:rsid w:val="00514499"/>
    <w:rsid w:val="00514F6F"/>
    <w:rsid w:val="00515912"/>
    <w:rsid w:val="005167BA"/>
    <w:rsid w:val="00517123"/>
    <w:rsid w:val="00520F01"/>
    <w:rsid w:val="00522DBD"/>
    <w:rsid w:val="0052392A"/>
    <w:rsid w:val="005254C1"/>
    <w:rsid w:val="00525EC0"/>
    <w:rsid w:val="00526411"/>
    <w:rsid w:val="00530211"/>
    <w:rsid w:val="005316F6"/>
    <w:rsid w:val="00531DAC"/>
    <w:rsid w:val="00532E21"/>
    <w:rsid w:val="00533631"/>
    <w:rsid w:val="00533B2F"/>
    <w:rsid w:val="0053520B"/>
    <w:rsid w:val="005352AF"/>
    <w:rsid w:val="005353A5"/>
    <w:rsid w:val="005357DC"/>
    <w:rsid w:val="00537161"/>
    <w:rsid w:val="005372E3"/>
    <w:rsid w:val="0053748F"/>
    <w:rsid w:val="0053779D"/>
    <w:rsid w:val="005378DC"/>
    <w:rsid w:val="00540B32"/>
    <w:rsid w:val="00540C11"/>
    <w:rsid w:val="00542812"/>
    <w:rsid w:val="00544768"/>
    <w:rsid w:val="00544932"/>
    <w:rsid w:val="0054736A"/>
    <w:rsid w:val="00547898"/>
    <w:rsid w:val="00547A71"/>
    <w:rsid w:val="005502F4"/>
    <w:rsid w:val="005508E5"/>
    <w:rsid w:val="00550CD8"/>
    <w:rsid w:val="005528AC"/>
    <w:rsid w:val="005554C6"/>
    <w:rsid w:val="005566D4"/>
    <w:rsid w:val="005569DB"/>
    <w:rsid w:val="00557774"/>
    <w:rsid w:val="0056249B"/>
    <w:rsid w:val="00562F3B"/>
    <w:rsid w:val="00564521"/>
    <w:rsid w:val="00565652"/>
    <w:rsid w:val="00566D37"/>
    <w:rsid w:val="00567456"/>
    <w:rsid w:val="00570661"/>
    <w:rsid w:val="00571AFA"/>
    <w:rsid w:val="005726E2"/>
    <w:rsid w:val="00573130"/>
    <w:rsid w:val="005743B5"/>
    <w:rsid w:val="00574CA7"/>
    <w:rsid w:val="005755B3"/>
    <w:rsid w:val="005764D4"/>
    <w:rsid w:val="00577B38"/>
    <w:rsid w:val="005807A8"/>
    <w:rsid w:val="0058147C"/>
    <w:rsid w:val="0058199F"/>
    <w:rsid w:val="00581CFF"/>
    <w:rsid w:val="00582798"/>
    <w:rsid w:val="00582872"/>
    <w:rsid w:val="00583C1F"/>
    <w:rsid w:val="00584480"/>
    <w:rsid w:val="00585F9D"/>
    <w:rsid w:val="005863A0"/>
    <w:rsid w:val="0058681F"/>
    <w:rsid w:val="00586BEC"/>
    <w:rsid w:val="00587622"/>
    <w:rsid w:val="005879BF"/>
    <w:rsid w:val="005915B5"/>
    <w:rsid w:val="00592058"/>
    <w:rsid w:val="00592D2F"/>
    <w:rsid w:val="00595CA0"/>
    <w:rsid w:val="00595E93"/>
    <w:rsid w:val="0059682F"/>
    <w:rsid w:val="005968EC"/>
    <w:rsid w:val="005978BD"/>
    <w:rsid w:val="00597BC4"/>
    <w:rsid w:val="005A0406"/>
    <w:rsid w:val="005A0482"/>
    <w:rsid w:val="005A062F"/>
    <w:rsid w:val="005A08D9"/>
    <w:rsid w:val="005A1FFF"/>
    <w:rsid w:val="005A2907"/>
    <w:rsid w:val="005A34D4"/>
    <w:rsid w:val="005A3E99"/>
    <w:rsid w:val="005A4AE8"/>
    <w:rsid w:val="005A529B"/>
    <w:rsid w:val="005A7B3D"/>
    <w:rsid w:val="005B1181"/>
    <w:rsid w:val="005B14A9"/>
    <w:rsid w:val="005B1738"/>
    <w:rsid w:val="005B26D4"/>
    <w:rsid w:val="005B3852"/>
    <w:rsid w:val="005B47DA"/>
    <w:rsid w:val="005B5B78"/>
    <w:rsid w:val="005B70F7"/>
    <w:rsid w:val="005B741C"/>
    <w:rsid w:val="005C1343"/>
    <w:rsid w:val="005C14A3"/>
    <w:rsid w:val="005C41DB"/>
    <w:rsid w:val="005C508A"/>
    <w:rsid w:val="005C5330"/>
    <w:rsid w:val="005C732E"/>
    <w:rsid w:val="005C76DD"/>
    <w:rsid w:val="005D0221"/>
    <w:rsid w:val="005D0385"/>
    <w:rsid w:val="005D1EEB"/>
    <w:rsid w:val="005D1F5D"/>
    <w:rsid w:val="005D3281"/>
    <w:rsid w:val="005D3A06"/>
    <w:rsid w:val="005D3F35"/>
    <w:rsid w:val="005D4D72"/>
    <w:rsid w:val="005D68AE"/>
    <w:rsid w:val="005D69CD"/>
    <w:rsid w:val="005D7EC2"/>
    <w:rsid w:val="005E0258"/>
    <w:rsid w:val="005E0788"/>
    <w:rsid w:val="005E0F32"/>
    <w:rsid w:val="005E2D0D"/>
    <w:rsid w:val="005E32E0"/>
    <w:rsid w:val="005E3B52"/>
    <w:rsid w:val="005E3DDA"/>
    <w:rsid w:val="005E41EB"/>
    <w:rsid w:val="005E5145"/>
    <w:rsid w:val="005E54E0"/>
    <w:rsid w:val="005E6406"/>
    <w:rsid w:val="005F0708"/>
    <w:rsid w:val="005F09D4"/>
    <w:rsid w:val="005F173D"/>
    <w:rsid w:val="005F23F6"/>
    <w:rsid w:val="005F2DCD"/>
    <w:rsid w:val="005F3BDA"/>
    <w:rsid w:val="005F4DFC"/>
    <w:rsid w:val="005F6C9A"/>
    <w:rsid w:val="005F7AB6"/>
    <w:rsid w:val="0060022B"/>
    <w:rsid w:val="00601AF7"/>
    <w:rsid w:val="006028A7"/>
    <w:rsid w:val="00602A3A"/>
    <w:rsid w:val="00602BDE"/>
    <w:rsid w:val="00603511"/>
    <w:rsid w:val="006035BD"/>
    <w:rsid w:val="0060378D"/>
    <w:rsid w:val="006039B2"/>
    <w:rsid w:val="00604137"/>
    <w:rsid w:val="00604887"/>
    <w:rsid w:val="00604A10"/>
    <w:rsid w:val="006056C3"/>
    <w:rsid w:val="00607DC7"/>
    <w:rsid w:val="00607EC8"/>
    <w:rsid w:val="0061076D"/>
    <w:rsid w:val="006107A3"/>
    <w:rsid w:val="0061127B"/>
    <w:rsid w:val="00615CE8"/>
    <w:rsid w:val="00616800"/>
    <w:rsid w:val="00616ADE"/>
    <w:rsid w:val="00616B17"/>
    <w:rsid w:val="00616BBC"/>
    <w:rsid w:val="00617065"/>
    <w:rsid w:val="00617EBF"/>
    <w:rsid w:val="006207CB"/>
    <w:rsid w:val="00620B6B"/>
    <w:rsid w:val="006218E1"/>
    <w:rsid w:val="006227C9"/>
    <w:rsid w:val="00622EEC"/>
    <w:rsid w:val="00623E4B"/>
    <w:rsid w:val="006266B8"/>
    <w:rsid w:val="00630579"/>
    <w:rsid w:val="006309F2"/>
    <w:rsid w:val="006341E4"/>
    <w:rsid w:val="00634FE7"/>
    <w:rsid w:val="00635EDB"/>
    <w:rsid w:val="00636807"/>
    <w:rsid w:val="0063711A"/>
    <w:rsid w:val="006407A7"/>
    <w:rsid w:val="006408E1"/>
    <w:rsid w:val="00640EBF"/>
    <w:rsid w:val="0064502A"/>
    <w:rsid w:val="006455D3"/>
    <w:rsid w:val="006477FC"/>
    <w:rsid w:val="006510C0"/>
    <w:rsid w:val="00651B0A"/>
    <w:rsid w:val="00652FA8"/>
    <w:rsid w:val="00653277"/>
    <w:rsid w:val="0065740D"/>
    <w:rsid w:val="00657DBF"/>
    <w:rsid w:val="00662EB5"/>
    <w:rsid w:val="00663D0F"/>
    <w:rsid w:val="00665041"/>
    <w:rsid w:val="00665A3A"/>
    <w:rsid w:val="006670B6"/>
    <w:rsid w:val="0066737A"/>
    <w:rsid w:val="00667961"/>
    <w:rsid w:val="0067153A"/>
    <w:rsid w:val="00673373"/>
    <w:rsid w:val="00673896"/>
    <w:rsid w:val="00674CFA"/>
    <w:rsid w:val="00675828"/>
    <w:rsid w:val="00675EBB"/>
    <w:rsid w:val="0067670A"/>
    <w:rsid w:val="00680671"/>
    <w:rsid w:val="00681212"/>
    <w:rsid w:val="00681230"/>
    <w:rsid w:val="00683EBB"/>
    <w:rsid w:val="006841AE"/>
    <w:rsid w:val="0068601A"/>
    <w:rsid w:val="0068648E"/>
    <w:rsid w:val="00691782"/>
    <w:rsid w:val="00691C4E"/>
    <w:rsid w:val="00692056"/>
    <w:rsid w:val="00692AC7"/>
    <w:rsid w:val="00694BFA"/>
    <w:rsid w:val="00697353"/>
    <w:rsid w:val="006A0157"/>
    <w:rsid w:val="006A0986"/>
    <w:rsid w:val="006A1C94"/>
    <w:rsid w:val="006A2EE2"/>
    <w:rsid w:val="006A33E6"/>
    <w:rsid w:val="006A3D99"/>
    <w:rsid w:val="006A47E9"/>
    <w:rsid w:val="006A4A02"/>
    <w:rsid w:val="006A54C0"/>
    <w:rsid w:val="006A668A"/>
    <w:rsid w:val="006A68FE"/>
    <w:rsid w:val="006A7308"/>
    <w:rsid w:val="006B1564"/>
    <w:rsid w:val="006B2201"/>
    <w:rsid w:val="006B2CD5"/>
    <w:rsid w:val="006B38C1"/>
    <w:rsid w:val="006B59F0"/>
    <w:rsid w:val="006B668F"/>
    <w:rsid w:val="006B74A9"/>
    <w:rsid w:val="006C119F"/>
    <w:rsid w:val="006C2968"/>
    <w:rsid w:val="006C2C0E"/>
    <w:rsid w:val="006C39EC"/>
    <w:rsid w:val="006C4082"/>
    <w:rsid w:val="006C571B"/>
    <w:rsid w:val="006C585B"/>
    <w:rsid w:val="006C78C8"/>
    <w:rsid w:val="006C7CC1"/>
    <w:rsid w:val="006D089D"/>
    <w:rsid w:val="006D3EF1"/>
    <w:rsid w:val="006D4A87"/>
    <w:rsid w:val="006D64D6"/>
    <w:rsid w:val="006D6A2F"/>
    <w:rsid w:val="006D77C0"/>
    <w:rsid w:val="006D7D3C"/>
    <w:rsid w:val="006E15CD"/>
    <w:rsid w:val="006E21AE"/>
    <w:rsid w:val="006E314F"/>
    <w:rsid w:val="006E4848"/>
    <w:rsid w:val="006E49BE"/>
    <w:rsid w:val="006E4B8B"/>
    <w:rsid w:val="006E52DF"/>
    <w:rsid w:val="006E548A"/>
    <w:rsid w:val="006E6831"/>
    <w:rsid w:val="006E7958"/>
    <w:rsid w:val="006F02C5"/>
    <w:rsid w:val="006F2D56"/>
    <w:rsid w:val="006F49A8"/>
    <w:rsid w:val="0070045B"/>
    <w:rsid w:val="00702627"/>
    <w:rsid w:val="00704727"/>
    <w:rsid w:val="007063D8"/>
    <w:rsid w:val="00710897"/>
    <w:rsid w:val="00711099"/>
    <w:rsid w:val="0071132E"/>
    <w:rsid w:val="007115C9"/>
    <w:rsid w:val="00713BF6"/>
    <w:rsid w:val="00713D4D"/>
    <w:rsid w:val="007147F6"/>
    <w:rsid w:val="00714BC5"/>
    <w:rsid w:val="007168F8"/>
    <w:rsid w:val="0071708C"/>
    <w:rsid w:val="00720839"/>
    <w:rsid w:val="00720D1F"/>
    <w:rsid w:val="007219F6"/>
    <w:rsid w:val="00721A83"/>
    <w:rsid w:val="007220FA"/>
    <w:rsid w:val="00722111"/>
    <w:rsid w:val="00722D29"/>
    <w:rsid w:val="007233D4"/>
    <w:rsid w:val="00724C89"/>
    <w:rsid w:val="00725498"/>
    <w:rsid w:val="00726B50"/>
    <w:rsid w:val="00730748"/>
    <w:rsid w:val="00730C36"/>
    <w:rsid w:val="00733911"/>
    <w:rsid w:val="00733CCD"/>
    <w:rsid w:val="00734B61"/>
    <w:rsid w:val="00734F5B"/>
    <w:rsid w:val="00735C84"/>
    <w:rsid w:val="0073692F"/>
    <w:rsid w:val="00740749"/>
    <w:rsid w:val="00740D44"/>
    <w:rsid w:val="00741CBC"/>
    <w:rsid w:val="007441D2"/>
    <w:rsid w:val="00744E53"/>
    <w:rsid w:val="00745C5F"/>
    <w:rsid w:val="00746D6F"/>
    <w:rsid w:val="00750A62"/>
    <w:rsid w:val="0075169C"/>
    <w:rsid w:val="00752649"/>
    <w:rsid w:val="00753479"/>
    <w:rsid w:val="0075383F"/>
    <w:rsid w:val="00753DF0"/>
    <w:rsid w:val="00754493"/>
    <w:rsid w:val="007564F6"/>
    <w:rsid w:val="00756D98"/>
    <w:rsid w:val="007578B1"/>
    <w:rsid w:val="007607BE"/>
    <w:rsid w:val="00760867"/>
    <w:rsid w:val="0076132D"/>
    <w:rsid w:val="00762079"/>
    <w:rsid w:val="00763FB0"/>
    <w:rsid w:val="0076507B"/>
    <w:rsid w:val="00765E89"/>
    <w:rsid w:val="00766E34"/>
    <w:rsid w:val="007719A6"/>
    <w:rsid w:val="0077201C"/>
    <w:rsid w:val="007730F0"/>
    <w:rsid w:val="00773C2B"/>
    <w:rsid w:val="00774322"/>
    <w:rsid w:val="00776F64"/>
    <w:rsid w:val="007772AE"/>
    <w:rsid w:val="0077758F"/>
    <w:rsid w:val="0078028C"/>
    <w:rsid w:val="00780377"/>
    <w:rsid w:val="00780E0F"/>
    <w:rsid w:val="00781103"/>
    <w:rsid w:val="00783467"/>
    <w:rsid w:val="00783566"/>
    <w:rsid w:val="0078390B"/>
    <w:rsid w:val="007839FB"/>
    <w:rsid w:val="00785B69"/>
    <w:rsid w:val="0078665C"/>
    <w:rsid w:val="00786949"/>
    <w:rsid w:val="00790308"/>
    <w:rsid w:val="007917D0"/>
    <w:rsid w:val="00792420"/>
    <w:rsid w:val="00792D7A"/>
    <w:rsid w:val="00794104"/>
    <w:rsid w:val="00794743"/>
    <w:rsid w:val="00797824"/>
    <w:rsid w:val="00797981"/>
    <w:rsid w:val="007A009F"/>
    <w:rsid w:val="007A26D6"/>
    <w:rsid w:val="007A3305"/>
    <w:rsid w:val="007A49B0"/>
    <w:rsid w:val="007A58DF"/>
    <w:rsid w:val="007A5B48"/>
    <w:rsid w:val="007A7F68"/>
    <w:rsid w:val="007B1A53"/>
    <w:rsid w:val="007B2185"/>
    <w:rsid w:val="007B3876"/>
    <w:rsid w:val="007B397C"/>
    <w:rsid w:val="007B6AAE"/>
    <w:rsid w:val="007C07B3"/>
    <w:rsid w:val="007C34FE"/>
    <w:rsid w:val="007C4EDB"/>
    <w:rsid w:val="007C52CB"/>
    <w:rsid w:val="007C576C"/>
    <w:rsid w:val="007C6434"/>
    <w:rsid w:val="007D06E7"/>
    <w:rsid w:val="007D0AC5"/>
    <w:rsid w:val="007D0B33"/>
    <w:rsid w:val="007D0F32"/>
    <w:rsid w:val="007D4907"/>
    <w:rsid w:val="007D4C3C"/>
    <w:rsid w:val="007D551E"/>
    <w:rsid w:val="007D5BA0"/>
    <w:rsid w:val="007D73E5"/>
    <w:rsid w:val="007E0D5E"/>
    <w:rsid w:val="007E0EB0"/>
    <w:rsid w:val="007E1F1E"/>
    <w:rsid w:val="007E3632"/>
    <w:rsid w:val="007E4B3C"/>
    <w:rsid w:val="007E4D9F"/>
    <w:rsid w:val="007E5C25"/>
    <w:rsid w:val="007E7084"/>
    <w:rsid w:val="007F0166"/>
    <w:rsid w:val="007F05F9"/>
    <w:rsid w:val="007F08E2"/>
    <w:rsid w:val="007F0FE1"/>
    <w:rsid w:val="007F5023"/>
    <w:rsid w:val="007F5B2B"/>
    <w:rsid w:val="007F640E"/>
    <w:rsid w:val="007F6A80"/>
    <w:rsid w:val="007F6EDB"/>
    <w:rsid w:val="007F7D2F"/>
    <w:rsid w:val="00801D6D"/>
    <w:rsid w:val="00802575"/>
    <w:rsid w:val="00805401"/>
    <w:rsid w:val="0080707D"/>
    <w:rsid w:val="008113E3"/>
    <w:rsid w:val="00811F95"/>
    <w:rsid w:val="0081369B"/>
    <w:rsid w:val="00814B60"/>
    <w:rsid w:val="00814BDC"/>
    <w:rsid w:val="00814FA8"/>
    <w:rsid w:val="0081578C"/>
    <w:rsid w:val="00816B54"/>
    <w:rsid w:val="00816BB8"/>
    <w:rsid w:val="008175C5"/>
    <w:rsid w:val="0082049F"/>
    <w:rsid w:val="0082172A"/>
    <w:rsid w:val="0082308D"/>
    <w:rsid w:val="0082536A"/>
    <w:rsid w:val="00825682"/>
    <w:rsid w:val="00830133"/>
    <w:rsid w:val="00830ED7"/>
    <w:rsid w:val="008336F6"/>
    <w:rsid w:val="00834B1B"/>
    <w:rsid w:val="00836122"/>
    <w:rsid w:val="00836CAC"/>
    <w:rsid w:val="0084178F"/>
    <w:rsid w:val="00842798"/>
    <w:rsid w:val="0084373F"/>
    <w:rsid w:val="008439EF"/>
    <w:rsid w:val="00844692"/>
    <w:rsid w:val="00844AA2"/>
    <w:rsid w:val="00846C07"/>
    <w:rsid w:val="00851291"/>
    <w:rsid w:val="00853BC2"/>
    <w:rsid w:val="00854D02"/>
    <w:rsid w:val="00855580"/>
    <w:rsid w:val="008561A1"/>
    <w:rsid w:val="00857D44"/>
    <w:rsid w:val="0086081D"/>
    <w:rsid w:val="00860C97"/>
    <w:rsid w:val="00860E26"/>
    <w:rsid w:val="00860FCD"/>
    <w:rsid w:val="0086109E"/>
    <w:rsid w:val="00861970"/>
    <w:rsid w:val="00861CC6"/>
    <w:rsid w:val="00862745"/>
    <w:rsid w:val="008634A0"/>
    <w:rsid w:val="008635A3"/>
    <w:rsid w:val="00864082"/>
    <w:rsid w:val="00864276"/>
    <w:rsid w:val="008643DE"/>
    <w:rsid w:val="008647F3"/>
    <w:rsid w:val="008708B6"/>
    <w:rsid w:val="00871E11"/>
    <w:rsid w:val="00872B08"/>
    <w:rsid w:val="00873BDB"/>
    <w:rsid w:val="00874F26"/>
    <w:rsid w:val="00874F39"/>
    <w:rsid w:val="00875542"/>
    <w:rsid w:val="00876523"/>
    <w:rsid w:val="00876900"/>
    <w:rsid w:val="00877189"/>
    <w:rsid w:val="00880315"/>
    <w:rsid w:val="00880688"/>
    <w:rsid w:val="00881886"/>
    <w:rsid w:val="00881D70"/>
    <w:rsid w:val="008833F3"/>
    <w:rsid w:val="00886087"/>
    <w:rsid w:val="00887FD9"/>
    <w:rsid w:val="00891725"/>
    <w:rsid w:val="0089213B"/>
    <w:rsid w:val="00892A24"/>
    <w:rsid w:val="00894A7C"/>
    <w:rsid w:val="00895C27"/>
    <w:rsid w:val="00897D75"/>
    <w:rsid w:val="008A0FAF"/>
    <w:rsid w:val="008A176D"/>
    <w:rsid w:val="008A279E"/>
    <w:rsid w:val="008A2DAA"/>
    <w:rsid w:val="008A3715"/>
    <w:rsid w:val="008A3D44"/>
    <w:rsid w:val="008A451C"/>
    <w:rsid w:val="008A4975"/>
    <w:rsid w:val="008A5610"/>
    <w:rsid w:val="008A6416"/>
    <w:rsid w:val="008B0835"/>
    <w:rsid w:val="008B1C1A"/>
    <w:rsid w:val="008B2083"/>
    <w:rsid w:val="008B338E"/>
    <w:rsid w:val="008B4127"/>
    <w:rsid w:val="008B54C5"/>
    <w:rsid w:val="008B58B7"/>
    <w:rsid w:val="008B6AD2"/>
    <w:rsid w:val="008B7785"/>
    <w:rsid w:val="008C09D8"/>
    <w:rsid w:val="008C0F72"/>
    <w:rsid w:val="008C15D8"/>
    <w:rsid w:val="008C170B"/>
    <w:rsid w:val="008C23FF"/>
    <w:rsid w:val="008C6322"/>
    <w:rsid w:val="008C633B"/>
    <w:rsid w:val="008D1603"/>
    <w:rsid w:val="008D2ADC"/>
    <w:rsid w:val="008D2DAC"/>
    <w:rsid w:val="008D50EA"/>
    <w:rsid w:val="008D566B"/>
    <w:rsid w:val="008D5EDC"/>
    <w:rsid w:val="008D6628"/>
    <w:rsid w:val="008D7412"/>
    <w:rsid w:val="008E14B8"/>
    <w:rsid w:val="008E1842"/>
    <w:rsid w:val="008E233C"/>
    <w:rsid w:val="008E2F47"/>
    <w:rsid w:val="008E3DDB"/>
    <w:rsid w:val="008E4163"/>
    <w:rsid w:val="008E4C29"/>
    <w:rsid w:val="008E582F"/>
    <w:rsid w:val="008E5996"/>
    <w:rsid w:val="008E63F5"/>
    <w:rsid w:val="008E6A5C"/>
    <w:rsid w:val="008E7471"/>
    <w:rsid w:val="008E7991"/>
    <w:rsid w:val="008F09A5"/>
    <w:rsid w:val="008F1212"/>
    <w:rsid w:val="008F2F09"/>
    <w:rsid w:val="008F3142"/>
    <w:rsid w:val="008F4DFC"/>
    <w:rsid w:val="008F6D5F"/>
    <w:rsid w:val="008F7DC2"/>
    <w:rsid w:val="00900ABD"/>
    <w:rsid w:val="009016B8"/>
    <w:rsid w:val="00902AC3"/>
    <w:rsid w:val="00903E26"/>
    <w:rsid w:val="00904084"/>
    <w:rsid w:val="009053C2"/>
    <w:rsid w:val="0090634F"/>
    <w:rsid w:val="0091437B"/>
    <w:rsid w:val="0091503C"/>
    <w:rsid w:val="00915FB2"/>
    <w:rsid w:val="00916451"/>
    <w:rsid w:val="00916CE1"/>
    <w:rsid w:val="00920A33"/>
    <w:rsid w:val="00922E5A"/>
    <w:rsid w:val="009230B9"/>
    <w:rsid w:val="0092501F"/>
    <w:rsid w:val="00925FB6"/>
    <w:rsid w:val="00927332"/>
    <w:rsid w:val="00927ACB"/>
    <w:rsid w:val="00932B17"/>
    <w:rsid w:val="00932CA5"/>
    <w:rsid w:val="00933A99"/>
    <w:rsid w:val="00933FD1"/>
    <w:rsid w:val="00936948"/>
    <w:rsid w:val="00936CD4"/>
    <w:rsid w:val="0093796A"/>
    <w:rsid w:val="00940F2C"/>
    <w:rsid w:val="00941540"/>
    <w:rsid w:val="00941C9D"/>
    <w:rsid w:val="00942146"/>
    <w:rsid w:val="00942C31"/>
    <w:rsid w:val="00942DFD"/>
    <w:rsid w:val="00943E2E"/>
    <w:rsid w:val="0094443D"/>
    <w:rsid w:val="00944E1F"/>
    <w:rsid w:val="009467E3"/>
    <w:rsid w:val="00946F06"/>
    <w:rsid w:val="00947A58"/>
    <w:rsid w:val="00947BFE"/>
    <w:rsid w:val="00950FED"/>
    <w:rsid w:val="009510A9"/>
    <w:rsid w:val="0095373E"/>
    <w:rsid w:val="00955801"/>
    <w:rsid w:val="009568B0"/>
    <w:rsid w:val="0096005A"/>
    <w:rsid w:val="00960861"/>
    <w:rsid w:val="009616E6"/>
    <w:rsid w:val="00961DFC"/>
    <w:rsid w:val="009638D5"/>
    <w:rsid w:val="00963A83"/>
    <w:rsid w:val="0096753D"/>
    <w:rsid w:val="0097075E"/>
    <w:rsid w:val="009716EE"/>
    <w:rsid w:val="00971CE3"/>
    <w:rsid w:val="00973419"/>
    <w:rsid w:val="00973A41"/>
    <w:rsid w:val="00974668"/>
    <w:rsid w:val="009747BD"/>
    <w:rsid w:val="009755D5"/>
    <w:rsid w:val="00977040"/>
    <w:rsid w:val="009801AC"/>
    <w:rsid w:val="00980846"/>
    <w:rsid w:val="00980E14"/>
    <w:rsid w:val="00980EE9"/>
    <w:rsid w:val="0098117D"/>
    <w:rsid w:val="009815A7"/>
    <w:rsid w:val="00981653"/>
    <w:rsid w:val="0098247E"/>
    <w:rsid w:val="0098428A"/>
    <w:rsid w:val="00984EE8"/>
    <w:rsid w:val="009867DD"/>
    <w:rsid w:val="00990D9A"/>
    <w:rsid w:val="00992843"/>
    <w:rsid w:val="00992ACD"/>
    <w:rsid w:val="0099759D"/>
    <w:rsid w:val="00997CD8"/>
    <w:rsid w:val="00997ED1"/>
    <w:rsid w:val="009A18B5"/>
    <w:rsid w:val="009A267D"/>
    <w:rsid w:val="009A2A72"/>
    <w:rsid w:val="009A2B58"/>
    <w:rsid w:val="009A3B82"/>
    <w:rsid w:val="009A3D66"/>
    <w:rsid w:val="009A7069"/>
    <w:rsid w:val="009A7340"/>
    <w:rsid w:val="009A7A45"/>
    <w:rsid w:val="009B0B98"/>
    <w:rsid w:val="009B14BF"/>
    <w:rsid w:val="009B20A1"/>
    <w:rsid w:val="009B2DC6"/>
    <w:rsid w:val="009B4F36"/>
    <w:rsid w:val="009B55D7"/>
    <w:rsid w:val="009B5A64"/>
    <w:rsid w:val="009B5A85"/>
    <w:rsid w:val="009C0046"/>
    <w:rsid w:val="009C0E2A"/>
    <w:rsid w:val="009C16F8"/>
    <w:rsid w:val="009C31DC"/>
    <w:rsid w:val="009C3E63"/>
    <w:rsid w:val="009C5A84"/>
    <w:rsid w:val="009C5CC1"/>
    <w:rsid w:val="009C6B12"/>
    <w:rsid w:val="009C6F22"/>
    <w:rsid w:val="009D0AFD"/>
    <w:rsid w:val="009D3009"/>
    <w:rsid w:val="009D4066"/>
    <w:rsid w:val="009D4BD9"/>
    <w:rsid w:val="009D6005"/>
    <w:rsid w:val="009D6F96"/>
    <w:rsid w:val="009D78C8"/>
    <w:rsid w:val="009D7B82"/>
    <w:rsid w:val="009D7BAB"/>
    <w:rsid w:val="009E0A04"/>
    <w:rsid w:val="009E14B6"/>
    <w:rsid w:val="009E1A35"/>
    <w:rsid w:val="009E2474"/>
    <w:rsid w:val="009E47DB"/>
    <w:rsid w:val="009E6918"/>
    <w:rsid w:val="009E7BE0"/>
    <w:rsid w:val="009F052F"/>
    <w:rsid w:val="009F0922"/>
    <w:rsid w:val="009F0DD7"/>
    <w:rsid w:val="009F1BB7"/>
    <w:rsid w:val="009F206B"/>
    <w:rsid w:val="009F2D04"/>
    <w:rsid w:val="009F3B6C"/>
    <w:rsid w:val="009F3B81"/>
    <w:rsid w:val="009F4A71"/>
    <w:rsid w:val="009F7ABA"/>
    <w:rsid w:val="00A00462"/>
    <w:rsid w:val="00A00C23"/>
    <w:rsid w:val="00A02CE2"/>
    <w:rsid w:val="00A03A7E"/>
    <w:rsid w:val="00A03C16"/>
    <w:rsid w:val="00A045B2"/>
    <w:rsid w:val="00A05D79"/>
    <w:rsid w:val="00A07B88"/>
    <w:rsid w:val="00A11547"/>
    <w:rsid w:val="00A14A98"/>
    <w:rsid w:val="00A17A70"/>
    <w:rsid w:val="00A207F3"/>
    <w:rsid w:val="00A2209F"/>
    <w:rsid w:val="00A2271C"/>
    <w:rsid w:val="00A27A86"/>
    <w:rsid w:val="00A3084B"/>
    <w:rsid w:val="00A31B42"/>
    <w:rsid w:val="00A31CED"/>
    <w:rsid w:val="00A3223E"/>
    <w:rsid w:val="00A3445E"/>
    <w:rsid w:val="00A344D8"/>
    <w:rsid w:val="00A353B3"/>
    <w:rsid w:val="00A37245"/>
    <w:rsid w:val="00A377E7"/>
    <w:rsid w:val="00A37DC0"/>
    <w:rsid w:val="00A403BB"/>
    <w:rsid w:val="00A40AAE"/>
    <w:rsid w:val="00A40F91"/>
    <w:rsid w:val="00A43319"/>
    <w:rsid w:val="00A43742"/>
    <w:rsid w:val="00A45D12"/>
    <w:rsid w:val="00A46108"/>
    <w:rsid w:val="00A46561"/>
    <w:rsid w:val="00A47127"/>
    <w:rsid w:val="00A47224"/>
    <w:rsid w:val="00A5079E"/>
    <w:rsid w:val="00A5157C"/>
    <w:rsid w:val="00A528F9"/>
    <w:rsid w:val="00A53956"/>
    <w:rsid w:val="00A5571C"/>
    <w:rsid w:val="00A5581E"/>
    <w:rsid w:val="00A5693F"/>
    <w:rsid w:val="00A60BDC"/>
    <w:rsid w:val="00A624CB"/>
    <w:rsid w:val="00A636EA"/>
    <w:rsid w:val="00A636EF"/>
    <w:rsid w:val="00A63BC0"/>
    <w:rsid w:val="00A63D60"/>
    <w:rsid w:val="00A6552F"/>
    <w:rsid w:val="00A65852"/>
    <w:rsid w:val="00A65CFE"/>
    <w:rsid w:val="00A66506"/>
    <w:rsid w:val="00A72A2A"/>
    <w:rsid w:val="00A72AA7"/>
    <w:rsid w:val="00A7421F"/>
    <w:rsid w:val="00A74F90"/>
    <w:rsid w:val="00A75CFF"/>
    <w:rsid w:val="00A765EE"/>
    <w:rsid w:val="00A76985"/>
    <w:rsid w:val="00A81C84"/>
    <w:rsid w:val="00A82E3A"/>
    <w:rsid w:val="00A841BD"/>
    <w:rsid w:val="00A84C40"/>
    <w:rsid w:val="00A86687"/>
    <w:rsid w:val="00A91218"/>
    <w:rsid w:val="00A91ECC"/>
    <w:rsid w:val="00A924AE"/>
    <w:rsid w:val="00A92DDE"/>
    <w:rsid w:val="00A93352"/>
    <w:rsid w:val="00A937BF"/>
    <w:rsid w:val="00A9594E"/>
    <w:rsid w:val="00A96025"/>
    <w:rsid w:val="00A9711C"/>
    <w:rsid w:val="00AA033E"/>
    <w:rsid w:val="00AA0E07"/>
    <w:rsid w:val="00AA2414"/>
    <w:rsid w:val="00AA299C"/>
    <w:rsid w:val="00AA3CC1"/>
    <w:rsid w:val="00AA478A"/>
    <w:rsid w:val="00AA5629"/>
    <w:rsid w:val="00AA769D"/>
    <w:rsid w:val="00AB0949"/>
    <w:rsid w:val="00AB12EB"/>
    <w:rsid w:val="00AB2438"/>
    <w:rsid w:val="00AB4CFC"/>
    <w:rsid w:val="00AB5BF8"/>
    <w:rsid w:val="00AB6593"/>
    <w:rsid w:val="00AB6830"/>
    <w:rsid w:val="00AB73D1"/>
    <w:rsid w:val="00AC0AA3"/>
    <w:rsid w:val="00AC121E"/>
    <w:rsid w:val="00AC2FC2"/>
    <w:rsid w:val="00AC4155"/>
    <w:rsid w:val="00AC5858"/>
    <w:rsid w:val="00AC5C5B"/>
    <w:rsid w:val="00AC67C9"/>
    <w:rsid w:val="00AC72D5"/>
    <w:rsid w:val="00AD18E6"/>
    <w:rsid w:val="00AD33BB"/>
    <w:rsid w:val="00AD3466"/>
    <w:rsid w:val="00AD4948"/>
    <w:rsid w:val="00AD4965"/>
    <w:rsid w:val="00AD4AFA"/>
    <w:rsid w:val="00AD6731"/>
    <w:rsid w:val="00AD79D3"/>
    <w:rsid w:val="00AD7BF7"/>
    <w:rsid w:val="00AE1F83"/>
    <w:rsid w:val="00AE22AD"/>
    <w:rsid w:val="00AE4D10"/>
    <w:rsid w:val="00AE528D"/>
    <w:rsid w:val="00AE6B0C"/>
    <w:rsid w:val="00AF070C"/>
    <w:rsid w:val="00AF19D1"/>
    <w:rsid w:val="00AF295B"/>
    <w:rsid w:val="00AF2F38"/>
    <w:rsid w:val="00AF3508"/>
    <w:rsid w:val="00AF4037"/>
    <w:rsid w:val="00AF5D88"/>
    <w:rsid w:val="00AF6473"/>
    <w:rsid w:val="00AF64A0"/>
    <w:rsid w:val="00AF71AC"/>
    <w:rsid w:val="00AF7DE2"/>
    <w:rsid w:val="00B00980"/>
    <w:rsid w:val="00B018A0"/>
    <w:rsid w:val="00B01FBA"/>
    <w:rsid w:val="00B020FA"/>
    <w:rsid w:val="00B02C43"/>
    <w:rsid w:val="00B042F7"/>
    <w:rsid w:val="00B051A1"/>
    <w:rsid w:val="00B0541B"/>
    <w:rsid w:val="00B06648"/>
    <w:rsid w:val="00B108B6"/>
    <w:rsid w:val="00B10D98"/>
    <w:rsid w:val="00B13F27"/>
    <w:rsid w:val="00B16869"/>
    <w:rsid w:val="00B17B33"/>
    <w:rsid w:val="00B17D69"/>
    <w:rsid w:val="00B214D0"/>
    <w:rsid w:val="00B22019"/>
    <w:rsid w:val="00B2255E"/>
    <w:rsid w:val="00B238C6"/>
    <w:rsid w:val="00B249FD"/>
    <w:rsid w:val="00B24EE4"/>
    <w:rsid w:val="00B24F74"/>
    <w:rsid w:val="00B25443"/>
    <w:rsid w:val="00B278EF"/>
    <w:rsid w:val="00B27937"/>
    <w:rsid w:val="00B32EB2"/>
    <w:rsid w:val="00B3433C"/>
    <w:rsid w:val="00B35076"/>
    <w:rsid w:val="00B359D7"/>
    <w:rsid w:val="00B374EC"/>
    <w:rsid w:val="00B42616"/>
    <w:rsid w:val="00B4262B"/>
    <w:rsid w:val="00B430C0"/>
    <w:rsid w:val="00B432BD"/>
    <w:rsid w:val="00B43575"/>
    <w:rsid w:val="00B43708"/>
    <w:rsid w:val="00B438FB"/>
    <w:rsid w:val="00B43BA4"/>
    <w:rsid w:val="00B44A03"/>
    <w:rsid w:val="00B4570F"/>
    <w:rsid w:val="00B4686A"/>
    <w:rsid w:val="00B46D31"/>
    <w:rsid w:val="00B46F1F"/>
    <w:rsid w:val="00B47369"/>
    <w:rsid w:val="00B4756B"/>
    <w:rsid w:val="00B503F5"/>
    <w:rsid w:val="00B5287B"/>
    <w:rsid w:val="00B53814"/>
    <w:rsid w:val="00B5461D"/>
    <w:rsid w:val="00B546E8"/>
    <w:rsid w:val="00B56885"/>
    <w:rsid w:val="00B57631"/>
    <w:rsid w:val="00B57CB4"/>
    <w:rsid w:val="00B60506"/>
    <w:rsid w:val="00B60A3F"/>
    <w:rsid w:val="00B62762"/>
    <w:rsid w:val="00B63174"/>
    <w:rsid w:val="00B633EF"/>
    <w:rsid w:val="00B65204"/>
    <w:rsid w:val="00B658BD"/>
    <w:rsid w:val="00B658ED"/>
    <w:rsid w:val="00B67D54"/>
    <w:rsid w:val="00B70BB3"/>
    <w:rsid w:val="00B7206A"/>
    <w:rsid w:val="00B72D5A"/>
    <w:rsid w:val="00B72F0C"/>
    <w:rsid w:val="00B73F6F"/>
    <w:rsid w:val="00B75503"/>
    <w:rsid w:val="00B80625"/>
    <w:rsid w:val="00B806FE"/>
    <w:rsid w:val="00B81938"/>
    <w:rsid w:val="00B81FFE"/>
    <w:rsid w:val="00B82F45"/>
    <w:rsid w:val="00B835B5"/>
    <w:rsid w:val="00B83F7E"/>
    <w:rsid w:val="00B8740F"/>
    <w:rsid w:val="00B87777"/>
    <w:rsid w:val="00B931FB"/>
    <w:rsid w:val="00B93556"/>
    <w:rsid w:val="00B93816"/>
    <w:rsid w:val="00B93A79"/>
    <w:rsid w:val="00B942D6"/>
    <w:rsid w:val="00B9716B"/>
    <w:rsid w:val="00B976D2"/>
    <w:rsid w:val="00B976D7"/>
    <w:rsid w:val="00B97D15"/>
    <w:rsid w:val="00BA08EC"/>
    <w:rsid w:val="00BA1C8C"/>
    <w:rsid w:val="00BA2221"/>
    <w:rsid w:val="00BA2DF1"/>
    <w:rsid w:val="00BA3564"/>
    <w:rsid w:val="00BA3FFD"/>
    <w:rsid w:val="00BA4A29"/>
    <w:rsid w:val="00BA6868"/>
    <w:rsid w:val="00BA6D52"/>
    <w:rsid w:val="00BB1343"/>
    <w:rsid w:val="00BB176E"/>
    <w:rsid w:val="00BB1804"/>
    <w:rsid w:val="00BB2753"/>
    <w:rsid w:val="00BB5BC4"/>
    <w:rsid w:val="00BB722A"/>
    <w:rsid w:val="00BB756A"/>
    <w:rsid w:val="00BB776F"/>
    <w:rsid w:val="00BB7C12"/>
    <w:rsid w:val="00BC0087"/>
    <w:rsid w:val="00BC0BB5"/>
    <w:rsid w:val="00BC3098"/>
    <w:rsid w:val="00BC496E"/>
    <w:rsid w:val="00BC74EA"/>
    <w:rsid w:val="00BC7FF0"/>
    <w:rsid w:val="00BD09FF"/>
    <w:rsid w:val="00BD1604"/>
    <w:rsid w:val="00BD2A6C"/>
    <w:rsid w:val="00BD37F8"/>
    <w:rsid w:val="00BD3AB5"/>
    <w:rsid w:val="00BD3E41"/>
    <w:rsid w:val="00BD40A4"/>
    <w:rsid w:val="00BD501D"/>
    <w:rsid w:val="00BD521B"/>
    <w:rsid w:val="00BD5C04"/>
    <w:rsid w:val="00BD64DF"/>
    <w:rsid w:val="00BD6CC0"/>
    <w:rsid w:val="00BE2743"/>
    <w:rsid w:val="00BE4BAF"/>
    <w:rsid w:val="00BE6972"/>
    <w:rsid w:val="00BF381F"/>
    <w:rsid w:val="00BF5923"/>
    <w:rsid w:val="00BF6BAC"/>
    <w:rsid w:val="00BF75E5"/>
    <w:rsid w:val="00C00834"/>
    <w:rsid w:val="00C00A8B"/>
    <w:rsid w:val="00C011A9"/>
    <w:rsid w:val="00C01648"/>
    <w:rsid w:val="00C0276C"/>
    <w:rsid w:val="00C03583"/>
    <w:rsid w:val="00C03B04"/>
    <w:rsid w:val="00C0418B"/>
    <w:rsid w:val="00C071B0"/>
    <w:rsid w:val="00C07D59"/>
    <w:rsid w:val="00C10442"/>
    <w:rsid w:val="00C10B43"/>
    <w:rsid w:val="00C1143C"/>
    <w:rsid w:val="00C11815"/>
    <w:rsid w:val="00C12BD8"/>
    <w:rsid w:val="00C13CFF"/>
    <w:rsid w:val="00C1431D"/>
    <w:rsid w:val="00C14865"/>
    <w:rsid w:val="00C14AC2"/>
    <w:rsid w:val="00C1567E"/>
    <w:rsid w:val="00C173CD"/>
    <w:rsid w:val="00C2233D"/>
    <w:rsid w:val="00C2466E"/>
    <w:rsid w:val="00C24807"/>
    <w:rsid w:val="00C24B44"/>
    <w:rsid w:val="00C2501A"/>
    <w:rsid w:val="00C25263"/>
    <w:rsid w:val="00C2633A"/>
    <w:rsid w:val="00C26395"/>
    <w:rsid w:val="00C27C16"/>
    <w:rsid w:val="00C3158B"/>
    <w:rsid w:val="00C31609"/>
    <w:rsid w:val="00C316E7"/>
    <w:rsid w:val="00C31837"/>
    <w:rsid w:val="00C32B5C"/>
    <w:rsid w:val="00C342CA"/>
    <w:rsid w:val="00C3469D"/>
    <w:rsid w:val="00C3491E"/>
    <w:rsid w:val="00C349FF"/>
    <w:rsid w:val="00C35E11"/>
    <w:rsid w:val="00C35F36"/>
    <w:rsid w:val="00C36EB4"/>
    <w:rsid w:val="00C373EB"/>
    <w:rsid w:val="00C40A48"/>
    <w:rsid w:val="00C41058"/>
    <w:rsid w:val="00C41093"/>
    <w:rsid w:val="00C42511"/>
    <w:rsid w:val="00C4279D"/>
    <w:rsid w:val="00C44A08"/>
    <w:rsid w:val="00C4535E"/>
    <w:rsid w:val="00C45DE0"/>
    <w:rsid w:val="00C46305"/>
    <w:rsid w:val="00C46E3B"/>
    <w:rsid w:val="00C52E35"/>
    <w:rsid w:val="00C53173"/>
    <w:rsid w:val="00C53399"/>
    <w:rsid w:val="00C544E5"/>
    <w:rsid w:val="00C54F4C"/>
    <w:rsid w:val="00C565D7"/>
    <w:rsid w:val="00C569EF"/>
    <w:rsid w:val="00C6063F"/>
    <w:rsid w:val="00C607F0"/>
    <w:rsid w:val="00C6178E"/>
    <w:rsid w:val="00C62B42"/>
    <w:rsid w:val="00C6445D"/>
    <w:rsid w:val="00C646BD"/>
    <w:rsid w:val="00C654F4"/>
    <w:rsid w:val="00C6608B"/>
    <w:rsid w:val="00C66346"/>
    <w:rsid w:val="00C66B41"/>
    <w:rsid w:val="00C670DC"/>
    <w:rsid w:val="00C67DE0"/>
    <w:rsid w:val="00C716CD"/>
    <w:rsid w:val="00C72953"/>
    <w:rsid w:val="00C75DE2"/>
    <w:rsid w:val="00C76FA4"/>
    <w:rsid w:val="00C773D4"/>
    <w:rsid w:val="00C773D5"/>
    <w:rsid w:val="00C813EB"/>
    <w:rsid w:val="00C815E0"/>
    <w:rsid w:val="00C817E2"/>
    <w:rsid w:val="00C826D1"/>
    <w:rsid w:val="00C83D2F"/>
    <w:rsid w:val="00C84B0D"/>
    <w:rsid w:val="00C85609"/>
    <w:rsid w:val="00C868EC"/>
    <w:rsid w:val="00C8754A"/>
    <w:rsid w:val="00C87911"/>
    <w:rsid w:val="00C92422"/>
    <w:rsid w:val="00C9282C"/>
    <w:rsid w:val="00C92F51"/>
    <w:rsid w:val="00C93739"/>
    <w:rsid w:val="00C945ED"/>
    <w:rsid w:val="00C9524E"/>
    <w:rsid w:val="00C95441"/>
    <w:rsid w:val="00C95C24"/>
    <w:rsid w:val="00C97DFB"/>
    <w:rsid w:val="00CA0831"/>
    <w:rsid w:val="00CA2829"/>
    <w:rsid w:val="00CA3F34"/>
    <w:rsid w:val="00CA4D81"/>
    <w:rsid w:val="00CA6097"/>
    <w:rsid w:val="00CA6A70"/>
    <w:rsid w:val="00CB022E"/>
    <w:rsid w:val="00CB041E"/>
    <w:rsid w:val="00CB0D3A"/>
    <w:rsid w:val="00CB1A62"/>
    <w:rsid w:val="00CB2475"/>
    <w:rsid w:val="00CB45B4"/>
    <w:rsid w:val="00CB4BED"/>
    <w:rsid w:val="00CB58DE"/>
    <w:rsid w:val="00CC00AE"/>
    <w:rsid w:val="00CC063C"/>
    <w:rsid w:val="00CC0EA5"/>
    <w:rsid w:val="00CC1A4A"/>
    <w:rsid w:val="00CC36B3"/>
    <w:rsid w:val="00CC3FB9"/>
    <w:rsid w:val="00CC679E"/>
    <w:rsid w:val="00CC6F2A"/>
    <w:rsid w:val="00CD1E69"/>
    <w:rsid w:val="00CD31EA"/>
    <w:rsid w:val="00CD3283"/>
    <w:rsid w:val="00CD4693"/>
    <w:rsid w:val="00CD6972"/>
    <w:rsid w:val="00CD77AD"/>
    <w:rsid w:val="00CD7BD8"/>
    <w:rsid w:val="00CE1BFF"/>
    <w:rsid w:val="00CE20CD"/>
    <w:rsid w:val="00CE311C"/>
    <w:rsid w:val="00CE3599"/>
    <w:rsid w:val="00CF0FF4"/>
    <w:rsid w:val="00CF28F4"/>
    <w:rsid w:val="00CF2E33"/>
    <w:rsid w:val="00CF32E0"/>
    <w:rsid w:val="00CF39F5"/>
    <w:rsid w:val="00CF39FC"/>
    <w:rsid w:val="00CF5E99"/>
    <w:rsid w:val="00D0048D"/>
    <w:rsid w:val="00D007D3"/>
    <w:rsid w:val="00D008E2"/>
    <w:rsid w:val="00D00E8F"/>
    <w:rsid w:val="00D02758"/>
    <w:rsid w:val="00D0620B"/>
    <w:rsid w:val="00D06A99"/>
    <w:rsid w:val="00D06F4B"/>
    <w:rsid w:val="00D07128"/>
    <w:rsid w:val="00D1084C"/>
    <w:rsid w:val="00D11368"/>
    <w:rsid w:val="00D123CD"/>
    <w:rsid w:val="00D13332"/>
    <w:rsid w:val="00D13377"/>
    <w:rsid w:val="00D13F13"/>
    <w:rsid w:val="00D13F88"/>
    <w:rsid w:val="00D1512E"/>
    <w:rsid w:val="00D161EF"/>
    <w:rsid w:val="00D17385"/>
    <w:rsid w:val="00D20DF5"/>
    <w:rsid w:val="00D20F7A"/>
    <w:rsid w:val="00D21F0B"/>
    <w:rsid w:val="00D21F82"/>
    <w:rsid w:val="00D256FF"/>
    <w:rsid w:val="00D2590E"/>
    <w:rsid w:val="00D26CDB"/>
    <w:rsid w:val="00D27D84"/>
    <w:rsid w:val="00D30623"/>
    <w:rsid w:val="00D324B2"/>
    <w:rsid w:val="00D34BE7"/>
    <w:rsid w:val="00D35D05"/>
    <w:rsid w:val="00D367AD"/>
    <w:rsid w:val="00D37983"/>
    <w:rsid w:val="00D37BDF"/>
    <w:rsid w:val="00D37CBA"/>
    <w:rsid w:val="00D40FCF"/>
    <w:rsid w:val="00D415C3"/>
    <w:rsid w:val="00D4386A"/>
    <w:rsid w:val="00D43ED6"/>
    <w:rsid w:val="00D45A70"/>
    <w:rsid w:val="00D45C3A"/>
    <w:rsid w:val="00D50243"/>
    <w:rsid w:val="00D534DD"/>
    <w:rsid w:val="00D551EF"/>
    <w:rsid w:val="00D5536B"/>
    <w:rsid w:val="00D56168"/>
    <w:rsid w:val="00D56B37"/>
    <w:rsid w:val="00D579D1"/>
    <w:rsid w:val="00D60A49"/>
    <w:rsid w:val="00D60FE4"/>
    <w:rsid w:val="00D61246"/>
    <w:rsid w:val="00D6178F"/>
    <w:rsid w:val="00D61E1F"/>
    <w:rsid w:val="00D61FDD"/>
    <w:rsid w:val="00D62922"/>
    <w:rsid w:val="00D6588F"/>
    <w:rsid w:val="00D668A5"/>
    <w:rsid w:val="00D67EE1"/>
    <w:rsid w:val="00D71BAB"/>
    <w:rsid w:val="00D72D9A"/>
    <w:rsid w:val="00D750D9"/>
    <w:rsid w:val="00D75B01"/>
    <w:rsid w:val="00D75F33"/>
    <w:rsid w:val="00D77345"/>
    <w:rsid w:val="00D77E1F"/>
    <w:rsid w:val="00D83C68"/>
    <w:rsid w:val="00D84679"/>
    <w:rsid w:val="00D8490B"/>
    <w:rsid w:val="00D85B32"/>
    <w:rsid w:val="00D870EE"/>
    <w:rsid w:val="00D91FA0"/>
    <w:rsid w:val="00D92324"/>
    <w:rsid w:val="00D9244B"/>
    <w:rsid w:val="00D924B0"/>
    <w:rsid w:val="00D9279B"/>
    <w:rsid w:val="00D933B7"/>
    <w:rsid w:val="00D937E9"/>
    <w:rsid w:val="00D93918"/>
    <w:rsid w:val="00D9393E"/>
    <w:rsid w:val="00D939E4"/>
    <w:rsid w:val="00D94ACA"/>
    <w:rsid w:val="00D96629"/>
    <w:rsid w:val="00D97B94"/>
    <w:rsid w:val="00DA142D"/>
    <w:rsid w:val="00DA1AE2"/>
    <w:rsid w:val="00DA4150"/>
    <w:rsid w:val="00DA45B5"/>
    <w:rsid w:val="00DA4D4D"/>
    <w:rsid w:val="00DA522D"/>
    <w:rsid w:val="00DA6CCF"/>
    <w:rsid w:val="00DA6FFF"/>
    <w:rsid w:val="00DA7844"/>
    <w:rsid w:val="00DA7A73"/>
    <w:rsid w:val="00DB0314"/>
    <w:rsid w:val="00DB315E"/>
    <w:rsid w:val="00DB3A4A"/>
    <w:rsid w:val="00DB3C71"/>
    <w:rsid w:val="00DB3DA2"/>
    <w:rsid w:val="00DB3F4C"/>
    <w:rsid w:val="00DB683C"/>
    <w:rsid w:val="00DB6CAF"/>
    <w:rsid w:val="00DB7537"/>
    <w:rsid w:val="00DB78AE"/>
    <w:rsid w:val="00DC0540"/>
    <w:rsid w:val="00DC076B"/>
    <w:rsid w:val="00DC0D3D"/>
    <w:rsid w:val="00DC0E9E"/>
    <w:rsid w:val="00DC2303"/>
    <w:rsid w:val="00DC3A2C"/>
    <w:rsid w:val="00DC6E63"/>
    <w:rsid w:val="00DC7F4F"/>
    <w:rsid w:val="00DD0285"/>
    <w:rsid w:val="00DD791F"/>
    <w:rsid w:val="00DE014E"/>
    <w:rsid w:val="00DE0DEB"/>
    <w:rsid w:val="00DE1571"/>
    <w:rsid w:val="00DE2E21"/>
    <w:rsid w:val="00DE3EF5"/>
    <w:rsid w:val="00DE49A0"/>
    <w:rsid w:val="00DE4D2D"/>
    <w:rsid w:val="00DE4E55"/>
    <w:rsid w:val="00DE5100"/>
    <w:rsid w:val="00DE5C87"/>
    <w:rsid w:val="00DE7878"/>
    <w:rsid w:val="00DE789E"/>
    <w:rsid w:val="00DF000E"/>
    <w:rsid w:val="00DF093B"/>
    <w:rsid w:val="00DF16AB"/>
    <w:rsid w:val="00DF1C93"/>
    <w:rsid w:val="00DF3DAD"/>
    <w:rsid w:val="00DF412B"/>
    <w:rsid w:val="00DF4180"/>
    <w:rsid w:val="00DF533B"/>
    <w:rsid w:val="00DF5522"/>
    <w:rsid w:val="00DF62A5"/>
    <w:rsid w:val="00E004A7"/>
    <w:rsid w:val="00E03376"/>
    <w:rsid w:val="00E036AD"/>
    <w:rsid w:val="00E037F8"/>
    <w:rsid w:val="00E03892"/>
    <w:rsid w:val="00E03F25"/>
    <w:rsid w:val="00E069ED"/>
    <w:rsid w:val="00E0744B"/>
    <w:rsid w:val="00E079FF"/>
    <w:rsid w:val="00E11388"/>
    <w:rsid w:val="00E135BC"/>
    <w:rsid w:val="00E13E9B"/>
    <w:rsid w:val="00E15605"/>
    <w:rsid w:val="00E15A96"/>
    <w:rsid w:val="00E15AD3"/>
    <w:rsid w:val="00E17494"/>
    <w:rsid w:val="00E21A12"/>
    <w:rsid w:val="00E21B59"/>
    <w:rsid w:val="00E220AD"/>
    <w:rsid w:val="00E220DE"/>
    <w:rsid w:val="00E22148"/>
    <w:rsid w:val="00E22AF8"/>
    <w:rsid w:val="00E23EF3"/>
    <w:rsid w:val="00E250B1"/>
    <w:rsid w:val="00E260AF"/>
    <w:rsid w:val="00E266F5"/>
    <w:rsid w:val="00E26E58"/>
    <w:rsid w:val="00E27949"/>
    <w:rsid w:val="00E27BB8"/>
    <w:rsid w:val="00E30CEF"/>
    <w:rsid w:val="00E322B1"/>
    <w:rsid w:val="00E344CE"/>
    <w:rsid w:val="00E346B6"/>
    <w:rsid w:val="00E35214"/>
    <w:rsid w:val="00E374FF"/>
    <w:rsid w:val="00E459BB"/>
    <w:rsid w:val="00E45A86"/>
    <w:rsid w:val="00E46A39"/>
    <w:rsid w:val="00E473F2"/>
    <w:rsid w:val="00E508F4"/>
    <w:rsid w:val="00E51003"/>
    <w:rsid w:val="00E515F5"/>
    <w:rsid w:val="00E52154"/>
    <w:rsid w:val="00E528B6"/>
    <w:rsid w:val="00E53393"/>
    <w:rsid w:val="00E5450B"/>
    <w:rsid w:val="00E555FB"/>
    <w:rsid w:val="00E55C24"/>
    <w:rsid w:val="00E5788A"/>
    <w:rsid w:val="00E57E17"/>
    <w:rsid w:val="00E61212"/>
    <w:rsid w:val="00E7034C"/>
    <w:rsid w:val="00E72CF0"/>
    <w:rsid w:val="00E730E8"/>
    <w:rsid w:val="00E73B89"/>
    <w:rsid w:val="00E744D8"/>
    <w:rsid w:val="00E74BBA"/>
    <w:rsid w:val="00E759B6"/>
    <w:rsid w:val="00E75C16"/>
    <w:rsid w:val="00E760EE"/>
    <w:rsid w:val="00E81F26"/>
    <w:rsid w:val="00E82BAE"/>
    <w:rsid w:val="00E8312E"/>
    <w:rsid w:val="00E838DE"/>
    <w:rsid w:val="00E8396F"/>
    <w:rsid w:val="00E852EB"/>
    <w:rsid w:val="00E8794C"/>
    <w:rsid w:val="00E9044D"/>
    <w:rsid w:val="00E90DA3"/>
    <w:rsid w:val="00E90EBC"/>
    <w:rsid w:val="00E92CDC"/>
    <w:rsid w:val="00E94074"/>
    <w:rsid w:val="00E95882"/>
    <w:rsid w:val="00E96945"/>
    <w:rsid w:val="00EA0AD5"/>
    <w:rsid w:val="00EA170A"/>
    <w:rsid w:val="00EA3CC7"/>
    <w:rsid w:val="00EA57BC"/>
    <w:rsid w:val="00EA642C"/>
    <w:rsid w:val="00EA6845"/>
    <w:rsid w:val="00EA7BE2"/>
    <w:rsid w:val="00EB1B31"/>
    <w:rsid w:val="00EB1F23"/>
    <w:rsid w:val="00EB215E"/>
    <w:rsid w:val="00EB26E9"/>
    <w:rsid w:val="00EB319C"/>
    <w:rsid w:val="00EB3745"/>
    <w:rsid w:val="00EB3792"/>
    <w:rsid w:val="00EB5BAD"/>
    <w:rsid w:val="00EB60D5"/>
    <w:rsid w:val="00EB7F29"/>
    <w:rsid w:val="00EC0D9D"/>
    <w:rsid w:val="00EC0E13"/>
    <w:rsid w:val="00EC2CA7"/>
    <w:rsid w:val="00EC5DAB"/>
    <w:rsid w:val="00EC6445"/>
    <w:rsid w:val="00ED06B5"/>
    <w:rsid w:val="00ED0819"/>
    <w:rsid w:val="00ED0CE2"/>
    <w:rsid w:val="00ED16DB"/>
    <w:rsid w:val="00ED1A45"/>
    <w:rsid w:val="00ED2E85"/>
    <w:rsid w:val="00ED3A26"/>
    <w:rsid w:val="00ED4B92"/>
    <w:rsid w:val="00ED57C5"/>
    <w:rsid w:val="00ED6156"/>
    <w:rsid w:val="00ED728C"/>
    <w:rsid w:val="00EE084C"/>
    <w:rsid w:val="00EE0A9B"/>
    <w:rsid w:val="00EE0E18"/>
    <w:rsid w:val="00EE1D25"/>
    <w:rsid w:val="00EE1E0B"/>
    <w:rsid w:val="00EE25E7"/>
    <w:rsid w:val="00EE2A23"/>
    <w:rsid w:val="00EE4DE7"/>
    <w:rsid w:val="00EE51A8"/>
    <w:rsid w:val="00EE56EA"/>
    <w:rsid w:val="00EE5710"/>
    <w:rsid w:val="00EE5C8A"/>
    <w:rsid w:val="00EE606C"/>
    <w:rsid w:val="00EE64F7"/>
    <w:rsid w:val="00EE7AB5"/>
    <w:rsid w:val="00EF0ABD"/>
    <w:rsid w:val="00EF12F1"/>
    <w:rsid w:val="00EF1ECE"/>
    <w:rsid w:val="00EF4F9F"/>
    <w:rsid w:val="00EF62DF"/>
    <w:rsid w:val="00EF7334"/>
    <w:rsid w:val="00F00825"/>
    <w:rsid w:val="00F00B74"/>
    <w:rsid w:val="00F014CC"/>
    <w:rsid w:val="00F02D10"/>
    <w:rsid w:val="00F038AF"/>
    <w:rsid w:val="00F05910"/>
    <w:rsid w:val="00F063B8"/>
    <w:rsid w:val="00F069FE"/>
    <w:rsid w:val="00F06B8C"/>
    <w:rsid w:val="00F07382"/>
    <w:rsid w:val="00F11D98"/>
    <w:rsid w:val="00F12314"/>
    <w:rsid w:val="00F1243F"/>
    <w:rsid w:val="00F1255D"/>
    <w:rsid w:val="00F126E0"/>
    <w:rsid w:val="00F13824"/>
    <w:rsid w:val="00F13A44"/>
    <w:rsid w:val="00F167EE"/>
    <w:rsid w:val="00F23E4E"/>
    <w:rsid w:val="00F243D7"/>
    <w:rsid w:val="00F24E2C"/>
    <w:rsid w:val="00F24FE1"/>
    <w:rsid w:val="00F25124"/>
    <w:rsid w:val="00F25738"/>
    <w:rsid w:val="00F2612F"/>
    <w:rsid w:val="00F26BAF"/>
    <w:rsid w:val="00F27136"/>
    <w:rsid w:val="00F27D7B"/>
    <w:rsid w:val="00F30579"/>
    <w:rsid w:val="00F315E7"/>
    <w:rsid w:val="00F31AED"/>
    <w:rsid w:val="00F32DD7"/>
    <w:rsid w:val="00F35E4F"/>
    <w:rsid w:val="00F35F17"/>
    <w:rsid w:val="00F367E6"/>
    <w:rsid w:val="00F3784F"/>
    <w:rsid w:val="00F40960"/>
    <w:rsid w:val="00F40B21"/>
    <w:rsid w:val="00F40F22"/>
    <w:rsid w:val="00F42C56"/>
    <w:rsid w:val="00F435B6"/>
    <w:rsid w:val="00F46F3E"/>
    <w:rsid w:val="00F47709"/>
    <w:rsid w:val="00F47D18"/>
    <w:rsid w:val="00F50620"/>
    <w:rsid w:val="00F50A75"/>
    <w:rsid w:val="00F5106E"/>
    <w:rsid w:val="00F51CC1"/>
    <w:rsid w:val="00F52BB4"/>
    <w:rsid w:val="00F5364E"/>
    <w:rsid w:val="00F54084"/>
    <w:rsid w:val="00F54897"/>
    <w:rsid w:val="00F54C01"/>
    <w:rsid w:val="00F55D59"/>
    <w:rsid w:val="00F562D2"/>
    <w:rsid w:val="00F5752D"/>
    <w:rsid w:val="00F57808"/>
    <w:rsid w:val="00F5792B"/>
    <w:rsid w:val="00F60499"/>
    <w:rsid w:val="00F631D1"/>
    <w:rsid w:val="00F63F84"/>
    <w:rsid w:val="00F64BD1"/>
    <w:rsid w:val="00F65018"/>
    <w:rsid w:val="00F72FE7"/>
    <w:rsid w:val="00F73920"/>
    <w:rsid w:val="00F750E9"/>
    <w:rsid w:val="00F751FA"/>
    <w:rsid w:val="00F77D9B"/>
    <w:rsid w:val="00F77E49"/>
    <w:rsid w:val="00F800D4"/>
    <w:rsid w:val="00F810A4"/>
    <w:rsid w:val="00F83BF6"/>
    <w:rsid w:val="00F84CEE"/>
    <w:rsid w:val="00F863E4"/>
    <w:rsid w:val="00F86FCA"/>
    <w:rsid w:val="00F873F4"/>
    <w:rsid w:val="00F87A5A"/>
    <w:rsid w:val="00F91CFB"/>
    <w:rsid w:val="00F91D10"/>
    <w:rsid w:val="00F91D8C"/>
    <w:rsid w:val="00F93264"/>
    <w:rsid w:val="00F93E6B"/>
    <w:rsid w:val="00F950FC"/>
    <w:rsid w:val="00F964C8"/>
    <w:rsid w:val="00F966A3"/>
    <w:rsid w:val="00F96C2E"/>
    <w:rsid w:val="00F97EB2"/>
    <w:rsid w:val="00FA3921"/>
    <w:rsid w:val="00FA4A7E"/>
    <w:rsid w:val="00FA4B3A"/>
    <w:rsid w:val="00FB01C8"/>
    <w:rsid w:val="00FB1035"/>
    <w:rsid w:val="00FB334D"/>
    <w:rsid w:val="00FB5699"/>
    <w:rsid w:val="00FB610B"/>
    <w:rsid w:val="00FC02D3"/>
    <w:rsid w:val="00FC0304"/>
    <w:rsid w:val="00FC1307"/>
    <w:rsid w:val="00FC16E4"/>
    <w:rsid w:val="00FC19EB"/>
    <w:rsid w:val="00FC3508"/>
    <w:rsid w:val="00FC3968"/>
    <w:rsid w:val="00FC3ED2"/>
    <w:rsid w:val="00FC568F"/>
    <w:rsid w:val="00FC5C4C"/>
    <w:rsid w:val="00FC5F54"/>
    <w:rsid w:val="00FD0064"/>
    <w:rsid w:val="00FD16CC"/>
    <w:rsid w:val="00FD2995"/>
    <w:rsid w:val="00FD3E65"/>
    <w:rsid w:val="00FD55D0"/>
    <w:rsid w:val="00FD6126"/>
    <w:rsid w:val="00FD64D7"/>
    <w:rsid w:val="00FE05B1"/>
    <w:rsid w:val="00FE31D3"/>
    <w:rsid w:val="00FE33DC"/>
    <w:rsid w:val="00FE4EFF"/>
    <w:rsid w:val="00FE4F5C"/>
    <w:rsid w:val="00FE56F4"/>
    <w:rsid w:val="00FE5D16"/>
    <w:rsid w:val="00FF0FBF"/>
    <w:rsid w:val="00FF25A4"/>
    <w:rsid w:val="00FF3358"/>
    <w:rsid w:val="00FF522C"/>
    <w:rsid w:val="00FF673F"/>
    <w:rsid w:val="00FF6CF9"/>
    <w:rsid w:val="00FF72B9"/>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6386">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2C43"/>
    <w:pPr>
      <w:spacing w:after="200" w:line="276" w:lineRule="auto"/>
    </w:pPr>
    <w:rPr>
      <w:sz w:val="22"/>
      <w:szCs w:val="22"/>
      <w:lang w:val="id-ID"/>
    </w:rPr>
  </w:style>
  <w:style w:type="paragraph" w:styleId="Heading1">
    <w:name w:val="heading 1"/>
    <w:basedOn w:val="Normal"/>
    <w:next w:val="Normal"/>
    <w:link w:val="Heading1Char"/>
    <w:qFormat/>
    <w:rsid w:val="00B93556"/>
    <w:pPr>
      <w:keepNext/>
      <w:numPr>
        <w:numId w:val="1"/>
      </w:numPr>
      <w:spacing w:after="0" w:line="240" w:lineRule="auto"/>
      <w:ind w:left="284" w:hanging="284"/>
      <w:outlineLvl w:val="0"/>
    </w:pPr>
    <w:rPr>
      <w:rFonts w:ascii="Times New Roman" w:eastAsia="Times New Roman" w:hAnsi="Times New Roman"/>
      <w:b/>
      <w:bCs/>
      <w:kern w:val="32"/>
      <w:sz w:val="24"/>
      <w:szCs w:val="32"/>
    </w:rPr>
  </w:style>
  <w:style w:type="paragraph" w:styleId="Heading2">
    <w:name w:val="heading 2"/>
    <w:basedOn w:val="Normal"/>
    <w:next w:val="Normal"/>
    <w:link w:val="Heading2Char"/>
    <w:unhideWhenUsed/>
    <w:qFormat/>
    <w:rsid w:val="00273902"/>
    <w:pPr>
      <w:keepNext/>
      <w:numPr>
        <w:ilvl w:val="1"/>
        <w:numId w:val="1"/>
      </w:numPr>
      <w:spacing w:after="60" w:line="240" w:lineRule="auto"/>
      <w:outlineLvl w:val="1"/>
    </w:pPr>
    <w:rPr>
      <w:rFonts w:ascii="Times New Roman" w:eastAsia="Times New Roman" w:hAnsi="Times New Roman"/>
      <w:b/>
      <w:bCs/>
      <w:iCs/>
      <w:szCs w:val="28"/>
    </w:rPr>
  </w:style>
  <w:style w:type="paragraph" w:styleId="Heading3">
    <w:name w:val="heading 3"/>
    <w:basedOn w:val="Normal"/>
    <w:next w:val="Normal"/>
    <w:link w:val="Heading3Char"/>
    <w:unhideWhenUsed/>
    <w:qFormat/>
    <w:rsid w:val="001E4795"/>
    <w:pPr>
      <w:keepNext/>
      <w:numPr>
        <w:ilvl w:val="2"/>
        <w:numId w:val="1"/>
      </w:numPr>
      <w:spacing w:before="240" w:after="60" w:line="240" w:lineRule="auto"/>
      <w:outlineLvl w:val="2"/>
    </w:pPr>
    <w:rPr>
      <w:rFonts w:ascii="Times New Roman" w:eastAsia="Times New Roman" w:hAnsi="Times New Roman"/>
      <w:b/>
      <w:bCs/>
      <w:szCs w:val="26"/>
    </w:rPr>
  </w:style>
  <w:style w:type="paragraph" w:styleId="Heading4">
    <w:name w:val="heading 4"/>
    <w:basedOn w:val="Normal"/>
    <w:next w:val="Normal"/>
    <w:link w:val="Heading4Char"/>
    <w:unhideWhenUsed/>
    <w:qFormat/>
    <w:rsid w:val="001E4795"/>
    <w:pPr>
      <w:keepNext/>
      <w:keepLines/>
      <w:numPr>
        <w:ilvl w:val="3"/>
        <w:numId w:val="1"/>
      </w:numPr>
      <w:spacing w:before="200" w:after="0" w:line="240" w:lineRule="auto"/>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nhideWhenUsed/>
    <w:qFormat/>
    <w:rsid w:val="00D75B01"/>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D75B01"/>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D75B01"/>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D75B01"/>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D75B01"/>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udul">
    <w:name w:val="judul"/>
    <w:basedOn w:val="Normal"/>
    <w:qFormat/>
    <w:rsid w:val="00236E5A"/>
    <w:pPr>
      <w:spacing w:after="0" w:line="240" w:lineRule="auto"/>
      <w:jc w:val="center"/>
    </w:pPr>
    <w:rPr>
      <w:rFonts w:ascii="Times New Roman" w:hAnsi="Times New Roman"/>
      <w:b/>
      <w:sz w:val="28"/>
    </w:rPr>
  </w:style>
  <w:style w:type="paragraph" w:customStyle="1" w:styleId="identitas">
    <w:name w:val="identitas"/>
    <w:basedOn w:val="judul"/>
    <w:qFormat/>
    <w:rsid w:val="005357DC"/>
    <w:rPr>
      <w:sz w:val="24"/>
    </w:rPr>
  </w:style>
  <w:style w:type="paragraph" w:customStyle="1" w:styleId="abstrak">
    <w:name w:val="abstrak"/>
    <w:basedOn w:val="identitas"/>
    <w:qFormat/>
    <w:rsid w:val="00653277"/>
    <w:pPr>
      <w:jc w:val="both"/>
    </w:pPr>
    <w:rPr>
      <w:b w:val="0"/>
      <w:sz w:val="20"/>
    </w:rPr>
  </w:style>
  <w:style w:type="character" w:customStyle="1" w:styleId="Heading1Char">
    <w:name w:val="Heading 1 Char"/>
    <w:basedOn w:val="DefaultParagraphFont"/>
    <w:link w:val="Heading1"/>
    <w:rsid w:val="00B93556"/>
    <w:rPr>
      <w:rFonts w:ascii="Times New Roman" w:eastAsia="Times New Roman" w:hAnsi="Times New Roman"/>
      <w:b/>
      <w:bCs/>
      <w:kern w:val="32"/>
      <w:sz w:val="24"/>
      <w:szCs w:val="32"/>
      <w:lang w:val="id-ID"/>
    </w:rPr>
  </w:style>
  <w:style w:type="paragraph" w:customStyle="1" w:styleId="isi">
    <w:name w:val="isi"/>
    <w:basedOn w:val="Normal"/>
    <w:qFormat/>
    <w:rsid w:val="00A27A86"/>
    <w:pPr>
      <w:spacing w:after="0" w:line="240" w:lineRule="auto"/>
      <w:jc w:val="both"/>
    </w:pPr>
    <w:rPr>
      <w:rFonts w:ascii="Times New Roman" w:hAnsi="Times New Roman"/>
      <w:sz w:val="24"/>
    </w:rPr>
  </w:style>
  <w:style w:type="character" w:customStyle="1" w:styleId="hps">
    <w:name w:val="hps"/>
    <w:basedOn w:val="DefaultParagraphFont"/>
    <w:rsid w:val="006039B2"/>
  </w:style>
  <w:style w:type="paragraph" w:customStyle="1" w:styleId="Default">
    <w:name w:val="Default"/>
    <w:rsid w:val="006A7308"/>
    <w:pPr>
      <w:autoSpaceDE w:val="0"/>
      <w:autoSpaceDN w:val="0"/>
      <w:adjustRightInd w:val="0"/>
    </w:pPr>
    <w:rPr>
      <w:rFonts w:ascii="Arial" w:hAnsi="Arial" w:cs="Arial"/>
      <w:color w:val="000000"/>
      <w:sz w:val="24"/>
      <w:szCs w:val="24"/>
    </w:rPr>
  </w:style>
  <w:style w:type="character" w:styleId="Hyperlink">
    <w:name w:val="Hyperlink"/>
    <w:basedOn w:val="DefaultParagraphFont"/>
    <w:uiPriority w:val="99"/>
    <w:unhideWhenUsed/>
    <w:rsid w:val="001A7148"/>
    <w:rPr>
      <w:color w:val="0000FF"/>
      <w:u w:val="single"/>
    </w:rPr>
  </w:style>
  <w:style w:type="character" w:customStyle="1" w:styleId="Heading2Char">
    <w:name w:val="Heading 2 Char"/>
    <w:basedOn w:val="DefaultParagraphFont"/>
    <w:link w:val="Heading2"/>
    <w:rsid w:val="00273902"/>
    <w:rPr>
      <w:rFonts w:ascii="Times New Roman" w:eastAsia="Times New Roman" w:hAnsi="Times New Roman"/>
      <w:b/>
      <w:bCs/>
      <w:iCs/>
      <w:sz w:val="22"/>
      <w:szCs w:val="28"/>
      <w:lang w:val="id-ID"/>
    </w:rPr>
  </w:style>
  <w:style w:type="table" w:styleId="TableGrid">
    <w:name w:val="Table Grid"/>
    <w:basedOn w:val="TableNormal"/>
    <w:uiPriority w:val="39"/>
    <w:rsid w:val="004B4DE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ongtext">
    <w:name w:val="long_text"/>
    <w:basedOn w:val="DefaultParagraphFont"/>
    <w:rsid w:val="00AF5D88"/>
  </w:style>
  <w:style w:type="character" w:styleId="Strong">
    <w:name w:val="Strong"/>
    <w:basedOn w:val="DefaultParagraphFont"/>
    <w:uiPriority w:val="22"/>
    <w:qFormat/>
    <w:rsid w:val="00573130"/>
    <w:rPr>
      <w:b/>
      <w:bCs/>
    </w:rPr>
  </w:style>
  <w:style w:type="paragraph" w:customStyle="1" w:styleId="Pa2">
    <w:name w:val="Pa2"/>
    <w:basedOn w:val="Default"/>
    <w:next w:val="Default"/>
    <w:uiPriority w:val="99"/>
    <w:rsid w:val="00C14AC2"/>
    <w:pPr>
      <w:spacing w:line="201" w:lineRule="atLeast"/>
    </w:pPr>
    <w:rPr>
      <w:rFonts w:ascii="Times New Roman" w:hAnsi="Times New Roman" w:cs="Times New Roman"/>
      <w:color w:val="auto"/>
    </w:rPr>
  </w:style>
  <w:style w:type="character" w:customStyle="1" w:styleId="A5">
    <w:name w:val="A5"/>
    <w:uiPriority w:val="99"/>
    <w:rsid w:val="00C14AC2"/>
    <w:rPr>
      <w:b/>
      <w:bCs/>
      <w:color w:val="221E1F"/>
      <w:sz w:val="11"/>
      <w:szCs w:val="11"/>
    </w:rPr>
  </w:style>
  <w:style w:type="character" w:customStyle="1" w:styleId="A3">
    <w:name w:val="A3"/>
    <w:uiPriority w:val="99"/>
    <w:rsid w:val="00C14AC2"/>
    <w:rPr>
      <w:b/>
      <w:bCs/>
      <w:color w:val="221E1F"/>
      <w:sz w:val="28"/>
      <w:szCs w:val="28"/>
    </w:rPr>
  </w:style>
  <w:style w:type="character" w:customStyle="1" w:styleId="A0">
    <w:name w:val="A0"/>
    <w:uiPriority w:val="99"/>
    <w:rsid w:val="00C14AC2"/>
    <w:rPr>
      <w:i/>
      <w:iCs/>
      <w:color w:val="221E1F"/>
      <w:sz w:val="18"/>
      <w:szCs w:val="18"/>
    </w:rPr>
  </w:style>
  <w:style w:type="paragraph" w:customStyle="1" w:styleId="gmb">
    <w:name w:val="gmb"/>
    <w:qFormat/>
    <w:rsid w:val="00522DBD"/>
    <w:pPr>
      <w:spacing w:before="120"/>
      <w:jc w:val="center"/>
    </w:pPr>
    <w:rPr>
      <w:rFonts w:ascii="Times New Roman" w:hAnsi="Times New Roman"/>
      <w:szCs w:val="22"/>
      <w:lang w:val="id-ID"/>
    </w:rPr>
  </w:style>
  <w:style w:type="paragraph" w:styleId="Caption">
    <w:name w:val="caption"/>
    <w:basedOn w:val="Normal"/>
    <w:next w:val="Normal"/>
    <w:uiPriority w:val="35"/>
    <w:unhideWhenUsed/>
    <w:qFormat/>
    <w:rsid w:val="00D37BDF"/>
    <w:pPr>
      <w:spacing w:before="60" w:after="120" w:line="240" w:lineRule="auto"/>
      <w:jc w:val="center"/>
    </w:pPr>
    <w:rPr>
      <w:rFonts w:ascii="Times New Roman" w:hAnsi="Times New Roman"/>
      <w:b/>
      <w:bCs/>
      <w:sz w:val="20"/>
      <w:szCs w:val="20"/>
    </w:rPr>
  </w:style>
  <w:style w:type="character" w:customStyle="1" w:styleId="Heading3Char">
    <w:name w:val="Heading 3 Char"/>
    <w:basedOn w:val="DefaultParagraphFont"/>
    <w:link w:val="Heading3"/>
    <w:rsid w:val="001E4795"/>
    <w:rPr>
      <w:rFonts w:ascii="Times New Roman" w:eastAsia="Times New Roman" w:hAnsi="Times New Roman"/>
      <w:b/>
      <w:bCs/>
      <w:sz w:val="22"/>
      <w:szCs w:val="26"/>
      <w:lang w:val="id-ID"/>
    </w:rPr>
  </w:style>
  <w:style w:type="paragraph" w:customStyle="1" w:styleId="Pustaka">
    <w:name w:val="Pustaka"/>
    <w:qFormat/>
    <w:rsid w:val="0004797B"/>
    <w:pPr>
      <w:ind w:left="284" w:hanging="284"/>
      <w:jc w:val="both"/>
    </w:pPr>
    <w:rPr>
      <w:rFonts w:ascii="Times New Roman" w:hAnsi="Times New Roman"/>
      <w:sz w:val="24"/>
      <w:szCs w:val="22"/>
    </w:rPr>
  </w:style>
  <w:style w:type="character" w:customStyle="1" w:styleId="atn">
    <w:name w:val="atn"/>
    <w:basedOn w:val="DefaultParagraphFont"/>
    <w:rsid w:val="00EB3792"/>
  </w:style>
  <w:style w:type="paragraph" w:styleId="BalloonText">
    <w:name w:val="Balloon Text"/>
    <w:basedOn w:val="Normal"/>
    <w:link w:val="BalloonTextChar"/>
    <w:uiPriority w:val="99"/>
    <w:semiHidden/>
    <w:unhideWhenUsed/>
    <w:rsid w:val="002474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74E4"/>
    <w:rPr>
      <w:rFonts w:ascii="Tahoma" w:hAnsi="Tahoma" w:cs="Tahoma"/>
      <w:sz w:val="16"/>
      <w:szCs w:val="16"/>
      <w:lang w:val="id-ID"/>
    </w:rPr>
  </w:style>
  <w:style w:type="character" w:customStyle="1" w:styleId="Heading4Char">
    <w:name w:val="Heading 4 Char"/>
    <w:basedOn w:val="DefaultParagraphFont"/>
    <w:link w:val="Heading4"/>
    <w:rsid w:val="001E4795"/>
    <w:rPr>
      <w:rFonts w:asciiTheme="majorHAnsi" w:eastAsiaTheme="majorEastAsia" w:hAnsiTheme="majorHAnsi" w:cstheme="majorBidi"/>
      <w:b/>
      <w:bCs/>
      <w:i/>
      <w:iCs/>
      <w:color w:val="4F81BD" w:themeColor="accent1"/>
      <w:sz w:val="22"/>
      <w:szCs w:val="22"/>
      <w:lang w:val="id-ID"/>
    </w:rPr>
  </w:style>
  <w:style w:type="character" w:customStyle="1" w:styleId="Heading5Char">
    <w:name w:val="Heading 5 Char"/>
    <w:basedOn w:val="DefaultParagraphFont"/>
    <w:link w:val="Heading5"/>
    <w:rsid w:val="00D75B01"/>
    <w:rPr>
      <w:rFonts w:asciiTheme="majorHAnsi" w:eastAsiaTheme="majorEastAsia" w:hAnsiTheme="majorHAnsi" w:cstheme="majorBidi"/>
      <w:color w:val="243F60" w:themeColor="accent1" w:themeShade="7F"/>
      <w:sz w:val="22"/>
      <w:szCs w:val="22"/>
      <w:lang w:val="id-ID"/>
    </w:rPr>
  </w:style>
  <w:style w:type="character" w:customStyle="1" w:styleId="Heading6Char">
    <w:name w:val="Heading 6 Char"/>
    <w:basedOn w:val="DefaultParagraphFont"/>
    <w:link w:val="Heading6"/>
    <w:uiPriority w:val="9"/>
    <w:semiHidden/>
    <w:rsid w:val="00D75B01"/>
    <w:rPr>
      <w:rFonts w:asciiTheme="majorHAnsi" w:eastAsiaTheme="majorEastAsia" w:hAnsiTheme="majorHAnsi" w:cstheme="majorBidi"/>
      <w:i/>
      <w:iCs/>
      <w:color w:val="243F60" w:themeColor="accent1" w:themeShade="7F"/>
      <w:sz w:val="22"/>
      <w:szCs w:val="22"/>
      <w:lang w:val="id-ID"/>
    </w:rPr>
  </w:style>
  <w:style w:type="character" w:customStyle="1" w:styleId="Heading7Char">
    <w:name w:val="Heading 7 Char"/>
    <w:basedOn w:val="DefaultParagraphFont"/>
    <w:link w:val="Heading7"/>
    <w:uiPriority w:val="9"/>
    <w:semiHidden/>
    <w:rsid w:val="00D75B01"/>
    <w:rPr>
      <w:rFonts w:asciiTheme="majorHAnsi" w:eastAsiaTheme="majorEastAsia" w:hAnsiTheme="majorHAnsi" w:cstheme="majorBidi"/>
      <w:i/>
      <w:iCs/>
      <w:color w:val="404040" w:themeColor="text1" w:themeTint="BF"/>
      <w:sz w:val="22"/>
      <w:szCs w:val="22"/>
      <w:lang w:val="id-ID"/>
    </w:rPr>
  </w:style>
  <w:style w:type="character" w:customStyle="1" w:styleId="Heading8Char">
    <w:name w:val="Heading 8 Char"/>
    <w:basedOn w:val="DefaultParagraphFont"/>
    <w:link w:val="Heading8"/>
    <w:uiPriority w:val="9"/>
    <w:semiHidden/>
    <w:rsid w:val="00D75B01"/>
    <w:rPr>
      <w:rFonts w:asciiTheme="majorHAnsi" w:eastAsiaTheme="majorEastAsia" w:hAnsiTheme="majorHAnsi" w:cstheme="majorBidi"/>
      <w:color w:val="404040" w:themeColor="text1" w:themeTint="BF"/>
      <w:lang w:val="id-ID"/>
    </w:rPr>
  </w:style>
  <w:style w:type="character" w:customStyle="1" w:styleId="Heading9Char">
    <w:name w:val="Heading 9 Char"/>
    <w:basedOn w:val="DefaultParagraphFont"/>
    <w:link w:val="Heading9"/>
    <w:uiPriority w:val="9"/>
    <w:semiHidden/>
    <w:rsid w:val="00D75B01"/>
    <w:rPr>
      <w:rFonts w:asciiTheme="majorHAnsi" w:eastAsiaTheme="majorEastAsia" w:hAnsiTheme="majorHAnsi" w:cstheme="majorBidi"/>
      <w:i/>
      <w:iCs/>
      <w:color w:val="404040" w:themeColor="text1" w:themeTint="BF"/>
      <w:lang w:val="id-ID"/>
    </w:rPr>
  </w:style>
  <w:style w:type="paragraph" w:styleId="Header">
    <w:name w:val="header"/>
    <w:basedOn w:val="Normal"/>
    <w:link w:val="HeaderChar"/>
    <w:uiPriority w:val="99"/>
    <w:unhideWhenUsed/>
    <w:rsid w:val="002A0C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0C27"/>
    <w:rPr>
      <w:sz w:val="22"/>
      <w:szCs w:val="22"/>
      <w:lang w:val="id-ID"/>
    </w:rPr>
  </w:style>
  <w:style w:type="paragraph" w:styleId="Footer">
    <w:name w:val="footer"/>
    <w:basedOn w:val="Normal"/>
    <w:link w:val="FooterChar"/>
    <w:uiPriority w:val="99"/>
    <w:unhideWhenUsed/>
    <w:rsid w:val="002A0C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0C27"/>
    <w:rPr>
      <w:sz w:val="22"/>
      <w:szCs w:val="22"/>
      <w:lang w:val="id-ID"/>
    </w:rPr>
  </w:style>
  <w:style w:type="character" w:customStyle="1" w:styleId="teks">
    <w:name w:val="teks"/>
    <w:basedOn w:val="DefaultParagraphFont"/>
    <w:rsid w:val="00D37983"/>
  </w:style>
  <w:style w:type="character" w:styleId="HTMLCite">
    <w:name w:val="HTML Cite"/>
    <w:basedOn w:val="DefaultParagraphFont"/>
    <w:uiPriority w:val="99"/>
    <w:semiHidden/>
    <w:unhideWhenUsed/>
    <w:rsid w:val="00B0541B"/>
    <w:rPr>
      <w:i/>
      <w:iCs/>
    </w:rPr>
  </w:style>
  <w:style w:type="character" w:customStyle="1" w:styleId="shorttext">
    <w:name w:val="short_text"/>
    <w:basedOn w:val="DefaultParagraphFont"/>
    <w:rsid w:val="005E5145"/>
  </w:style>
  <w:style w:type="paragraph" w:styleId="ListParagraph">
    <w:name w:val="List Paragraph"/>
    <w:basedOn w:val="Normal"/>
    <w:link w:val="ListParagraphChar"/>
    <w:uiPriority w:val="34"/>
    <w:qFormat/>
    <w:rsid w:val="00507C0F"/>
    <w:pPr>
      <w:spacing w:after="0" w:line="240" w:lineRule="auto"/>
      <w:ind w:left="720" w:firstLine="720"/>
    </w:pPr>
    <w:rPr>
      <w:rFonts w:ascii="Times New Roman" w:eastAsia="Times New Roman" w:hAnsi="Times New Roman"/>
      <w:szCs w:val="28"/>
      <w:lang w:val="sv-SE"/>
    </w:rPr>
  </w:style>
  <w:style w:type="character" w:customStyle="1" w:styleId="ListParagraphChar">
    <w:name w:val="List Paragraph Char"/>
    <w:basedOn w:val="DefaultParagraphFont"/>
    <w:link w:val="ListParagraph"/>
    <w:uiPriority w:val="34"/>
    <w:rsid w:val="00507C0F"/>
    <w:rPr>
      <w:rFonts w:ascii="Times New Roman" w:eastAsia="Times New Roman" w:hAnsi="Times New Roman"/>
      <w:sz w:val="22"/>
      <w:szCs w:val="28"/>
      <w:lang w:val="sv-SE"/>
    </w:rPr>
  </w:style>
  <w:style w:type="character" w:customStyle="1" w:styleId="st">
    <w:name w:val="st"/>
    <w:basedOn w:val="DefaultParagraphFont"/>
    <w:rsid w:val="0081578C"/>
  </w:style>
  <w:style w:type="character" w:customStyle="1" w:styleId="webtitle">
    <w:name w:val="webtitle"/>
    <w:basedOn w:val="DefaultParagraphFont"/>
    <w:rsid w:val="00E7034C"/>
  </w:style>
  <w:style w:type="paragraph" w:customStyle="1" w:styleId="tabel">
    <w:name w:val="tabel"/>
    <w:qFormat/>
    <w:rsid w:val="00324C7A"/>
    <w:pPr>
      <w:jc w:val="center"/>
    </w:pPr>
    <w:rPr>
      <w:rFonts w:ascii="Times New Roman" w:eastAsia="Times New Roman" w:hAnsi="Times New Roman"/>
      <w:color w:val="000000"/>
      <w:szCs w:val="22"/>
    </w:rPr>
  </w:style>
  <w:style w:type="character" w:styleId="CommentReference">
    <w:name w:val="annotation reference"/>
    <w:basedOn w:val="DefaultParagraphFont"/>
    <w:uiPriority w:val="99"/>
    <w:semiHidden/>
    <w:unhideWhenUsed/>
    <w:rsid w:val="006341E4"/>
    <w:rPr>
      <w:sz w:val="16"/>
      <w:szCs w:val="16"/>
    </w:rPr>
  </w:style>
  <w:style w:type="paragraph" w:styleId="CommentText">
    <w:name w:val="annotation text"/>
    <w:basedOn w:val="Normal"/>
    <w:link w:val="CommentTextChar"/>
    <w:uiPriority w:val="99"/>
    <w:semiHidden/>
    <w:unhideWhenUsed/>
    <w:rsid w:val="006341E4"/>
    <w:pPr>
      <w:spacing w:line="240" w:lineRule="auto"/>
    </w:pPr>
    <w:rPr>
      <w:sz w:val="20"/>
      <w:szCs w:val="20"/>
    </w:rPr>
  </w:style>
  <w:style w:type="character" w:customStyle="1" w:styleId="CommentTextChar">
    <w:name w:val="Comment Text Char"/>
    <w:basedOn w:val="DefaultParagraphFont"/>
    <w:link w:val="CommentText"/>
    <w:uiPriority w:val="99"/>
    <w:semiHidden/>
    <w:rsid w:val="006341E4"/>
    <w:rPr>
      <w:lang w:val="id-ID"/>
    </w:rPr>
  </w:style>
  <w:style w:type="paragraph" w:styleId="CommentSubject">
    <w:name w:val="annotation subject"/>
    <w:basedOn w:val="CommentText"/>
    <w:next w:val="CommentText"/>
    <w:link w:val="CommentSubjectChar"/>
    <w:uiPriority w:val="99"/>
    <w:semiHidden/>
    <w:unhideWhenUsed/>
    <w:rsid w:val="006341E4"/>
    <w:rPr>
      <w:b/>
      <w:bCs/>
    </w:rPr>
  </w:style>
  <w:style w:type="character" w:customStyle="1" w:styleId="CommentSubjectChar">
    <w:name w:val="Comment Subject Char"/>
    <w:basedOn w:val="CommentTextChar"/>
    <w:link w:val="CommentSubject"/>
    <w:uiPriority w:val="99"/>
    <w:semiHidden/>
    <w:rsid w:val="006341E4"/>
    <w:rPr>
      <w:b/>
      <w:bCs/>
      <w:lang w:val="id-ID"/>
    </w:rPr>
  </w:style>
  <w:style w:type="paragraph" w:styleId="BodyText2">
    <w:name w:val="Body Text 2"/>
    <w:basedOn w:val="Normal"/>
    <w:link w:val="BodyText2Char"/>
    <w:rsid w:val="00AF7DE2"/>
    <w:pPr>
      <w:spacing w:after="120" w:line="480" w:lineRule="auto"/>
    </w:pPr>
    <w:rPr>
      <w:rFonts w:ascii="Times New Roman" w:eastAsia="Times New Roman" w:hAnsi="Times New Roman"/>
      <w:sz w:val="24"/>
      <w:szCs w:val="24"/>
      <w:lang w:val="en-GB" w:eastAsia="en-GB"/>
    </w:rPr>
  </w:style>
  <w:style w:type="character" w:customStyle="1" w:styleId="BodyText2Char">
    <w:name w:val="Body Text 2 Char"/>
    <w:basedOn w:val="DefaultParagraphFont"/>
    <w:link w:val="BodyText2"/>
    <w:rsid w:val="00AF7DE2"/>
    <w:rPr>
      <w:rFonts w:ascii="Times New Roman" w:eastAsia="Times New Roman" w:hAnsi="Times New Roman"/>
      <w:sz w:val="24"/>
      <w:szCs w:val="24"/>
      <w:lang w:val="en-GB" w:eastAsia="en-GB"/>
    </w:rPr>
  </w:style>
  <w:style w:type="paragraph" w:styleId="Bibliography">
    <w:name w:val="Bibliography"/>
    <w:basedOn w:val="Normal"/>
    <w:next w:val="Normal"/>
    <w:uiPriority w:val="37"/>
    <w:unhideWhenUsed/>
    <w:rsid w:val="00AF7DE2"/>
    <w:rPr>
      <w:rFonts w:asciiTheme="minorHAnsi" w:eastAsiaTheme="minorHAnsi" w:hAnsiTheme="minorHAnsi" w:cstheme="minorBidi"/>
    </w:rPr>
  </w:style>
  <w:style w:type="paragraph" w:styleId="BodyTextIndent">
    <w:name w:val="Body Text Indent"/>
    <w:basedOn w:val="Normal"/>
    <w:link w:val="BodyTextIndentChar"/>
    <w:unhideWhenUsed/>
    <w:rsid w:val="00AF7DE2"/>
    <w:pPr>
      <w:spacing w:after="120" w:line="240" w:lineRule="auto"/>
      <w:ind w:left="283"/>
    </w:pPr>
    <w:rPr>
      <w:rFonts w:ascii="Times New Roman" w:eastAsia="Times New Roman" w:hAnsi="Times New Roman"/>
      <w:sz w:val="24"/>
      <w:szCs w:val="24"/>
      <w:lang w:val="en-GB" w:eastAsia="en-GB"/>
    </w:rPr>
  </w:style>
  <w:style w:type="character" w:customStyle="1" w:styleId="BodyTextIndentChar">
    <w:name w:val="Body Text Indent Char"/>
    <w:basedOn w:val="DefaultParagraphFont"/>
    <w:link w:val="BodyTextIndent"/>
    <w:rsid w:val="00AF7DE2"/>
    <w:rPr>
      <w:rFonts w:ascii="Times New Roman" w:eastAsia="Times New Roman" w:hAnsi="Times New Roman"/>
      <w:sz w:val="24"/>
      <w:szCs w:val="24"/>
      <w:lang w:val="en-GB" w:eastAsia="en-GB"/>
    </w:rPr>
  </w:style>
  <w:style w:type="paragraph" w:customStyle="1" w:styleId="style2">
    <w:name w:val="style2"/>
    <w:basedOn w:val="Normal"/>
    <w:rsid w:val="00AF3508"/>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Style20">
    <w:name w:val="Style2"/>
    <w:basedOn w:val="Normal"/>
    <w:uiPriority w:val="99"/>
    <w:rsid w:val="00AF3508"/>
    <w:pPr>
      <w:widowControl w:val="0"/>
      <w:autoSpaceDE w:val="0"/>
      <w:autoSpaceDN w:val="0"/>
      <w:adjustRightInd w:val="0"/>
      <w:spacing w:after="0" w:line="389" w:lineRule="exact"/>
      <w:ind w:firstLine="691"/>
      <w:jc w:val="both"/>
    </w:pPr>
    <w:rPr>
      <w:rFonts w:ascii="Times New Roman" w:eastAsia="Times New Roman" w:hAnsi="Times New Roman"/>
      <w:sz w:val="24"/>
      <w:szCs w:val="24"/>
      <w:lang w:val="en-US"/>
    </w:rPr>
  </w:style>
  <w:style w:type="character" w:customStyle="1" w:styleId="FontStyle117">
    <w:name w:val="Font Style117"/>
    <w:basedOn w:val="DefaultParagraphFont"/>
    <w:uiPriority w:val="99"/>
    <w:rsid w:val="00AF3508"/>
    <w:rPr>
      <w:rFonts w:ascii="Times New Roman" w:hAnsi="Times New Roman" w:cs="Times New Roman"/>
      <w:sz w:val="20"/>
      <w:szCs w:val="20"/>
    </w:rPr>
  </w:style>
  <w:style w:type="character" w:customStyle="1" w:styleId="FontStyle69">
    <w:name w:val="Font Style69"/>
    <w:basedOn w:val="DefaultParagraphFont"/>
    <w:uiPriority w:val="99"/>
    <w:rsid w:val="00AF3508"/>
    <w:rPr>
      <w:rFonts w:ascii="Constantia" w:hAnsi="Constantia" w:cs="Constantia"/>
      <w:b/>
      <w:bCs/>
      <w:sz w:val="20"/>
      <w:szCs w:val="20"/>
    </w:rPr>
  </w:style>
  <w:style w:type="paragraph" w:customStyle="1" w:styleId="Style9">
    <w:name w:val="Style9"/>
    <w:basedOn w:val="Normal"/>
    <w:uiPriority w:val="99"/>
    <w:rsid w:val="00AF3508"/>
    <w:pPr>
      <w:widowControl w:val="0"/>
      <w:autoSpaceDE w:val="0"/>
      <w:autoSpaceDN w:val="0"/>
      <w:adjustRightInd w:val="0"/>
      <w:spacing w:after="0" w:line="358" w:lineRule="exact"/>
      <w:ind w:hanging="259"/>
    </w:pPr>
    <w:rPr>
      <w:rFonts w:ascii="Times New Roman" w:eastAsia="Times New Roman" w:hAnsi="Times New Roman"/>
      <w:sz w:val="24"/>
      <w:szCs w:val="24"/>
      <w:lang w:val="en-US"/>
    </w:rPr>
  </w:style>
  <w:style w:type="paragraph" w:customStyle="1" w:styleId="Style1">
    <w:name w:val="Style1"/>
    <w:basedOn w:val="Normal"/>
    <w:rsid w:val="00AF3508"/>
    <w:pPr>
      <w:widowControl w:val="0"/>
      <w:autoSpaceDE w:val="0"/>
      <w:autoSpaceDN w:val="0"/>
      <w:adjustRightInd w:val="0"/>
      <w:spacing w:after="0" w:line="390" w:lineRule="exact"/>
      <w:jc w:val="both"/>
    </w:pPr>
    <w:rPr>
      <w:rFonts w:ascii="Times New Roman" w:eastAsia="Times New Roman" w:hAnsi="Times New Roman"/>
      <w:sz w:val="24"/>
      <w:szCs w:val="24"/>
      <w:lang w:val="en-US"/>
    </w:rPr>
  </w:style>
  <w:style w:type="character" w:customStyle="1" w:styleId="FontStyle73">
    <w:name w:val="Font Style73"/>
    <w:basedOn w:val="DefaultParagraphFont"/>
    <w:uiPriority w:val="99"/>
    <w:rsid w:val="00AF3508"/>
    <w:rPr>
      <w:rFonts w:ascii="Times New Roman" w:hAnsi="Times New Roman" w:cs="Times New Roman"/>
      <w:b/>
      <w:bCs/>
      <w:i/>
      <w:iCs/>
      <w:sz w:val="20"/>
      <w:szCs w:val="20"/>
    </w:rPr>
  </w:style>
  <w:style w:type="character" w:customStyle="1" w:styleId="FontStyle85">
    <w:name w:val="Font Style85"/>
    <w:basedOn w:val="DefaultParagraphFont"/>
    <w:uiPriority w:val="99"/>
    <w:rsid w:val="00AF3508"/>
    <w:rPr>
      <w:rFonts w:ascii="Times New Roman" w:hAnsi="Times New Roman" w:cs="Times New Roman"/>
      <w:b/>
      <w:bCs/>
      <w:sz w:val="16"/>
      <w:szCs w:val="16"/>
    </w:rPr>
  </w:style>
  <w:style w:type="character" w:customStyle="1" w:styleId="FontStyle122">
    <w:name w:val="Font Style122"/>
    <w:basedOn w:val="DefaultParagraphFont"/>
    <w:uiPriority w:val="99"/>
    <w:rsid w:val="00AF3508"/>
    <w:rPr>
      <w:rFonts w:ascii="Arial" w:hAnsi="Arial" w:cs="Arial"/>
      <w:b/>
      <w:bCs/>
      <w:sz w:val="32"/>
      <w:szCs w:val="32"/>
    </w:rPr>
  </w:style>
  <w:style w:type="character" w:customStyle="1" w:styleId="FontStyle74">
    <w:name w:val="Font Style74"/>
    <w:basedOn w:val="DefaultParagraphFont"/>
    <w:uiPriority w:val="99"/>
    <w:rsid w:val="00AF3508"/>
    <w:rPr>
      <w:rFonts w:ascii="Times New Roman" w:hAnsi="Times New Roman" w:cs="Times New Roman"/>
      <w:b/>
      <w:bCs/>
      <w:sz w:val="20"/>
      <w:szCs w:val="20"/>
    </w:rPr>
  </w:style>
  <w:style w:type="paragraph" w:customStyle="1" w:styleId="Style24">
    <w:name w:val="Style24"/>
    <w:basedOn w:val="Normal"/>
    <w:uiPriority w:val="99"/>
    <w:rsid w:val="00AF3508"/>
    <w:pPr>
      <w:widowControl w:val="0"/>
      <w:autoSpaceDE w:val="0"/>
      <w:autoSpaceDN w:val="0"/>
      <w:adjustRightInd w:val="0"/>
      <w:spacing w:after="0" w:line="240" w:lineRule="auto"/>
    </w:pPr>
    <w:rPr>
      <w:rFonts w:ascii="Times New Roman" w:eastAsia="Times New Roman" w:hAnsi="Times New Roman"/>
      <w:sz w:val="24"/>
      <w:szCs w:val="24"/>
      <w:lang w:val="en-US"/>
    </w:rPr>
  </w:style>
  <w:style w:type="paragraph" w:customStyle="1" w:styleId="Style25">
    <w:name w:val="Style25"/>
    <w:basedOn w:val="Normal"/>
    <w:uiPriority w:val="99"/>
    <w:rsid w:val="00AF3508"/>
    <w:pPr>
      <w:widowControl w:val="0"/>
      <w:autoSpaceDE w:val="0"/>
      <w:autoSpaceDN w:val="0"/>
      <w:adjustRightInd w:val="0"/>
      <w:spacing w:after="0" w:line="240" w:lineRule="auto"/>
    </w:pPr>
    <w:rPr>
      <w:rFonts w:ascii="Times New Roman" w:eastAsia="Times New Roman" w:hAnsi="Times New Roman"/>
      <w:sz w:val="24"/>
      <w:szCs w:val="24"/>
      <w:lang w:val="en-US"/>
    </w:rPr>
  </w:style>
  <w:style w:type="paragraph" w:customStyle="1" w:styleId="Style26">
    <w:name w:val="Style26"/>
    <w:basedOn w:val="Normal"/>
    <w:uiPriority w:val="99"/>
    <w:rsid w:val="00AF3508"/>
    <w:pPr>
      <w:widowControl w:val="0"/>
      <w:autoSpaceDE w:val="0"/>
      <w:autoSpaceDN w:val="0"/>
      <w:adjustRightInd w:val="0"/>
      <w:spacing w:after="0" w:line="240" w:lineRule="auto"/>
    </w:pPr>
    <w:rPr>
      <w:rFonts w:ascii="Times New Roman" w:eastAsia="Times New Roman" w:hAnsi="Times New Roman"/>
      <w:sz w:val="24"/>
      <w:szCs w:val="24"/>
      <w:lang w:val="en-US"/>
    </w:rPr>
  </w:style>
  <w:style w:type="paragraph" w:customStyle="1" w:styleId="Style27">
    <w:name w:val="Style27"/>
    <w:basedOn w:val="Normal"/>
    <w:uiPriority w:val="99"/>
    <w:rsid w:val="00AF3508"/>
    <w:pPr>
      <w:widowControl w:val="0"/>
      <w:autoSpaceDE w:val="0"/>
      <w:autoSpaceDN w:val="0"/>
      <w:adjustRightInd w:val="0"/>
      <w:spacing w:after="0" w:line="240" w:lineRule="auto"/>
    </w:pPr>
    <w:rPr>
      <w:rFonts w:ascii="Times New Roman" w:eastAsia="Times New Roman" w:hAnsi="Times New Roman"/>
      <w:sz w:val="24"/>
      <w:szCs w:val="24"/>
      <w:lang w:val="en-US"/>
    </w:rPr>
  </w:style>
  <w:style w:type="paragraph" w:customStyle="1" w:styleId="Style28">
    <w:name w:val="Style28"/>
    <w:basedOn w:val="Normal"/>
    <w:uiPriority w:val="99"/>
    <w:rsid w:val="00AF3508"/>
    <w:pPr>
      <w:widowControl w:val="0"/>
      <w:autoSpaceDE w:val="0"/>
      <w:autoSpaceDN w:val="0"/>
      <w:adjustRightInd w:val="0"/>
      <w:spacing w:after="0" w:line="240" w:lineRule="auto"/>
    </w:pPr>
    <w:rPr>
      <w:rFonts w:ascii="Times New Roman" w:eastAsia="Times New Roman" w:hAnsi="Times New Roman"/>
      <w:sz w:val="24"/>
      <w:szCs w:val="24"/>
      <w:lang w:val="en-US"/>
    </w:rPr>
  </w:style>
  <w:style w:type="paragraph" w:customStyle="1" w:styleId="Style29">
    <w:name w:val="Style29"/>
    <w:basedOn w:val="Normal"/>
    <w:uiPriority w:val="99"/>
    <w:rsid w:val="00AF3508"/>
    <w:pPr>
      <w:widowControl w:val="0"/>
      <w:autoSpaceDE w:val="0"/>
      <w:autoSpaceDN w:val="0"/>
      <w:adjustRightInd w:val="0"/>
      <w:spacing w:after="0" w:line="240" w:lineRule="auto"/>
    </w:pPr>
    <w:rPr>
      <w:rFonts w:ascii="Times New Roman" w:eastAsia="Times New Roman" w:hAnsi="Times New Roman"/>
      <w:sz w:val="24"/>
      <w:szCs w:val="24"/>
      <w:lang w:val="en-US"/>
    </w:rPr>
  </w:style>
  <w:style w:type="character" w:customStyle="1" w:styleId="FontStyle75">
    <w:name w:val="Font Style75"/>
    <w:basedOn w:val="DefaultParagraphFont"/>
    <w:uiPriority w:val="99"/>
    <w:rsid w:val="00AF3508"/>
    <w:rPr>
      <w:rFonts w:ascii="Palatino Linotype" w:hAnsi="Palatino Linotype" w:cs="Palatino Linotype"/>
      <w:b/>
      <w:bCs/>
      <w:sz w:val="24"/>
      <w:szCs w:val="24"/>
    </w:rPr>
  </w:style>
  <w:style w:type="character" w:customStyle="1" w:styleId="FontStyle76">
    <w:name w:val="Font Style76"/>
    <w:basedOn w:val="DefaultParagraphFont"/>
    <w:uiPriority w:val="99"/>
    <w:rsid w:val="00AF3508"/>
    <w:rPr>
      <w:rFonts w:ascii="Arial" w:hAnsi="Arial" w:cs="Arial"/>
      <w:b/>
      <w:bCs/>
      <w:sz w:val="24"/>
      <w:szCs w:val="24"/>
    </w:rPr>
  </w:style>
  <w:style w:type="character" w:customStyle="1" w:styleId="FontStyle77">
    <w:name w:val="Font Style77"/>
    <w:basedOn w:val="DefaultParagraphFont"/>
    <w:uiPriority w:val="99"/>
    <w:rsid w:val="00AF3508"/>
    <w:rPr>
      <w:rFonts w:ascii="Century Schoolbook" w:hAnsi="Century Schoolbook" w:cs="Century Schoolbook"/>
      <w:b/>
      <w:bCs/>
      <w:sz w:val="20"/>
      <w:szCs w:val="20"/>
    </w:rPr>
  </w:style>
  <w:style w:type="character" w:customStyle="1" w:styleId="FontStyle80">
    <w:name w:val="Font Style80"/>
    <w:basedOn w:val="DefaultParagraphFont"/>
    <w:uiPriority w:val="99"/>
    <w:rsid w:val="00AF3508"/>
    <w:rPr>
      <w:rFonts w:ascii="Times New Roman" w:hAnsi="Times New Roman" w:cs="Times New Roman"/>
      <w:b/>
      <w:bCs/>
      <w:i/>
      <w:iCs/>
      <w:spacing w:val="10"/>
      <w:sz w:val="20"/>
      <w:szCs w:val="20"/>
    </w:rPr>
  </w:style>
  <w:style w:type="paragraph" w:customStyle="1" w:styleId="Style35">
    <w:name w:val="Style35"/>
    <w:basedOn w:val="Normal"/>
    <w:uiPriority w:val="99"/>
    <w:rsid w:val="00AF3508"/>
    <w:pPr>
      <w:widowControl w:val="0"/>
      <w:autoSpaceDE w:val="0"/>
      <w:autoSpaceDN w:val="0"/>
      <w:adjustRightInd w:val="0"/>
      <w:spacing w:after="0" w:line="221" w:lineRule="exact"/>
      <w:jc w:val="both"/>
    </w:pPr>
    <w:rPr>
      <w:rFonts w:ascii="Times New Roman" w:eastAsia="Times New Roman" w:hAnsi="Times New Roman"/>
      <w:sz w:val="24"/>
      <w:szCs w:val="24"/>
      <w:lang w:val="en-US"/>
    </w:rPr>
  </w:style>
  <w:style w:type="character" w:customStyle="1" w:styleId="a">
    <w:name w:val="a"/>
    <w:basedOn w:val="DefaultParagraphFont"/>
    <w:rsid w:val="00724C89"/>
  </w:style>
  <w:style w:type="character" w:customStyle="1" w:styleId="apple-converted-space">
    <w:name w:val="apple-converted-space"/>
    <w:basedOn w:val="DefaultParagraphFont"/>
    <w:rsid w:val="00724C89"/>
  </w:style>
  <w:style w:type="paragraph" w:styleId="Title">
    <w:name w:val="Title"/>
    <w:basedOn w:val="Normal"/>
    <w:next w:val="Normal"/>
    <w:link w:val="TitleChar"/>
    <w:uiPriority w:val="10"/>
    <w:qFormat/>
    <w:rsid w:val="00724C89"/>
    <w:pPr>
      <w:spacing w:after="480" w:line="240" w:lineRule="auto"/>
      <w:contextualSpacing/>
      <w:jc w:val="center"/>
      <w:outlineLvl w:val="0"/>
    </w:pPr>
    <w:rPr>
      <w:rFonts w:ascii="Times New Roman" w:eastAsiaTheme="majorEastAsia" w:hAnsi="Times New Roman" w:cstheme="majorBidi"/>
      <w:b/>
      <w:noProof/>
      <w:spacing w:val="5"/>
      <w:kern w:val="28"/>
      <w:sz w:val="28"/>
      <w:szCs w:val="52"/>
    </w:rPr>
  </w:style>
  <w:style w:type="character" w:customStyle="1" w:styleId="TitleChar">
    <w:name w:val="Title Char"/>
    <w:basedOn w:val="DefaultParagraphFont"/>
    <w:link w:val="Title"/>
    <w:uiPriority w:val="10"/>
    <w:rsid w:val="00724C89"/>
    <w:rPr>
      <w:rFonts w:ascii="Times New Roman" w:eastAsiaTheme="majorEastAsia" w:hAnsi="Times New Roman" w:cstheme="majorBidi"/>
      <w:b/>
      <w:noProof/>
      <w:spacing w:val="5"/>
      <w:kern w:val="28"/>
      <w:sz w:val="28"/>
      <w:szCs w:val="52"/>
      <w:lang w:val="id-ID"/>
    </w:rPr>
  </w:style>
  <w:style w:type="paragraph" w:styleId="TOC1">
    <w:name w:val="toc 1"/>
    <w:basedOn w:val="Normal"/>
    <w:next w:val="Normal"/>
    <w:autoRedefine/>
    <w:uiPriority w:val="39"/>
    <w:unhideWhenUsed/>
    <w:rsid w:val="00724C89"/>
    <w:pPr>
      <w:tabs>
        <w:tab w:val="left" w:pos="1260"/>
        <w:tab w:val="right" w:leader="dot" w:pos="9072"/>
      </w:tabs>
      <w:spacing w:after="0" w:line="240" w:lineRule="auto"/>
      <w:ind w:left="709" w:right="567" w:hanging="709"/>
    </w:pPr>
    <w:rPr>
      <w:rFonts w:ascii="Times New Roman" w:eastAsiaTheme="minorHAnsi" w:hAnsi="Times New Roman" w:cstheme="minorBidi"/>
      <w:noProof/>
      <w:sz w:val="24"/>
      <w:lang w:val="en-US"/>
    </w:rPr>
  </w:style>
  <w:style w:type="paragraph" w:styleId="TOC2">
    <w:name w:val="toc 2"/>
    <w:basedOn w:val="Normal"/>
    <w:next w:val="Normal"/>
    <w:autoRedefine/>
    <w:uiPriority w:val="39"/>
    <w:unhideWhenUsed/>
    <w:rsid w:val="00724C89"/>
    <w:pPr>
      <w:tabs>
        <w:tab w:val="left" w:pos="1108"/>
        <w:tab w:val="right" w:leader="dot" w:pos="9072"/>
      </w:tabs>
      <w:spacing w:after="0" w:line="240" w:lineRule="auto"/>
      <w:ind w:left="993" w:right="-63" w:hanging="425"/>
    </w:pPr>
    <w:rPr>
      <w:rFonts w:ascii="Times New Roman" w:eastAsiaTheme="minorHAnsi" w:hAnsi="Times New Roman" w:cstheme="minorBidi"/>
      <w:noProof/>
      <w:sz w:val="24"/>
    </w:rPr>
  </w:style>
  <w:style w:type="paragraph" w:styleId="TOC3">
    <w:name w:val="toc 3"/>
    <w:basedOn w:val="Normal"/>
    <w:next w:val="Normal"/>
    <w:autoRedefine/>
    <w:uiPriority w:val="39"/>
    <w:unhideWhenUsed/>
    <w:rsid w:val="00724C89"/>
    <w:pPr>
      <w:tabs>
        <w:tab w:val="left" w:pos="1713"/>
        <w:tab w:val="right" w:leader="dot" w:pos="9072"/>
      </w:tabs>
      <w:spacing w:after="0" w:line="240" w:lineRule="auto"/>
      <w:ind w:left="1560" w:right="-63" w:hanging="567"/>
    </w:pPr>
    <w:rPr>
      <w:rFonts w:ascii="Times New Roman" w:eastAsiaTheme="minorHAnsi" w:hAnsi="Times New Roman" w:cstheme="minorBidi"/>
      <w:noProof/>
      <w:sz w:val="24"/>
    </w:rPr>
  </w:style>
  <w:style w:type="paragraph" w:styleId="NormalWeb">
    <w:name w:val="Normal (Web)"/>
    <w:basedOn w:val="Normal"/>
    <w:uiPriority w:val="99"/>
    <w:semiHidden/>
    <w:unhideWhenUsed/>
    <w:rsid w:val="00724C89"/>
    <w:pPr>
      <w:spacing w:before="100" w:beforeAutospacing="1" w:after="100" w:afterAutospacing="1" w:line="240" w:lineRule="auto"/>
    </w:pPr>
    <w:rPr>
      <w:rFonts w:ascii="Times New Roman" w:eastAsiaTheme="minorEastAsia" w:hAnsi="Times New Roman"/>
      <w:sz w:val="24"/>
      <w:szCs w:val="24"/>
      <w:lang w:val="en-US"/>
    </w:rPr>
  </w:style>
  <w:style w:type="table" w:customStyle="1" w:styleId="PlainTable2">
    <w:name w:val="Plain Table 2"/>
    <w:basedOn w:val="TableNormal"/>
    <w:uiPriority w:val="42"/>
    <w:rsid w:val="00724C89"/>
    <w:rPr>
      <w:rFonts w:asciiTheme="minorHAnsi" w:eastAsiaTheme="minorHAnsi" w:hAnsiTheme="minorHAnsi" w:cstheme="minorBidi"/>
      <w:sz w:val="22"/>
      <w:szCs w:val="22"/>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PlaceholderText">
    <w:name w:val="Placeholder Text"/>
    <w:basedOn w:val="DefaultParagraphFont"/>
    <w:uiPriority w:val="99"/>
    <w:semiHidden/>
    <w:rsid w:val="00724C89"/>
    <w:rPr>
      <w:color w:val="808080"/>
    </w:rPr>
  </w:style>
  <w:style w:type="character" w:styleId="LineNumber">
    <w:name w:val="line number"/>
    <w:basedOn w:val="DefaultParagraphFont"/>
    <w:uiPriority w:val="99"/>
    <w:semiHidden/>
    <w:unhideWhenUsed/>
    <w:rsid w:val="00724C89"/>
  </w:style>
  <w:style w:type="table" w:customStyle="1" w:styleId="TableGrid1">
    <w:name w:val="Table Grid1"/>
    <w:basedOn w:val="TableNormal"/>
    <w:uiPriority w:val="59"/>
    <w:rsid w:val="00881D70"/>
    <w:pPr>
      <w:jc w:val="center"/>
    </w:pPr>
    <w:rPr>
      <w:rFonts w:asciiTheme="minorHAnsi" w:eastAsiaTheme="minorHAnsi" w:hAnsiTheme="minorHAnsi" w:cstheme="minorBidi"/>
      <w:sz w:val="22"/>
      <w:szCs w:val="22"/>
      <w:lang w:val="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881D70"/>
    <w:pPr>
      <w:jc w:val="center"/>
    </w:pPr>
    <w:rPr>
      <w:rFonts w:asciiTheme="minorHAnsi" w:eastAsiaTheme="minorHAnsi" w:hAnsiTheme="minorHAnsi" w:cstheme="minorBidi"/>
      <w:sz w:val="22"/>
      <w:szCs w:val="22"/>
      <w:lang w:val="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881D70"/>
    <w:pPr>
      <w:jc w:val="center"/>
    </w:pPr>
    <w:rPr>
      <w:rFonts w:asciiTheme="minorHAnsi" w:eastAsiaTheme="minorHAnsi" w:hAnsiTheme="minorHAnsi" w:cstheme="minorBidi"/>
      <w:sz w:val="22"/>
      <w:szCs w:val="22"/>
      <w:lang w:val="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881D70"/>
    <w:pPr>
      <w:jc w:val="center"/>
    </w:pPr>
    <w:rPr>
      <w:rFonts w:asciiTheme="minorHAnsi" w:eastAsiaTheme="minorHAnsi" w:hAnsiTheme="minorHAnsi" w:cstheme="minorBidi"/>
      <w:sz w:val="22"/>
      <w:szCs w:val="22"/>
      <w:lang w:val="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
    <w:name w:val="Table Grid2"/>
    <w:basedOn w:val="TableNormal"/>
    <w:next w:val="TableGrid"/>
    <w:rsid w:val="00247BCC"/>
    <w:rPr>
      <w:rFonts w:asciiTheme="minorHAnsi" w:eastAsiaTheme="minorHAnsi" w:hAnsiTheme="minorHAnsi" w:cstheme="minorBidi"/>
      <w:sz w:val="22"/>
      <w:szCs w:val="22"/>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3">
    <w:name w:val="Body Text Indent 3"/>
    <w:basedOn w:val="Normal"/>
    <w:link w:val="BodyTextIndent3Char"/>
    <w:unhideWhenUsed/>
    <w:rsid w:val="00365C52"/>
    <w:pPr>
      <w:spacing w:after="120"/>
      <w:ind w:left="360"/>
    </w:pPr>
    <w:rPr>
      <w:sz w:val="16"/>
      <w:szCs w:val="16"/>
    </w:rPr>
  </w:style>
  <w:style w:type="character" w:customStyle="1" w:styleId="BodyTextIndent3Char">
    <w:name w:val="Body Text Indent 3 Char"/>
    <w:basedOn w:val="DefaultParagraphFont"/>
    <w:link w:val="BodyTextIndent3"/>
    <w:rsid w:val="00365C52"/>
    <w:rPr>
      <w:sz w:val="16"/>
      <w:szCs w:val="16"/>
      <w:lang w:val="id-ID"/>
    </w:rPr>
  </w:style>
  <w:style w:type="numbering" w:customStyle="1" w:styleId="NoList1">
    <w:name w:val="No List1"/>
    <w:next w:val="NoList"/>
    <w:uiPriority w:val="99"/>
    <w:semiHidden/>
    <w:unhideWhenUsed/>
    <w:rsid w:val="00365C52"/>
  </w:style>
  <w:style w:type="paragraph" w:styleId="BodyText">
    <w:name w:val="Body Text"/>
    <w:basedOn w:val="Normal"/>
    <w:link w:val="BodyTextChar"/>
    <w:rsid w:val="00365C52"/>
    <w:pPr>
      <w:spacing w:after="0" w:line="240" w:lineRule="auto"/>
      <w:jc w:val="both"/>
    </w:pPr>
    <w:rPr>
      <w:rFonts w:ascii="Times New Roman" w:eastAsia="Times New Roman" w:hAnsi="Times New Roman"/>
      <w:sz w:val="24"/>
      <w:szCs w:val="20"/>
      <w:lang w:val="en-US"/>
    </w:rPr>
  </w:style>
  <w:style w:type="character" w:customStyle="1" w:styleId="BodyTextChar">
    <w:name w:val="Body Text Char"/>
    <w:basedOn w:val="DefaultParagraphFont"/>
    <w:link w:val="BodyText"/>
    <w:rsid w:val="00365C52"/>
    <w:rPr>
      <w:rFonts w:ascii="Times New Roman" w:eastAsia="Times New Roman" w:hAnsi="Times New Roman"/>
      <w:sz w:val="24"/>
    </w:rPr>
  </w:style>
  <w:style w:type="paragraph" w:styleId="BodyTextIndent2">
    <w:name w:val="Body Text Indent 2"/>
    <w:basedOn w:val="Normal"/>
    <w:link w:val="BodyTextIndent2Char"/>
    <w:rsid w:val="00365C52"/>
    <w:pPr>
      <w:spacing w:after="0" w:line="240" w:lineRule="auto"/>
      <w:ind w:firstLine="450"/>
      <w:jc w:val="both"/>
    </w:pPr>
    <w:rPr>
      <w:rFonts w:ascii="Times New Roman" w:eastAsia="Times New Roman" w:hAnsi="Times New Roman"/>
      <w:sz w:val="24"/>
      <w:szCs w:val="20"/>
      <w:lang w:val="en-US"/>
    </w:rPr>
  </w:style>
  <w:style w:type="character" w:customStyle="1" w:styleId="BodyTextIndent2Char">
    <w:name w:val="Body Text Indent 2 Char"/>
    <w:basedOn w:val="DefaultParagraphFont"/>
    <w:link w:val="BodyTextIndent2"/>
    <w:rsid w:val="00365C52"/>
    <w:rPr>
      <w:rFonts w:ascii="Times New Roman" w:eastAsia="Times New Roman" w:hAnsi="Times New Roman"/>
      <w:sz w:val="24"/>
    </w:rPr>
  </w:style>
  <w:style w:type="character" w:styleId="PageNumber">
    <w:name w:val="page number"/>
    <w:basedOn w:val="DefaultParagraphFont"/>
    <w:rsid w:val="00365C52"/>
  </w:style>
  <w:style w:type="paragraph" w:styleId="BlockText">
    <w:name w:val="Block Text"/>
    <w:basedOn w:val="Normal"/>
    <w:rsid w:val="00365C52"/>
    <w:pPr>
      <w:widowControl w:val="0"/>
      <w:tabs>
        <w:tab w:val="left" w:pos="993"/>
      </w:tabs>
      <w:spacing w:after="120" w:line="300" w:lineRule="auto"/>
      <w:ind w:left="567" w:right="-1"/>
      <w:jc w:val="both"/>
    </w:pPr>
    <w:rPr>
      <w:rFonts w:ascii="Arial" w:eastAsia="Times New Roman" w:hAnsi="Arial" w:cs="Arial"/>
      <w:sz w:val="20"/>
      <w:szCs w:val="20"/>
      <w:lang w:val="en-US"/>
    </w:rPr>
  </w:style>
  <w:style w:type="paragraph" w:styleId="BodyText3">
    <w:name w:val="Body Text 3"/>
    <w:basedOn w:val="Normal"/>
    <w:link w:val="BodyText3Char"/>
    <w:rsid w:val="00365C52"/>
    <w:pPr>
      <w:widowControl w:val="0"/>
      <w:tabs>
        <w:tab w:val="left" w:pos="567"/>
      </w:tabs>
      <w:spacing w:after="0" w:line="300" w:lineRule="auto"/>
      <w:jc w:val="both"/>
    </w:pPr>
    <w:rPr>
      <w:rFonts w:ascii="Arial" w:eastAsia="Times New Roman" w:hAnsi="Arial" w:cs="Arial"/>
      <w:sz w:val="20"/>
      <w:szCs w:val="20"/>
      <w:lang w:val="en-US"/>
    </w:rPr>
  </w:style>
  <w:style w:type="character" w:customStyle="1" w:styleId="BodyText3Char">
    <w:name w:val="Body Text 3 Char"/>
    <w:basedOn w:val="DefaultParagraphFont"/>
    <w:link w:val="BodyText3"/>
    <w:rsid w:val="00365C52"/>
    <w:rPr>
      <w:rFonts w:ascii="Arial" w:eastAsia="Times New Roman" w:hAnsi="Arial" w:cs="Arial"/>
    </w:rPr>
  </w:style>
  <w:style w:type="paragraph" w:customStyle="1" w:styleId="Style5">
    <w:name w:val="Style5"/>
    <w:basedOn w:val="List"/>
    <w:rsid w:val="00365C52"/>
  </w:style>
  <w:style w:type="paragraph" w:styleId="Subtitle">
    <w:name w:val="Subtitle"/>
    <w:basedOn w:val="Normal"/>
    <w:link w:val="SubtitleChar"/>
    <w:qFormat/>
    <w:rsid w:val="00365C52"/>
    <w:pPr>
      <w:widowControl w:val="0"/>
      <w:spacing w:after="0" w:line="360" w:lineRule="auto"/>
      <w:jc w:val="center"/>
    </w:pPr>
    <w:rPr>
      <w:rFonts w:ascii="Times New Roman" w:eastAsia="Times New Roman" w:hAnsi="Times New Roman"/>
      <w:b/>
      <w:sz w:val="24"/>
      <w:szCs w:val="20"/>
      <w:lang w:val="en-US"/>
    </w:rPr>
  </w:style>
  <w:style w:type="character" w:customStyle="1" w:styleId="SubtitleChar">
    <w:name w:val="Subtitle Char"/>
    <w:basedOn w:val="DefaultParagraphFont"/>
    <w:link w:val="Subtitle"/>
    <w:rsid w:val="00365C52"/>
    <w:rPr>
      <w:rFonts w:ascii="Times New Roman" w:eastAsia="Times New Roman" w:hAnsi="Times New Roman"/>
      <w:b/>
      <w:sz w:val="24"/>
    </w:rPr>
  </w:style>
  <w:style w:type="paragraph" w:styleId="List">
    <w:name w:val="List"/>
    <w:basedOn w:val="Normal"/>
    <w:rsid w:val="00365C52"/>
    <w:pPr>
      <w:spacing w:after="0" w:line="240" w:lineRule="auto"/>
      <w:ind w:left="360" w:hanging="360"/>
    </w:pPr>
    <w:rPr>
      <w:rFonts w:ascii="Times New Roman" w:eastAsia="Times New Roman" w:hAnsi="Times New Roman"/>
      <w:sz w:val="20"/>
      <w:szCs w:val="20"/>
      <w:lang w:val="en-US"/>
    </w:rPr>
  </w:style>
  <w:style w:type="table" w:customStyle="1" w:styleId="TableGrid6">
    <w:name w:val="Table Grid6"/>
    <w:basedOn w:val="TableNormal"/>
    <w:next w:val="TableGrid"/>
    <w:uiPriority w:val="59"/>
    <w:rsid w:val="00365C52"/>
    <w:rPr>
      <w:rFonts w:asciiTheme="minorHAnsi" w:eastAsiaTheme="minorHAnsi" w:hAnsiTheme="minorHAnsi" w:cstheme="minorBidi"/>
      <w:sz w:val="22"/>
      <w:szCs w:val="22"/>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el0">
    <w:name w:val="Tabel"/>
    <w:basedOn w:val="Normal"/>
    <w:qFormat/>
    <w:rsid w:val="00365C52"/>
    <w:pPr>
      <w:spacing w:after="360" w:line="240" w:lineRule="auto"/>
      <w:jc w:val="center"/>
    </w:pPr>
    <w:rPr>
      <w:rFonts w:ascii="Times New Roman" w:hAnsi="Times New Roman"/>
      <w:noProof/>
      <w:sz w:val="20"/>
      <w:lang w:val="en-US"/>
    </w:rPr>
  </w:style>
  <w:style w:type="character" w:customStyle="1" w:styleId="highlight">
    <w:name w:val="highlight"/>
    <w:basedOn w:val="DefaultParagraphFont"/>
    <w:rsid w:val="002C2C44"/>
  </w:style>
  <w:style w:type="numbering" w:customStyle="1" w:styleId="NoList2">
    <w:name w:val="No List2"/>
    <w:next w:val="NoList"/>
    <w:uiPriority w:val="99"/>
    <w:semiHidden/>
    <w:unhideWhenUsed/>
    <w:rsid w:val="00595CA0"/>
  </w:style>
  <w:style w:type="table" w:customStyle="1" w:styleId="TableGrid7">
    <w:name w:val="Table Grid7"/>
    <w:basedOn w:val="TableNormal"/>
    <w:next w:val="TableGrid"/>
    <w:uiPriority w:val="39"/>
    <w:rsid w:val="00595CA0"/>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21">
    <w:name w:val="Plain Table 21"/>
    <w:basedOn w:val="TableNormal"/>
    <w:uiPriority w:val="42"/>
    <w:rsid w:val="00595CA0"/>
    <w:rPr>
      <w:rFonts w:asciiTheme="minorHAnsi" w:eastAsiaTheme="minorHAnsi" w:hAnsiTheme="minorHAnsi" w:cstheme="minorBidi"/>
      <w:sz w:val="22"/>
      <w:szCs w:val="22"/>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eGrid11">
    <w:name w:val="Table Grid11"/>
    <w:basedOn w:val="TableNormal"/>
    <w:uiPriority w:val="59"/>
    <w:rsid w:val="00595CA0"/>
    <w:pPr>
      <w:jc w:val="center"/>
    </w:pPr>
    <w:rPr>
      <w:rFonts w:asciiTheme="minorHAnsi" w:eastAsiaTheme="minorHAnsi" w:hAnsiTheme="minorHAnsi" w:cstheme="minorBidi"/>
      <w:sz w:val="22"/>
      <w:szCs w:val="22"/>
      <w:lang w:val="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1">
    <w:name w:val="Table Grid31"/>
    <w:basedOn w:val="TableNormal"/>
    <w:next w:val="TableGrid"/>
    <w:uiPriority w:val="59"/>
    <w:rsid w:val="00595CA0"/>
    <w:pPr>
      <w:jc w:val="center"/>
    </w:pPr>
    <w:rPr>
      <w:rFonts w:asciiTheme="minorHAnsi" w:eastAsiaTheme="minorHAnsi" w:hAnsiTheme="minorHAnsi" w:cstheme="minorBidi"/>
      <w:sz w:val="22"/>
      <w:szCs w:val="22"/>
      <w:lang w:val="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41">
    <w:name w:val="Table Grid41"/>
    <w:basedOn w:val="TableNormal"/>
    <w:next w:val="TableGrid"/>
    <w:uiPriority w:val="59"/>
    <w:rsid w:val="00595CA0"/>
    <w:pPr>
      <w:jc w:val="center"/>
    </w:pPr>
    <w:rPr>
      <w:rFonts w:asciiTheme="minorHAnsi" w:eastAsiaTheme="minorHAnsi" w:hAnsiTheme="minorHAnsi" w:cstheme="minorBidi"/>
      <w:sz w:val="22"/>
      <w:szCs w:val="22"/>
      <w:lang w:val="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51">
    <w:name w:val="Table Grid51"/>
    <w:basedOn w:val="TableNormal"/>
    <w:next w:val="TableGrid"/>
    <w:uiPriority w:val="59"/>
    <w:rsid w:val="00595CA0"/>
    <w:pPr>
      <w:jc w:val="center"/>
    </w:pPr>
    <w:rPr>
      <w:rFonts w:asciiTheme="minorHAnsi" w:eastAsiaTheme="minorHAnsi" w:hAnsiTheme="minorHAnsi" w:cstheme="minorBidi"/>
      <w:sz w:val="22"/>
      <w:szCs w:val="22"/>
      <w:lang w:val="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1">
    <w:name w:val="No List11"/>
    <w:next w:val="NoList"/>
    <w:uiPriority w:val="99"/>
    <w:semiHidden/>
    <w:unhideWhenUsed/>
    <w:rsid w:val="00595CA0"/>
  </w:style>
  <w:style w:type="table" w:customStyle="1" w:styleId="TableGrid21">
    <w:name w:val="Table Grid21"/>
    <w:basedOn w:val="TableNormal"/>
    <w:next w:val="TableGrid"/>
    <w:rsid w:val="00595CA0"/>
    <w:rPr>
      <w:rFonts w:ascii="Times New Roman" w:eastAsia="Times New Roman" w:hAnsi="Times New Roman"/>
      <w:lang w:val="id-ID" w:eastAsia="id-ID"/>
    </w:rPr>
    <w:tblPr>
      <w:tblInd w:w="0" w:type="dxa"/>
      <w:tblCellMar>
        <w:top w:w="0" w:type="dxa"/>
        <w:left w:w="108" w:type="dxa"/>
        <w:bottom w:w="0" w:type="dxa"/>
        <w:right w:w="108" w:type="dxa"/>
      </w:tblCellMar>
    </w:tblPr>
    <w:tcPr>
      <w:shd w:val="clear" w:color="auto" w:fill="auto"/>
    </w:tcPr>
  </w:style>
  <w:style w:type="table" w:customStyle="1" w:styleId="TableGrid61">
    <w:name w:val="Table Grid61"/>
    <w:basedOn w:val="TableNormal"/>
    <w:next w:val="TableGrid"/>
    <w:uiPriority w:val="59"/>
    <w:rsid w:val="00595CA0"/>
    <w:rPr>
      <w:rFonts w:asciiTheme="minorHAnsi" w:eastAsiaTheme="minorHAnsi" w:hAnsiTheme="minorHAnsi" w:cstheme="minorBidi"/>
      <w:sz w:val="22"/>
      <w:szCs w:val="22"/>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2C43"/>
    <w:pPr>
      <w:spacing w:after="200" w:line="276" w:lineRule="auto"/>
    </w:pPr>
    <w:rPr>
      <w:sz w:val="22"/>
      <w:szCs w:val="22"/>
      <w:lang w:val="id-ID"/>
    </w:rPr>
  </w:style>
  <w:style w:type="paragraph" w:styleId="Heading1">
    <w:name w:val="heading 1"/>
    <w:basedOn w:val="Normal"/>
    <w:next w:val="Normal"/>
    <w:link w:val="Heading1Char"/>
    <w:qFormat/>
    <w:rsid w:val="00B93556"/>
    <w:pPr>
      <w:keepNext/>
      <w:numPr>
        <w:numId w:val="1"/>
      </w:numPr>
      <w:spacing w:after="0" w:line="240" w:lineRule="auto"/>
      <w:ind w:left="284" w:hanging="284"/>
      <w:outlineLvl w:val="0"/>
    </w:pPr>
    <w:rPr>
      <w:rFonts w:ascii="Times New Roman" w:eastAsia="Times New Roman" w:hAnsi="Times New Roman"/>
      <w:b/>
      <w:bCs/>
      <w:kern w:val="32"/>
      <w:sz w:val="24"/>
      <w:szCs w:val="32"/>
    </w:rPr>
  </w:style>
  <w:style w:type="paragraph" w:styleId="Heading2">
    <w:name w:val="heading 2"/>
    <w:basedOn w:val="Normal"/>
    <w:next w:val="Normal"/>
    <w:link w:val="Heading2Char"/>
    <w:unhideWhenUsed/>
    <w:qFormat/>
    <w:rsid w:val="00273902"/>
    <w:pPr>
      <w:keepNext/>
      <w:numPr>
        <w:ilvl w:val="1"/>
        <w:numId w:val="1"/>
      </w:numPr>
      <w:spacing w:after="60" w:line="240" w:lineRule="auto"/>
      <w:outlineLvl w:val="1"/>
    </w:pPr>
    <w:rPr>
      <w:rFonts w:ascii="Times New Roman" w:eastAsia="Times New Roman" w:hAnsi="Times New Roman"/>
      <w:b/>
      <w:bCs/>
      <w:iCs/>
      <w:szCs w:val="28"/>
    </w:rPr>
  </w:style>
  <w:style w:type="paragraph" w:styleId="Heading3">
    <w:name w:val="heading 3"/>
    <w:basedOn w:val="Normal"/>
    <w:next w:val="Normal"/>
    <w:link w:val="Heading3Char"/>
    <w:unhideWhenUsed/>
    <w:qFormat/>
    <w:rsid w:val="001E4795"/>
    <w:pPr>
      <w:keepNext/>
      <w:numPr>
        <w:ilvl w:val="2"/>
        <w:numId w:val="1"/>
      </w:numPr>
      <w:spacing w:before="240" w:after="60" w:line="240" w:lineRule="auto"/>
      <w:outlineLvl w:val="2"/>
    </w:pPr>
    <w:rPr>
      <w:rFonts w:ascii="Times New Roman" w:eastAsia="Times New Roman" w:hAnsi="Times New Roman"/>
      <w:b/>
      <w:bCs/>
      <w:szCs w:val="26"/>
    </w:rPr>
  </w:style>
  <w:style w:type="paragraph" w:styleId="Heading4">
    <w:name w:val="heading 4"/>
    <w:basedOn w:val="Normal"/>
    <w:next w:val="Normal"/>
    <w:link w:val="Heading4Char"/>
    <w:unhideWhenUsed/>
    <w:qFormat/>
    <w:rsid w:val="001E4795"/>
    <w:pPr>
      <w:keepNext/>
      <w:keepLines/>
      <w:numPr>
        <w:ilvl w:val="3"/>
        <w:numId w:val="1"/>
      </w:numPr>
      <w:spacing w:before="200" w:after="0" w:line="240" w:lineRule="auto"/>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nhideWhenUsed/>
    <w:qFormat/>
    <w:rsid w:val="00D75B01"/>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D75B01"/>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D75B01"/>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D75B01"/>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D75B01"/>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udul">
    <w:name w:val="judul"/>
    <w:basedOn w:val="Normal"/>
    <w:qFormat/>
    <w:rsid w:val="00236E5A"/>
    <w:pPr>
      <w:spacing w:after="0" w:line="240" w:lineRule="auto"/>
      <w:jc w:val="center"/>
    </w:pPr>
    <w:rPr>
      <w:rFonts w:ascii="Times New Roman" w:hAnsi="Times New Roman"/>
      <w:b/>
      <w:sz w:val="28"/>
    </w:rPr>
  </w:style>
  <w:style w:type="paragraph" w:customStyle="1" w:styleId="identitas">
    <w:name w:val="identitas"/>
    <w:basedOn w:val="judul"/>
    <w:qFormat/>
    <w:rsid w:val="005357DC"/>
    <w:rPr>
      <w:sz w:val="24"/>
    </w:rPr>
  </w:style>
  <w:style w:type="paragraph" w:customStyle="1" w:styleId="abstrak">
    <w:name w:val="abstrak"/>
    <w:basedOn w:val="identitas"/>
    <w:qFormat/>
    <w:rsid w:val="00653277"/>
    <w:pPr>
      <w:jc w:val="both"/>
    </w:pPr>
    <w:rPr>
      <w:b w:val="0"/>
      <w:sz w:val="20"/>
    </w:rPr>
  </w:style>
  <w:style w:type="character" w:customStyle="1" w:styleId="Heading1Char">
    <w:name w:val="Heading 1 Char"/>
    <w:basedOn w:val="DefaultParagraphFont"/>
    <w:link w:val="Heading1"/>
    <w:rsid w:val="00B93556"/>
    <w:rPr>
      <w:rFonts w:ascii="Times New Roman" w:eastAsia="Times New Roman" w:hAnsi="Times New Roman"/>
      <w:b/>
      <w:bCs/>
      <w:kern w:val="32"/>
      <w:sz w:val="24"/>
      <w:szCs w:val="32"/>
      <w:lang w:val="id-ID"/>
    </w:rPr>
  </w:style>
  <w:style w:type="paragraph" w:customStyle="1" w:styleId="isi">
    <w:name w:val="isi"/>
    <w:basedOn w:val="Normal"/>
    <w:qFormat/>
    <w:rsid w:val="00A27A86"/>
    <w:pPr>
      <w:spacing w:after="0" w:line="240" w:lineRule="auto"/>
      <w:jc w:val="both"/>
    </w:pPr>
    <w:rPr>
      <w:rFonts w:ascii="Times New Roman" w:hAnsi="Times New Roman"/>
      <w:sz w:val="24"/>
    </w:rPr>
  </w:style>
  <w:style w:type="character" w:customStyle="1" w:styleId="hps">
    <w:name w:val="hps"/>
    <w:basedOn w:val="DefaultParagraphFont"/>
    <w:rsid w:val="006039B2"/>
  </w:style>
  <w:style w:type="paragraph" w:customStyle="1" w:styleId="Default">
    <w:name w:val="Default"/>
    <w:rsid w:val="006A7308"/>
    <w:pPr>
      <w:autoSpaceDE w:val="0"/>
      <w:autoSpaceDN w:val="0"/>
      <w:adjustRightInd w:val="0"/>
    </w:pPr>
    <w:rPr>
      <w:rFonts w:ascii="Arial" w:hAnsi="Arial" w:cs="Arial"/>
      <w:color w:val="000000"/>
      <w:sz w:val="24"/>
      <w:szCs w:val="24"/>
    </w:rPr>
  </w:style>
  <w:style w:type="character" w:styleId="Hyperlink">
    <w:name w:val="Hyperlink"/>
    <w:basedOn w:val="DefaultParagraphFont"/>
    <w:uiPriority w:val="99"/>
    <w:unhideWhenUsed/>
    <w:rsid w:val="001A7148"/>
    <w:rPr>
      <w:color w:val="0000FF"/>
      <w:u w:val="single"/>
    </w:rPr>
  </w:style>
  <w:style w:type="character" w:customStyle="1" w:styleId="Heading2Char">
    <w:name w:val="Heading 2 Char"/>
    <w:basedOn w:val="DefaultParagraphFont"/>
    <w:link w:val="Heading2"/>
    <w:rsid w:val="00273902"/>
    <w:rPr>
      <w:rFonts w:ascii="Times New Roman" w:eastAsia="Times New Roman" w:hAnsi="Times New Roman"/>
      <w:b/>
      <w:bCs/>
      <w:iCs/>
      <w:sz w:val="22"/>
      <w:szCs w:val="28"/>
      <w:lang w:val="id-ID"/>
    </w:rPr>
  </w:style>
  <w:style w:type="table" w:styleId="TableGrid">
    <w:name w:val="Table Grid"/>
    <w:basedOn w:val="TableNormal"/>
    <w:uiPriority w:val="39"/>
    <w:rsid w:val="004B4DE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ongtext">
    <w:name w:val="long_text"/>
    <w:basedOn w:val="DefaultParagraphFont"/>
    <w:rsid w:val="00AF5D88"/>
  </w:style>
  <w:style w:type="character" w:styleId="Strong">
    <w:name w:val="Strong"/>
    <w:basedOn w:val="DefaultParagraphFont"/>
    <w:uiPriority w:val="22"/>
    <w:qFormat/>
    <w:rsid w:val="00573130"/>
    <w:rPr>
      <w:b/>
      <w:bCs/>
    </w:rPr>
  </w:style>
  <w:style w:type="paragraph" w:customStyle="1" w:styleId="Pa2">
    <w:name w:val="Pa2"/>
    <w:basedOn w:val="Default"/>
    <w:next w:val="Default"/>
    <w:uiPriority w:val="99"/>
    <w:rsid w:val="00C14AC2"/>
    <w:pPr>
      <w:spacing w:line="201" w:lineRule="atLeast"/>
    </w:pPr>
    <w:rPr>
      <w:rFonts w:ascii="Times New Roman" w:hAnsi="Times New Roman" w:cs="Times New Roman"/>
      <w:color w:val="auto"/>
    </w:rPr>
  </w:style>
  <w:style w:type="character" w:customStyle="1" w:styleId="A5">
    <w:name w:val="A5"/>
    <w:uiPriority w:val="99"/>
    <w:rsid w:val="00C14AC2"/>
    <w:rPr>
      <w:b/>
      <w:bCs/>
      <w:color w:val="221E1F"/>
      <w:sz w:val="11"/>
      <w:szCs w:val="11"/>
    </w:rPr>
  </w:style>
  <w:style w:type="character" w:customStyle="1" w:styleId="A3">
    <w:name w:val="A3"/>
    <w:uiPriority w:val="99"/>
    <w:rsid w:val="00C14AC2"/>
    <w:rPr>
      <w:b/>
      <w:bCs/>
      <w:color w:val="221E1F"/>
      <w:sz w:val="28"/>
      <w:szCs w:val="28"/>
    </w:rPr>
  </w:style>
  <w:style w:type="character" w:customStyle="1" w:styleId="A0">
    <w:name w:val="A0"/>
    <w:uiPriority w:val="99"/>
    <w:rsid w:val="00C14AC2"/>
    <w:rPr>
      <w:i/>
      <w:iCs/>
      <w:color w:val="221E1F"/>
      <w:sz w:val="18"/>
      <w:szCs w:val="18"/>
    </w:rPr>
  </w:style>
  <w:style w:type="paragraph" w:customStyle="1" w:styleId="gmb">
    <w:name w:val="gmb"/>
    <w:qFormat/>
    <w:rsid w:val="00522DBD"/>
    <w:pPr>
      <w:spacing w:before="120"/>
      <w:jc w:val="center"/>
    </w:pPr>
    <w:rPr>
      <w:rFonts w:ascii="Times New Roman" w:hAnsi="Times New Roman"/>
      <w:szCs w:val="22"/>
      <w:lang w:val="id-ID"/>
    </w:rPr>
  </w:style>
  <w:style w:type="paragraph" w:styleId="Caption">
    <w:name w:val="caption"/>
    <w:basedOn w:val="Normal"/>
    <w:next w:val="Normal"/>
    <w:uiPriority w:val="35"/>
    <w:unhideWhenUsed/>
    <w:qFormat/>
    <w:rsid w:val="00D37BDF"/>
    <w:pPr>
      <w:spacing w:before="60" w:after="120" w:line="240" w:lineRule="auto"/>
      <w:jc w:val="center"/>
    </w:pPr>
    <w:rPr>
      <w:rFonts w:ascii="Times New Roman" w:hAnsi="Times New Roman"/>
      <w:b/>
      <w:bCs/>
      <w:sz w:val="20"/>
      <w:szCs w:val="20"/>
    </w:rPr>
  </w:style>
  <w:style w:type="character" w:customStyle="1" w:styleId="Heading3Char">
    <w:name w:val="Heading 3 Char"/>
    <w:basedOn w:val="DefaultParagraphFont"/>
    <w:link w:val="Heading3"/>
    <w:rsid w:val="001E4795"/>
    <w:rPr>
      <w:rFonts w:ascii="Times New Roman" w:eastAsia="Times New Roman" w:hAnsi="Times New Roman"/>
      <w:b/>
      <w:bCs/>
      <w:sz w:val="22"/>
      <w:szCs w:val="26"/>
      <w:lang w:val="id-ID"/>
    </w:rPr>
  </w:style>
  <w:style w:type="paragraph" w:customStyle="1" w:styleId="Pustaka">
    <w:name w:val="Pustaka"/>
    <w:qFormat/>
    <w:rsid w:val="0004797B"/>
    <w:pPr>
      <w:ind w:left="284" w:hanging="284"/>
      <w:jc w:val="both"/>
    </w:pPr>
    <w:rPr>
      <w:rFonts w:ascii="Times New Roman" w:hAnsi="Times New Roman"/>
      <w:sz w:val="24"/>
      <w:szCs w:val="22"/>
    </w:rPr>
  </w:style>
  <w:style w:type="character" w:customStyle="1" w:styleId="atn">
    <w:name w:val="atn"/>
    <w:basedOn w:val="DefaultParagraphFont"/>
    <w:rsid w:val="00EB3792"/>
  </w:style>
  <w:style w:type="paragraph" w:styleId="BalloonText">
    <w:name w:val="Balloon Text"/>
    <w:basedOn w:val="Normal"/>
    <w:link w:val="BalloonTextChar"/>
    <w:uiPriority w:val="99"/>
    <w:semiHidden/>
    <w:unhideWhenUsed/>
    <w:rsid w:val="002474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74E4"/>
    <w:rPr>
      <w:rFonts w:ascii="Tahoma" w:hAnsi="Tahoma" w:cs="Tahoma"/>
      <w:sz w:val="16"/>
      <w:szCs w:val="16"/>
      <w:lang w:val="id-ID"/>
    </w:rPr>
  </w:style>
  <w:style w:type="character" w:customStyle="1" w:styleId="Heading4Char">
    <w:name w:val="Heading 4 Char"/>
    <w:basedOn w:val="DefaultParagraphFont"/>
    <w:link w:val="Heading4"/>
    <w:rsid w:val="001E4795"/>
    <w:rPr>
      <w:rFonts w:asciiTheme="majorHAnsi" w:eastAsiaTheme="majorEastAsia" w:hAnsiTheme="majorHAnsi" w:cstheme="majorBidi"/>
      <w:b/>
      <w:bCs/>
      <w:i/>
      <w:iCs/>
      <w:color w:val="4F81BD" w:themeColor="accent1"/>
      <w:sz w:val="22"/>
      <w:szCs w:val="22"/>
      <w:lang w:val="id-ID"/>
    </w:rPr>
  </w:style>
  <w:style w:type="character" w:customStyle="1" w:styleId="Heading5Char">
    <w:name w:val="Heading 5 Char"/>
    <w:basedOn w:val="DefaultParagraphFont"/>
    <w:link w:val="Heading5"/>
    <w:rsid w:val="00D75B01"/>
    <w:rPr>
      <w:rFonts w:asciiTheme="majorHAnsi" w:eastAsiaTheme="majorEastAsia" w:hAnsiTheme="majorHAnsi" w:cstheme="majorBidi"/>
      <w:color w:val="243F60" w:themeColor="accent1" w:themeShade="7F"/>
      <w:sz w:val="22"/>
      <w:szCs w:val="22"/>
      <w:lang w:val="id-ID"/>
    </w:rPr>
  </w:style>
  <w:style w:type="character" w:customStyle="1" w:styleId="Heading6Char">
    <w:name w:val="Heading 6 Char"/>
    <w:basedOn w:val="DefaultParagraphFont"/>
    <w:link w:val="Heading6"/>
    <w:uiPriority w:val="9"/>
    <w:semiHidden/>
    <w:rsid w:val="00D75B01"/>
    <w:rPr>
      <w:rFonts w:asciiTheme="majorHAnsi" w:eastAsiaTheme="majorEastAsia" w:hAnsiTheme="majorHAnsi" w:cstheme="majorBidi"/>
      <w:i/>
      <w:iCs/>
      <w:color w:val="243F60" w:themeColor="accent1" w:themeShade="7F"/>
      <w:sz w:val="22"/>
      <w:szCs w:val="22"/>
      <w:lang w:val="id-ID"/>
    </w:rPr>
  </w:style>
  <w:style w:type="character" w:customStyle="1" w:styleId="Heading7Char">
    <w:name w:val="Heading 7 Char"/>
    <w:basedOn w:val="DefaultParagraphFont"/>
    <w:link w:val="Heading7"/>
    <w:uiPriority w:val="9"/>
    <w:semiHidden/>
    <w:rsid w:val="00D75B01"/>
    <w:rPr>
      <w:rFonts w:asciiTheme="majorHAnsi" w:eastAsiaTheme="majorEastAsia" w:hAnsiTheme="majorHAnsi" w:cstheme="majorBidi"/>
      <w:i/>
      <w:iCs/>
      <w:color w:val="404040" w:themeColor="text1" w:themeTint="BF"/>
      <w:sz w:val="22"/>
      <w:szCs w:val="22"/>
      <w:lang w:val="id-ID"/>
    </w:rPr>
  </w:style>
  <w:style w:type="character" w:customStyle="1" w:styleId="Heading8Char">
    <w:name w:val="Heading 8 Char"/>
    <w:basedOn w:val="DefaultParagraphFont"/>
    <w:link w:val="Heading8"/>
    <w:uiPriority w:val="9"/>
    <w:semiHidden/>
    <w:rsid w:val="00D75B01"/>
    <w:rPr>
      <w:rFonts w:asciiTheme="majorHAnsi" w:eastAsiaTheme="majorEastAsia" w:hAnsiTheme="majorHAnsi" w:cstheme="majorBidi"/>
      <w:color w:val="404040" w:themeColor="text1" w:themeTint="BF"/>
      <w:lang w:val="id-ID"/>
    </w:rPr>
  </w:style>
  <w:style w:type="character" w:customStyle="1" w:styleId="Heading9Char">
    <w:name w:val="Heading 9 Char"/>
    <w:basedOn w:val="DefaultParagraphFont"/>
    <w:link w:val="Heading9"/>
    <w:uiPriority w:val="9"/>
    <w:semiHidden/>
    <w:rsid w:val="00D75B01"/>
    <w:rPr>
      <w:rFonts w:asciiTheme="majorHAnsi" w:eastAsiaTheme="majorEastAsia" w:hAnsiTheme="majorHAnsi" w:cstheme="majorBidi"/>
      <w:i/>
      <w:iCs/>
      <w:color w:val="404040" w:themeColor="text1" w:themeTint="BF"/>
      <w:lang w:val="id-ID"/>
    </w:rPr>
  </w:style>
  <w:style w:type="paragraph" w:styleId="Header">
    <w:name w:val="header"/>
    <w:basedOn w:val="Normal"/>
    <w:link w:val="HeaderChar"/>
    <w:uiPriority w:val="99"/>
    <w:unhideWhenUsed/>
    <w:rsid w:val="002A0C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0C27"/>
    <w:rPr>
      <w:sz w:val="22"/>
      <w:szCs w:val="22"/>
      <w:lang w:val="id-ID"/>
    </w:rPr>
  </w:style>
  <w:style w:type="paragraph" w:styleId="Footer">
    <w:name w:val="footer"/>
    <w:basedOn w:val="Normal"/>
    <w:link w:val="FooterChar"/>
    <w:uiPriority w:val="99"/>
    <w:unhideWhenUsed/>
    <w:rsid w:val="002A0C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0C27"/>
    <w:rPr>
      <w:sz w:val="22"/>
      <w:szCs w:val="22"/>
      <w:lang w:val="id-ID"/>
    </w:rPr>
  </w:style>
  <w:style w:type="character" w:customStyle="1" w:styleId="teks">
    <w:name w:val="teks"/>
    <w:basedOn w:val="DefaultParagraphFont"/>
    <w:rsid w:val="00D37983"/>
  </w:style>
  <w:style w:type="character" w:styleId="HTMLCite">
    <w:name w:val="HTML Cite"/>
    <w:basedOn w:val="DefaultParagraphFont"/>
    <w:uiPriority w:val="99"/>
    <w:semiHidden/>
    <w:unhideWhenUsed/>
    <w:rsid w:val="00B0541B"/>
    <w:rPr>
      <w:i/>
      <w:iCs/>
    </w:rPr>
  </w:style>
  <w:style w:type="character" w:customStyle="1" w:styleId="shorttext">
    <w:name w:val="short_text"/>
    <w:basedOn w:val="DefaultParagraphFont"/>
    <w:rsid w:val="005E5145"/>
  </w:style>
  <w:style w:type="paragraph" w:styleId="ListParagraph">
    <w:name w:val="List Paragraph"/>
    <w:basedOn w:val="Normal"/>
    <w:link w:val="ListParagraphChar"/>
    <w:uiPriority w:val="34"/>
    <w:qFormat/>
    <w:rsid w:val="00507C0F"/>
    <w:pPr>
      <w:spacing w:after="0" w:line="240" w:lineRule="auto"/>
      <w:ind w:left="720" w:firstLine="720"/>
    </w:pPr>
    <w:rPr>
      <w:rFonts w:ascii="Times New Roman" w:eastAsia="Times New Roman" w:hAnsi="Times New Roman"/>
      <w:szCs w:val="28"/>
      <w:lang w:val="sv-SE"/>
    </w:rPr>
  </w:style>
  <w:style w:type="character" w:customStyle="1" w:styleId="ListParagraphChar">
    <w:name w:val="List Paragraph Char"/>
    <w:basedOn w:val="DefaultParagraphFont"/>
    <w:link w:val="ListParagraph"/>
    <w:uiPriority w:val="34"/>
    <w:rsid w:val="00507C0F"/>
    <w:rPr>
      <w:rFonts w:ascii="Times New Roman" w:eastAsia="Times New Roman" w:hAnsi="Times New Roman"/>
      <w:sz w:val="22"/>
      <w:szCs w:val="28"/>
      <w:lang w:val="sv-SE"/>
    </w:rPr>
  </w:style>
  <w:style w:type="character" w:customStyle="1" w:styleId="st">
    <w:name w:val="st"/>
    <w:basedOn w:val="DefaultParagraphFont"/>
    <w:rsid w:val="0081578C"/>
  </w:style>
  <w:style w:type="character" w:customStyle="1" w:styleId="webtitle">
    <w:name w:val="webtitle"/>
    <w:basedOn w:val="DefaultParagraphFont"/>
    <w:rsid w:val="00E7034C"/>
  </w:style>
  <w:style w:type="paragraph" w:customStyle="1" w:styleId="tabel">
    <w:name w:val="tabel"/>
    <w:qFormat/>
    <w:rsid w:val="00324C7A"/>
    <w:pPr>
      <w:jc w:val="center"/>
    </w:pPr>
    <w:rPr>
      <w:rFonts w:ascii="Times New Roman" w:eastAsia="Times New Roman" w:hAnsi="Times New Roman"/>
      <w:color w:val="000000"/>
      <w:szCs w:val="22"/>
    </w:rPr>
  </w:style>
  <w:style w:type="character" w:styleId="CommentReference">
    <w:name w:val="annotation reference"/>
    <w:basedOn w:val="DefaultParagraphFont"/>
    <w:uiPriority w:val="99"/>
    <w:semiHidden/>
    <w:unhideWhenUsed/>
    <w:rsid w:val="006341E4"/>
    <w:rPr>
      <w:sz w:val="16"/>
      <w:szCs w:val="16"/>
    </w:rPr>
  </w:style>
  <w:style w:type="paragraph" w:styleId="CommentText">
    <w:name w:val="annotation text"/>
    <w:basedOn w:val="Normal"/>
    <w:link w:val="CommentTextChar"/>
    <w:uiPriority w:val="99"/>
    <w:semiHidden/>
    <w:unhideWhenUsed/>
    <w:rsid w:val="006341E4"/>
    <w:pPr>
      <w:spacing w:line="240" w:lineRule="auto"/>
    </w:pPr>
    <w:rPr>
      <w:sz w:val="20"/>
      <w:szCs w:val="20"/>
    </w:rPr>
  </w:style>
  <w:style w:type="character" w:customStyle="1" w:styleId="CommentTextChar">
    <w:name w:val="Comment Text Char"/>
    <w:basedOn w:val="DefaultParagraphFont"/>
    <w:link w:val="CommentText"/>
    <w:uiPriority w:val="99"/>
    <w:semiHidden/>
    <w:rsid w:val="006341E4"/>
    <w:rPr>
      <w:lang w:val="id-ID"/>
    </w:rPr>
  </w:style>
  <w:style w:type="paragraph" w:styleId="CommentSubject">
    <w:name w:val="annotation subject"/>
    <w:basedOn w:val="CommentText"/>
    <w:next w:val="CommentText"/>
    <w:link w:val="CommentSubjectChar"/>
    <w:uiPriority w:val="99"/>
    <w:semiHidden/>
    <w:unhideWhenUsed/>
    <w:rsid w:val="006341E4"/>
    <w:rPr>
      <w:b/>
      <w:bCs/>
    </w:rPr>
  </w:style>
  <w:style w:type="character" w:customStyle="1" w:styleId="CommentSubjectChar">
    <w:name w:val="Comment Subject Char"/>
    <w:basedOn w:val="CommentTextChar"/>
    <w:link w:val="CommentSubject"/>
    <w:uiPriority w:val="99"/>
    <w:semiHidden/>
    <w:rsid w:val="006341E4"/>
    <w:rPr>
      <w:b/>
      <w:bCs/>
      <w:lang w:val="id-ID"/>
    </w:rPr>
  </w:style>
  <w:style w:type="paragraph" w:styleId="BodyText2">
    <w:name w:val="Body Text 2"/>
    <w:basedOn w:val="Normal"/>
    <w:link w:val="BodyText2Char"/>
    <w:rsid w:val="00AF7DE2"/>
    <w:pPr>
      <w:spacing w:after="120" w:line="480" w:lineRule="auto"/>
    </w:pPr>
    <w:rPr>
      <w:rFonts w:ascii="Times New Roman" w:eastAsia="Times New Roman" w:hAnsi="Times New Roman"/>
      <w:sz w:val="24"/>
      <w:szCs w:val="24"/>
      <w:lang w:val="en-GB" w:eastAsia="en-GB"/>
    </w:rPr>
  </w:style>
  <w:style w:type="character" w:customStyle="1" w:styleId="BodyText2Char">
    <w:name w:val="Body Text 2 Char"/>
    <w:basedOn w:val="DefaultParagraphFont"/>
    <w:link w:val="BodyText2"/>
    <w:rsid w:val="00AF7DE2"/>
    <w:rPr>
      <w:rFonts w:ascii="Times New Roman" w:eastAsia="Times New Roman" w:hAnsi="Times New Roman"/>
      <w:sz w:val="24"/>
      <w:szCs w:val="24"/>
      <w:lang w:val="en-GB" w:eastAsia="en-GB"/>
    </w:rPr>
  </w:style>
  <w:style w:type="paragraph" w:styleId="Bibliography">
    <w:name w:val="Bibliography"/>
    <w:basedOn w:val="Normal"/>
    <w:next w:val="Normal"/>
    <w:uiPriority w:val="37"/>
    <w:unhideWhenUsed/>
    <w:rsid w:val="00AF7DE2"/>
    <w:rPr>
      <w:rFonts w:asciiTheme="minorHAnsi" w:eastAsiaTheme="minorHAnsi" w:hAnsiTheme="minorHAnsi" w:cstheme="minorBidi"/>
    </w:rPr>
  </w:style>
  <w:style w:type="paragraph" w:styleId="BodyTextIndent">
    <w:name w:val="Body Text Indent"/>
    <w:basedOn w:val="Normal"/>
    <w:link w:val="BodyTextIndentChar"/>
    <w:unhideWhenUsed/>
    <w:rsid w:val="00AF7DE2"/>
    <w:pPr>
      <w:spacing w:after="120" w:line="240" w:lineRule="auto"/>
      <w:ind w:left="283"/>
    </w:pPr>
    <w:rPr>
      <w:rFonts w:ascii="Times New Roman" w:eastAsia="Times New Roman" w:hAnsi="Times New Roman"/>
      <w:sz w:val="24"/>
      <w:szCs w:val="24"/>
      <w:lang w:val="en-GB" w:eastAsia="en-GB"/>
    </w:rPr>
  </w:style>
  <w:style w:type="character" w:customStyle="1" w:styleId="BodyTextIndentChar">
    <w:name w:val="Body Text Indent Char"/>
    <w:basedOn w:val="DefaultParagraphFont"/>
    <w:link w:val="BodyTextIndent"/>
    <w:rsid w:val="00AF7DE2"/>
    <w:rPr>
      <w:rFonts w:ascii="Times New Roman" w:eastAsia="Times New Roman" w:hAnsi="Times New Roman"/>
      <w:sz w:val="24"/>
      <w:szCs w:val="24"/>
      <w:lang w:val="en-GB" w:eastAsia="en-GB"/>
    </w:rPr>
  </w:style>
  <w:style w:type="paragraph" w:customStyle="1" w:styleId="style2">
    <w:name w:val="style2"/>
    <w:basedOn w:val="Normal"/>
    <w:rsid w:val="00AF3508"/>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Style20">
    <w:name w:val="Style2"/>
    <w:basedOn w:val="Normal"/>
    <w:uiPriority w:val="99"/>
    <w:rsid w:val="00AF3508"/>
    <w:pPr>
      <w:widowControl w:val="0"/>
      <w:autoSpaceDE w:val="0"/>
      <w:autoSpaceDN w:val="0"/>
      <w:adjustRightInd w:val="0"/>
      <w:spacing w:after="0" w:line="389" w:lineRule="exact"/>
      <w:ind w:firstLine="691"/>
      <w:jc w:val="both"/>
    </w:pPr>
    <w:rPr>
      <w:rFonts w:ascii="Times New Roman" w:eastAsia="Times New Roman" w:hAnsi="Times New Roman"/>
      <w:sz w:val="24"/>
      <w:szCs w:val="24"/>
      <w:lang w:val="en-US"/>
    </w:rPr>
  </w:style>
  <w:style w:type="character" w:customStyle="1" w:styleId="FontStyle117">
    <w:name w:val="Font Style117"/>
    <w:basedOn w:val="DefaultParagraphFont"/>
    <w:uiPriority w:val="99"/>
    <w:rsid w:val="00AF3508"/>
    <w:rPr>
      <w:rFonts w:ascii="Times New Roman" w:hAnsi="Times New Roman" w:cs="Times New Roman"/>
      <w:sz w:val="20"/>
      <w:szCs w:val="20"/>
    </w:rPr>
  </w:style>
  <w:style w:type="character" w:customStyle="1" w:styleId="FontStyle69">
    <w:name w:val="Font Style69"/>
    <w:basedOn w:val="DefaultParagraphFont"/>
    <w:uiPriority w:val="99"/>
    <w:rsid w:val="00AF3508"/>
    <w:rPr>
      <w:rFonts w:ascii="Constantia" w:hAnsi="Constantia" w:cs="Constantia"/>
      <w:b/>
      <w:bCs/>
      <w:sz w:val="20"/>
      <w:szCs w:val="20"/>
    </w:rPr>
  </w:style>
  <w:style w:type="paragraph" w:customStyle="1" w:styleId="Style9">
    <w:name w:val="Style9"/>
    <w:basedOn w:val="Normal"/>
    <w:uiPriority w:val="99"/>
    <w:rsid w:val="00AF3508"/>
    <w:pPr>
      <w:widowControl w:val="0"/>
      <w:autoSpaceDE w:val="0"/>
      <w:autoSpaceDN w:val="0"/>
      <w:adjustRightInd w:val="0"/>
      <w:spacing w:after="0" w:line="358" w:lineRule="exact"/>
      <w:ind w:hanging="259"/>
    </w:pPr>
    <w:rPr>
      <w:rFonts w:ascii="Times New Roman" w:eastAsia="Times New Roman" w:hAnsi="Times New Roman"/>
      <w:sz w:val="24"/>
      <w:szCs w:val="24"/>
      <w:lang w:val="en-US"/>
    </w:rPr>
  </w:style>
  <w:style w:type="paragraph" w:customStyle="1" w:styleId="Style1">
    <w:name w:val="Style1"/>
    <w:basedOn w:val="Normal"/>
    <w:rsid w:val="00AF3508"/>
    <w:pPr>
      <w:widowControl w:val="0"/>
      <w:autoSpaceDE w:val="0"/>
      <w:autoSpaceDN w:val="0"/>
      <w:adjustRightInd w:val="0"/>
      <w:spacing w:after="0" w:line="390" w:lineRule="exact"/>
      <w:jc w:val="both"/>
    </w:pPr>
    <w:rPr>
      <w:rFonts w:ascii="Times New Roman" w:eastAsia="Times New Roman" w:hAnsi="Times New Roman"/>
      <w:sz w:val="24"/>
      <w:szCs w:val="24"/>
      <w:lang w:val="en-US"/>
    </w:rPr>
  </w:style>
  <w:style w:type="character" w:customStyle="1" w:styleId="FontStyle73">
    <w:name w:val="Font Style73"/>
    <w:basedOn w:val="DefaultParagraphFont"/>
    <w:uiPriority w:val="99"/>
    <w:rsid w:val="00AF3508"/>
    <w:rPr>
      <w:rFonts w:ascii="Times New Roman" w:hAnsi="Times New Roman" w:cs="Times New Roman"/>
      <w:b/>
      <w:bCs/>
      <w:i/>
      <w:iCs/>
      <w:sz w:val="20"/>
      <w:szCs w:val="20"/>
    </w:rPr>
  </w:style>
  <w:style w:type="character" w:customStyle="1" w:styleId="FontStyle85">
    <w:name w:val="Font Style85"/>
    <w:basedOn w:val="DefaultParagraphFont"/>
    <w:uiPriority w:val="99"/>
    <w:rsid w:val="00AF3508"/>
    <w:rPr>
      <w:rFonts w:ascii="Times New Roman" w:hAnsi="Times New Roman" w:cs="Times New Roman"/>
      <w:b/>
      <w:bCs/>
      <w:sz w:val="16"/>
      <w:szCs w:val="16"/>
    </w:rPr>
  </w:style>
  <w:style w:type="character" w:customStyle="1" w:styleId="FontStyle122">
    <w:name w:val="Font Style122"/>
    <w:basedOn w:val="DefaultParagraphFont"/>
    <w:uiPriority w:val="99"/>
    <w:rsid w:val="00AF3508"/>
    <w:rPr>
      <w:rFonts w:ascii="Arial" w:hAnsi="Arial" w:cs="Arial"/>
      <w:b/>
      <w:bCs/>
      <w:sz w:val="32"/>
      <w:szCs w:val="32"/>
    </w:rPr>
  </w:style>
  <w:style w:type="character" w:customStyle="1" w:styleId="FontStyle74">
    <w:name w:val="Font Style74"/>
    <w:basedOn w:val="DefaultParagraphFont"/>
    <w:uiPriority w:val="99"/>
    <w:rsid w:val="00AF3508"/>
    <w:rPr>
      <w:rFonts w:ascii="Times New Roman" w:hAnsi="Times New Roman" w:cs="Times New Roman"/>
      <w:b/>
      <w:bCs/>
      <w:sz w:val="20"/>
      <w:szCs w:val="20"/>
    </w:rPr>
  </w:style>
  <w:style w:type="paragraph" w:customStyle="1" w:styleId="Style24">
    <w:name w:val="Style24"/>
    <w:basedOn w:val="Normal"/>
    <w:uiPriority w:val="99"/>
    <w:rsid w:val="00AF3508"/>
    <w:pPr>
      <w:widowControl w:val="0"/>
      <w:autoSpaceDE w:val="0"/>
      <w:autoSpaceDN w:val="0"/>
      <w:adjustRightInd w:val="0"/>
      <w:spacing w:after="0" w:line="240" w:lineRule="auto"/>
    </w:pPr>
    <w:rPr>
      <w:rFonts w:ascii="Times New Roman" w:eastAsia="Times New Roman" w:hAnsi="Times New Roman"/>
      <w:sz w:val="24"/>
      <w:szCs w:val="24"/>
      <w:lang w:val="en-US"/>
    </w:rPr>
  </w:style>
  <w:style w:type="paragraph" w:customStyle="1" w:styleId="Style25">
    <w:name w:val="Style25"/>
    <w:basedOn w:val="Normal"/>
    <w:uiPriority w:val="99"/>
    <w:rsid w:val="00AF3508"/>
    <w:pPr>
      <w:widowControl w:val="0"/>
      <w:autoSpaceDE w:val="0"/>
      <w:autoSpaceDN w:val="0"/>
      <w:adjustRightInd w:val="0"/>
      <w:spacing w:after="0" w:line="240" w:lineRule="auto"/>
    </w:pPr>
    <w:rPr>
      <w:rFonts w:ascii="Times New Roman" w:eastAsia="Times New Roman" w:hAnsi="Times New Roman"/>
      <w:sz w:val="24"/>
      <w:szCs w:val="24"/>
      <w:lang w:val="en-US"/>
    </w:rPr>
  </w:style>
  <w:style w:type="paragraph" w:customStyle="1" w:styleId="Style26">
    <w:name w:val="Style26"/>
    <w:basedOn w:val="Normal"/>
    <w:uiPriority w:val="99"/>
    <w:rsid w:val="00AF3508"/>
    <w:pPr>
      <w:widowControl w:val="0"/>
      <w:autoSpaceDE w:val="0"/>
      <w:autoSpaceDN w:val="0"/>
      <w:adjustRightInd w:val="0"/>
      <w:spacing w:after="0" w:line="240" w:lineRule="auto"/>
    </w:pPr>
    <w:rPr>
      <w:rFonts w:ascii="Times New Roman" w:eastAsia="Times New Roman" w:hAnsi="Times New Roman"/>
      <w:sz w:val="24"/>
      <w:szCs w:val="24"/>
      <w:lang w:val="en-US"/>
    </w:rPr>
  </w:style>
  <w:style w:type="paragraph" w:customStyle="1" w:styleId="Style27">
    <w:name w:val="Style27"/>
    <w:basedOn w:val="Normal"/>
    <w:uiPriority w:val="99"/>
    <w:rsid w:val="00AF3508"/>
    <w:pPr>
      <w:widowControl w:val="0"/>
      <w:autoSpaceDE w:val="0"/>
      <w:autoSpaceDN w:val="0"/>
      <w:adjustRightInd w:val="0"/>
      <w:spacing w:after="0" w:line="240" w:lineRule="auto"/>
    </w:pPr>
    <w:rPr>
      <w:rFonts w:ascii="Times New Roman" w:eastAsia="Times New Roman" w:hAnsi="Times New Roman"/>
      <w:sz w:val="24"/>
      <w:szCs w:val="24"/>
      <w:lang w:val="en-US"/>
    </w:rPr>
  </w:style>
  <w:style w:type="paragraph" w:customStyle="1" w:styleId="Style28">
    <w:name w:val="Style28"/>
    <w:basedOn w:val="Normal"/>
    <w:uiPriority w:val="99"/>
    <w:rsid w:val="00AF3508"/>
    <w:pPr>
      <w:widowControl w:val="0"/>
      <w:autoSpaceDE w:val="0"/>
      <w:autoSpaceDN w:val="0"/>
      <w:adjustRightInd w:val="0"/>
      <w:spacing w:after="0" w:line="240" w:lineRule="auto"/>
    </w:pPr>
    <w:rPr>
      <w:rFonts w:ascii="Times New Roman" w:eastAsia="Times New Roman" w:hAnsi="Times New Roman"/>
      <w:sz w:val="24"/>
      <w:szCs w:val="24"/>
      <w:lang w:val="en-US"/>
    </w:rPr>
  </w:style>
  <w:style w:type="paragraph" w:customStyle="1" w:styleId="Style29">
    <w:name w:val="Style29"/>
    <w:basedOn w:val="Normal"/>
    <w:uiPriority w:val="99"/>
    <w:rsid w:val="00AF3508"/>
    <w:pPr>
      <w:widowControl w:val="0"/>
      <w:autoSpaceDE w:val="0"/>
      <w:autoSpaceDN w:val="0"/>
      <w:adjustRightInd w:val="0"/>
      <w:spacing w:after="0" w:line="240" w:lineRule="auto"/>
    </w:pPr>
    <w:rPr>
      <w:rFonts w:ascii="Times New Roman" w:eastAsia="Times New Roman" w:hAnsi="Times New Roman"/>
      <w:sz w:val="24"/>
      <w:szCs w:val="24"/>
      <w:lang w:val="en-US"/>
    </w:rPr>
  </w:style>
  <w:style w:type="character" w:customStyle="1" w:styleId="FontStyle75">
    <w:name w:val="Font Style75"/>
    <w:basedOn w:val="DefaultParagraphFont"/>
    <w:uiPriority w:val="99"/>
    <w:rsid w:val="00AF3508"/>
    <w:rPr>
      <w:rFonts w:ascii="Palatino Linotype" w:hAnsi="Palatino Linotype" w:cs="Palatino Linotype"/>
      <w:b/>
      <w:bCs/>
      <w:sz w:val="24"/>
      <w:szCs w:val="24"/>
    </w:rPr>
  </w:style>
  <w:style w:type="character" w:customStyle="1" w:styleId="FontStyle76">
    <w:name w:val="Font Style76"/>
    <w:basedOn w:val="DefaultParagraphFont"/>
    <w:uiPriority w:val="99"/>
    <w:rsid w:val="00AF3508"/>
    <w:rPr>
      <w:rFonts w:ascii="Arial" w:hAnsi="Arial" w:cs="Arial"/>
      <w:b/>
      <w:bCs/>
      <w:sz w:val="24"/>
      <w:szCs w:val="24"/>
    </w:rPr>
  </w:style>
  <w:style w:type="character" w:customStyle="1" w:styleId="FontStyle77">
    <w:name w:val="Font Style77"/>
    <w:basedOn w:val="DefaultParagraphFont"/>
    <w:uiPriority w:val="99"/>
    <w:rsid w:val="00AF3508"/>
    <w:rPr>
      <w:rFonts w:ascii="Century Schoolbook" w:hAnsi="Century Schoolbook" w:cs="Century Schoolbook"/>
      <w:b/>
      <w:bCs/>
      <w:sz w:val="20"/>
      <w:szCs w:val="20"/>
    </w:rPr>
  </w:style>
  <w:style w:type="character" w:customStyle="1" w:styleId="FontStyle80">
    <w:name w:val="Font Style80"/>
    <w:basedOn w:val="DefaultParagraphFont"/>
    <w:uiPriority w:val="99"/>
    <w:rsid w:val="00AF3508"/>
    <w:rPr>
      <w:rFonts w:ascii="Times New Roman" w:hAnsi="Times New Roman" w:cs="Times New Roman"/>
      <w:b/>
      <w:bCs/>
      <w:i/>
      <w:iCs/>
      <w:spacing w:val="10"/>
      <w:sz w:val="20"/>
      <w:szCs w:val="20"/>
    </w:rPr>
  </w:style>
  <w:style w:type="paragraph" w:customStyle="1" w:styleId="Style35">
    <w:name w:val="Style35"/>
    <w:basedOn w:val="Normal"/>
    <w:uiPriority w:val="99"/>
    <w:rsid w:val="00AF3508"/>
    <w:pPr>
      <w:widowControl w:val="0"/>
      <w:autoSpaceDE w:val="0"/>
      <w:autoSpaceDN w:val="0"/>
      <w:adjustRightInd w:val="0"/>
      <w:spacing w:after="0" w:line="221" w:lineRule="exact"/>
      <w:jc w:val="both"/>
    </w:pPr>
    <w:rPr>
      <w:rFonts w:ascii="Times New Roman" w:eastAsia="Times New Roman" w:hAnsi="Times New Roman"/>
      <w:sz w:val="24"/>
      <w:szCs w:val="24"/>
      <w:lang w:val="en-US"/>
    </w:rPr>
  </w:style>
  <w:style w:type="character" w:customStyle="1" w:styleId="a">
    <w:name w:val="a"/>
    <w:basedOn w:val="DefaultParagraphFont"/>
    <w:rsid w:val="00724C89"/>
  </w:style>
  <w:style w:type="character" w:customStyle="1" w:styleId="apple-converted-space">
    <w:name w:val="apple-converted-space"/>
    <w:basedOn w:val="DefaultParagraphFont"/>
    <w:rsid w:val="00724C89"/>
  </w:style>
  <w:style w:type="paragraph" w:styleId="Title">
    <w:name w:val="Title"/>
    <w:basedOn w:val="Normal"/>
    <w:next w:val="Normal"/>
    <w:link w:val="TitleChar"/>
    <w:uiPriority w:val="10"/>
    <w:qFormat/>
    <w:rsid w:val="00724C89"/>
    <w:pPr>
      <w:spacing w:after="480" w:line="240" w:lineRule="auto"/>
      <w:contextualSpacing/>
      <w:jc w:val="center"/>
      <w:outlineLvl w:val="0"/>
    </w:pPr>
    <w:rPr>
      <w:rFonts w:ascii="Times New Roman" w:eastAsiaTheme="majorEastAsia" w:hAnsi="Times New Roman" w:cstheme="majorBidi"/>
      <w:b/>
      <w:noProof/>
      <w:spacing w:val="5"/>
      <w:kern w:val="28"/>
      <w:sz w:val="28"/>
      <w:szCs w:val="52"/>
    </w:rPr>
  </w:style>
  <w:style w:type="character" w:customStyle="1" w:styleId="TitleChar">
    <w:name w:val="Title Char"/>
    <w:basedOn w:val="DefaultParagraphFont"/>
    <w:link w:val="Title"/>
    <w:uiPriority w:val="10"/>
    <w:rsid w:val="00724C89"/>
    <w:rPr>
      <w:rFonts w:ascii="Times New Roman" w:eastAsiaTheme="majorEastAsia" w:hAnsi="Times New Roman" w:cstheme="majorBidi"/>
      <w:b/>
      <w:noProof/>
      <w:spacing w:val="5"/>
      <w:kern w:val="28"/>
      <w:sz w:val="28"/>
      <w:szCs w:val="52"/>
      <w:lang w:val="id-ID"/>
    </w:rPr>
  </w:style>
  <w:style w:type="paragraph" w:styleId="TOC1">
    <w:name w:val="toc 1"/>
    <w:basedOn w:val="Normal"/>
    <w:next w:val="Normal"/>
    <w:autoRedefine/>
    <w:uiPriority w:val="39"/>
    <w:unhideWhenUsed/>
    <w:rsid w:val="00724C89"/>
    <w:pPr>
      <w:tabs>
        <w:tab w:val="left" w:pos="1260"/>
        <w:tab w:val="right" w:leader="dot" w:pos="9072"/>
      </w:tabs>
      <w:spacing w:after="0" w:line="240" w:lineRule="auto"/>
      <w:ind w:left="709" w:right="567" w:hanging="709"/>
    </w:pPr>
    <w:rPr>
      <w:rFonts w:ascii="Times New Roman" w:eastAsiaTheme="minorHAnsi" w:hAnsi="Times New Roman" w:cstheme="minorBidi"/>
      <w:noProof/>
      <w:sz w:val="24"/>
      <w:lang w:val="en-US"/>
    </w:rPr>
  </w:style>
  <w:style w:type="paragraph" w:styleId="TOC2">
    <w:name w:val="toc 2"/>
    <w:basedOn w:val="Normal"/>
    <w:next w:val="Normal"/>
    <w:autoRedefine/>
    <w:uiPriority w:val="39"/>
    <w:unhideWhenUsed/>
    <w:rsid w:val="00724C89"/>
    <w:pPr>
      <w:tabs>
        <w:tab w:val="left" w:pos="1108"/>
        <w:tab w:val="right" w:leader="dot" w:pos="9072"/>
      </w:tabs>
      <w:spacing w:after="0" w:line="240" w:lineRule="auto"/>
      <w:ind w:left="993" w:right="-63" w:hanging="425"/>
    </w:pPr>
    <w:rPr>
      <w:rFonts w:ascii="Times New Roman" w:eastAsiaTheme="minorHAnsi" w:hAnsi="Times New Roman" w:cstheme="minorBidi"/>
      <w:noProof/>
      <w:sz w:val="24"/>
    </w:rPr>
  </w:style>
  <w:style w:type="paragraph" w:styleId="TOC3">
    <w:name w:val="toc 3"/>
    <w:basedOn w:val="Normal"/>
    <w:next w:val="Normal"/>
    <w:autoRedefine/>
    <w:uiPriority w:val="39"/>
    <w:unhideWhenUsed/>
    <w:rsid w:val="00724C89"/>
    <w:pPr>
      <w:tabs>
        <w:tab w:val="left" w:pos="1713"/>
        <w:tab w:val="right" w:leader="dot" w:pos="9072"/>
      </w:tabs>
      <w:spacing w:after="0" w:line="240" w:lineRule="auto"/>
      <w:ind w:left="1560" w:right="-63" w:hanging="567"/>
    </w:pPr>
    <w:rPr>
      <w:rFonts w:ascii="Times New Roman" w:eastAsiaTheme="minorHAnsi" w:hAnsi="Times New Roman" w:cstheme="minorBidi"/>
      <w:noProof/>
      <w:sz w:val="24"/>
    </w:rPr>
  </w:style>
  <w:style w:type="paragraph" w:styleId="NormalWeb">
    <w:name w:val="Normal (Web)"/>
    <w:basedOn w:val="Normal"/>
    <w:uiPriority w:val="99"/>
    <w:semiHidden/>
    <w:unhideWhenUsed/>
    <w:rsid w:val="00724C89"/>
    <w:pPr>
      <w:spacing w:before="100" w:beforeAutospacing="1" w:after="100" w:afterAutospacing="1" w:line="240" w:lineRule="auto"/>
    </w:pPr>
    <w:rPr>
      <w:rFonts w:ascii="Times New Roman" w:eastAsiaTheme="minorEastAsia" w:hAnsi="Times New Roman"/>
      <w:sz w:val="24"/>
      <w:szCs w:val="24"/>
      <w:lang w:val="en-US"/>
    </w:rPr>
  </w:style>
  <w:style w:type="table" w:customStyle="1" w:styleId="PlainTable2">
    <w:name w:val="Plain Table 2"/>
    <w:basedOn w:val="TableNormal"/>
    <w:uiPriority w:val="42"/>
    <w:rsid w:val="00724C89"/>
    <w:rPr>
      <w:rFonts w:asciiTheme="minorHAnsi" w:eastAsiaTheme="minorHAnsi" w:hAnsiTheme="minorHAnsi" w:cstheme="minorBidi"/>
      <w:sz w:val="22"/>
      <w:szCs w:val="22"/>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PlaceholderText">
    <w:name w:val="Placeholder Text"/>
    <w:basedOn w:val="DefaultParagraphFont"/>
    <w:uiPriority w:val="99"/>
    <w:semiHidden/>
    <w:rsid w:val="00724C89"/>
    <w:rPr>
      <w:color w:val="808080"/>
    </w:rPr>
  </w:style>
  <w:style w:type="character" w:styleId="LineNumber">
    <w:name w:val="line number"/>
    <w:basedOn w:val="DefaultParagraphFont"/>
    <w:uiPriority w:val="99"/>
    <w:semiHidden/>
    <w:unhideWhenUsed/>
    <w:rsid w:val="00724C89"/>
  </w:style>
  <w:style w:type="table" w:customStyle="1" w:styleId="TableGrid1">
    <w:name w:val="Table Grid1"/>
    <w:basedOn w:val="TableNormal"/>
    <w:uiPriority w:val="59"/>
    <w:rsid w:val="00881D70"/>
    <w:pPr>
      <w:jc w:val="center"/>
    </w:pPr>
    <w:rPr>
      <w:rFonts w:asciiTheme="minorHAnsi" w:eastAsiaTheme="minorHAnsi" w:hAnsiTheme="minorHAnsi" w:cstheme="minorBidi"/>
      <w:sz w:val="22"/>
      <w:szCs w:val="22"/>
      <w:lang w:val="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881D70"/>
    <w:pPr>
      <w:jc w:val="center"/>
    </w:pPr>
    <w:rPr>
      <w:rFonts w:asciiTheme="minorHAnsi" w:eastAsiaTheme="minorHAnsi" w:hAnsiTheme="minorHAnsi" w:cstheme="minorBidi"/>
      <w:sz w:val="22"/>
      <w:szCs w:val="22"/>
      <w:lang w:val="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881D70"/>
    <w:pPr>
      <w:jc w:val="center"/>
    </w:pPr>
    <w:rPr>
      <w:rFonts w:asciiTheme="minorHAnsi" w:eastAsiaTheme="minorHAnsi" w:hAnsiTheme="minorHAnsi" w:cstheme="minorBidi"/>
      <w:sz w:val="22"/>
      <w:szCs w:val="22"/>
      <w:lang w:val="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881D70"/>
    <w:pPr>
      <w:jc w:val="center"/>
    </w:pPr>
    <w:rPr>
      <w:rFonts w:asciiTheme="minorHAnsi" w:eastAsiaTheme="minorHAnsi" w:hAnsiTheme="minorHAnsi" w:cstheme="minorBidi"/>
      <w:sz w:val="22"/>
      <w:szCs w:val="22"/>
      <w:lang w:val="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
    <w:name w:val="Table Grid2"/>
    <w:basedOn w:val="TableNormal"/>
    <w:next w:val="TableGrid"/>
    <w:rsid w:val="00247BCC"/>
    <w:rPr>
      <w:rFonts w:asciiTheme="minorHAnsi" w:eastAsiaTheme="minorHAnsi" w:hAnsiTheme="minorHAnsi" w:cstheme="minorBidi"/>
      <w:sz w:val="22"/>
      <w:szCs w:val="22"/>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3">
    <w:name w:val="Body Text Indent 3"/>
    <w:basedOn w:val="Normal"/>
    <w:link w:val="BodyTextIndent3Char"/>
    <w:unhideWhenUsed/>
    <w:rsid w:val="00365C52"/>
    <w:pPr>
      <w:spacing w:after="120"/>
      <w:ind w:left="360"/>
    </w:pPr>
    <w:rPr>
      <w:sz w:val="16"/>
      <w:szCs w:val="16"/>
    </w:rPr>
  </w:style>
  <w:style w:type="character" w:customStyle="1" w:styleId="BodyTextIndent3Char">
    <w:name w:val="Body Text Indent 3 Char"/>
    <w:basedOn w:val="DefaultParagraphFont"/>
    <w:link w:val="BodyTextIndent3"/>
    <w:rsid w:val="00365C52"/>
    <w:rPr>
      <w:sz w:val="16"/>
      <w:szCs w:val="16"/>
      <w:lang w:val="id-ID"/>
    </w:rPr>
  </w:style>
  <w:style w:type="numbering" w:customStyle="1" w:styleId="NoList1">
    <w:name w:val="No List1"/>
    <w:next w:val="NoList"/>
    <w:uiPriority w:val="99"/>
    <w:semiHidden/>
    <w:unhideWhenUsed/>
    <w:rsid w:val="00365C52"/>
  </w:style>
  <w:style w:type="paragraph" w:styleId="BodyText">
    <w:name w:val="Body Text"/>
    <w:basedOn w:val="Normal"/>
    <w:link w:val="BodyTextChar"/>
    <w:rsid w:val="00365C52"/>
    <w:pPr>
      <w:spacing w:after="0" w:line="240" w:lineRule="auto"/>
      <w:jc w:val="both"/>
    </w:pPr>
    <w:rPr>
      <w:rFonts w:ascii="Times New Roman" w:eastAsia="Times New Roman" w:hAnsi="Times New Roman"/>
      <w:sz w:val="24"/>
      <w:szCs w:val="20"/>
      <w:lang w:val="en-US"/>
    </w:rPr>
  </w:style>
  <w:style w:type="character" w:customStyle="1" w:styleId="BodyTextChar">
    <w:name w:val="Body Text Char"/>
    <w:basedOn w:val="DefaultParagraphFont"/>
    <w:link w:val="BodyText"/>
    <w:rsid w:val="00365C52"/>
    <w:rPr>
      <w:rFonts w:ascii="Times New Roman" w:eastAsia="Times New Roman" w:hAnsi="Times New Roman"/>
      <w:sz w:val="24"/>
    </w:rPr>
  </w:style>
  <w:style w:type="paragraph" w:styleId="BodyTextIndent2">
    <w:name w:val="Body Text Indent 2"/>
    <w:basedOn w:val="Normal"/>
    <w:link w:val="BodyTextIndent2Char"/>
    <w:rsid w:val="00365C52"/>
    <w:pPr>
      <w:spacing w:after="0" w:line="240" w:lineRule="auto"/>
      <w:ind w:firstLine="450"/>
      <w:jc w:val="both"/>
    </w:pPr>
    <w:rPr>
      <w:rFonts w:ascii="Times New Roman" w:eastAsia="Times New Roman" w:hAnsi="Times New Roman"/>
      <w:sz w:val="24"/>
      <w:szCs w:val="20"/>
      <w:lang w:val="en-US"/>
    </w:rPr>
  </w:style>
  <w:style w:type="character" w:customStyle="1" w:styleId="BodyTextIndent2Char">
    <w:name w:val="Body Text Indent 2 Char"/>
    <w:basedOn w:val="DefaultParagraphFont"/>
    <w:link w:val="BodyTextIndent2"/>
    <w:rsid w:val="00365C52"/>
    <w:rPr>
      <w:rFonts w:ascii="Times New Roman" w:eastAsia="Times New Roman" w:hAnsi="Times New Roman"/>
      <w:sz w:val="24"/>
    </w:rPr>
  </w:style>
  <w:style w:type="character" w:styleId="PageNumber">
    <w:name w:val="page number"/>
    <w:basedOn w:val="DefaultParagraphFont"/>
    <w:rsid w:val="00365C52"/>
  </w:style>
  <w:style w:type="paragraph" w:styleId="BlockText">
    <w:name w:val="Block Text"/>
    <w:basedOn w:val="Normal"/>
    <w:rsid w:val="00365C52"/>
    <w:pPr>
      <w:widowControl w:val="0"/>
      <w:tabs>
        <w:tab w:val="left" w:pos="993"/>
      </w:tabs>
      <w:spacing w:after="120" w:line="300" w:lineRule="auto"/>
      <w:ind w:left="567" w:right="-1"/>
      <w:jc w:val="both"/>
    </w:pPr>
    <w:rPr>
      <w:rFonts w:ascii="Arial" w:eastAsia="Times New Roman" w:hAnsi="Arial" w:cs="Arial"/>
      <w:sz w:val="20"/>
      <w:szCs w:val="20"/>
      <w:lang w:val="en-US"/>
    </w:rPr>
  </w:style>
  <w:style w:type="paragraph" w:styleId="BodyText3">
    <w:name w:val="Body Text 3"/>
    <w:basedOn w:val="Normal"/>
    <w:link w:val="BodyText3Char"/>
    <w:rsid w:val="00365C52"/>
    <w:pPr>
      <w:widowControl w:val="0"/>
      <w:tabs>
        <w:tab w:val="left" w:pos="567"/>
      </w:tabs>
      <w:spacing w:after="0" w:line="300" w:lineRule="auto"/>
      <w:jc w:val="both"/>
    </w:pPr>
    <w:rPr>
      <w:rFonts w:ascii="Arial" w:eastAsia="Times New Roman" w:hAnsi="Arial" w:cs="Arial"/>
      <w:sz w:val="20"/>
      <w:szCs w:val="20"/>
      <w:lang w:val="en-US"/>
    </w:rPr>
  </w:style>
  <w:style w:type="character" w:customStyle="1" w:styleId="BodyText3Char">
    <w:name w:val="Body Text 3 Char"/>
    <w:basedOn w:val="DefaultParagraphFont"/>
    <w:link w:val="BodyText3"/>
    <w:rsid w:val="00365C52"/>
    <w:rPr>
      <w:rFonts w:ascii="Arial" w:eastAsia="Times New Roman" w:hAnsi="Arial" w:cs="Arial"/>
    </w:rPr>
  </w:style>
  <w:style w:type="paragraph" w:customStyle="1" w:styleId="Style5">
    <w:name w:val="Style5"/>
    <w:basedOn w:val="List"/>
    <w:rsid w:val="00365C52"/>
  </w:style>
  <w:style w:type="paragraph" w:styleId="Subtitle">
    <w:name w:val="Subtitle"/>
    <w:basedOn w:val="Normal"/>
    <w:link w:val="SubtitleChar"/>
    <w:qFormat/>
    <w:rsid w:val="00365C52"/>
    <w:pPr>
      <w:widowControl w:val="0"/>
      <w:spacing w:after="0" w:line="360" w:lineRule="auto"/>
      <w:jc w:val="center"/>
    </w:pPr>
    <w:rPr>
      <w:rFonts w:ascii="Times New Roman" w:eastAsia="Times New Roman" w:hAnsi="Times New Roman"/>
      <w:b/>
      <w:sz w:val="24"/>
      <w:szCs w:val="20"/>
      <w:lang w:val="en-US"/>
    </w:rPr>
  </w:style>
  <w:style w:type="character" w:customStyle="1" w:styleId="SubtitleChar">
    <w:name w:val="Subtitle Char"/>
    <w:basedOn w:val="DefaultParagraphFont"/>
    <w:link w:val="Subtitle"/>
    <w:rsid w:val="00365C52"/>
    <w:rPr>
      <w:rFonts w:ascii="Times New Roman" w:eastAsia="Times New Roman" w:hAnsi="Times New Roman"/>
      <w:b/>
      <w:sz w:val="24"/>
    </w:rPr>
  </w:style>
  <w:style w:type="paragraph" w:styleId="List">
    <w:name w:val="List"/>
    <w:basedOn w:val="Normal"/>
    <w:rsid w:val="00365C52"/>
    <w:pPr>
      <w:spacing w:after="0" w:line="240" w:lineRule="auto"/>
      <w:ind w:left="360" w:hanging="360"/>
    </w:pPr>
    <w:rPr>
      <w:rFonts w:ascii="Times New Roman" w:eastAsia="Times New Roman" w:hAnsi="Times New Roman"/>
      <w:sz w:val="20"/>
      <w:szCs w:val="20"/>
      <w:lang w:val="en-US"/>
    </w:rPr>
  </w:style>
  <w:style w:type="table" w:customStyle="1" w:styleId="TableGrid6">
    <w:name w:val="Table Grid6"/>
    <w:basedOn w:val="TableNormal"/>
    <w:next w:val="TableGrid"/>
    <w:uiPriority w:val="59"/>
    <w:rsid w:val="00365C52"/>
    <w:rPr>
      <w:rFonts w:asciiTheme="minorHAnsi" w:eastAsiaTheme="minorHAnsi" w:hAnsiTheme="minorHAnsi" w:cstheme="minorBidi"/>
      <w:sz w:val="22"/>
      <w:szCs w:val="22"/>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el0">
    <w:name w:val="Tabel"/>
    <w:basedOn w:val="Normal"/>
    <w:qFormat/>
    <w:rsid w:val="00365C52"/>
    <w:pPr>
      <w:spacing w:after="360" w:line="240" w:lineRule="auto"/>
      <w:jc w:val="center"/>
    </w:pPr>
    <w:rPr>
      <w:rFonts w:ascii="Times New Roman" w:hAnsi="Times New Roman"/>
      <w:noProof/>
      <w:sz w:val="20"/>
      <w:lang w:val="en-US"/>
    </w:rPr>
  </w:style>
  <w:style w:type="character" w:customStyle="1" w:styleId="highlight">
    <w:name w:val="highlight"/>
    <w:basedOn w:val="DefaultParagraphFont"/>
    <w:rsid w:val="002C2C44"/>
  </w:style>
  <w:style w:type="numbering" w:customStyle="1" w:styleId="NoList2">
    <w:name w:val="No List2"/>
    <w:next w:val="NoList"/>
    <w:uiPriority w:val="99"/>
    <w:semiHidden/>
    <w:unhideWhenUsed/>
    <w:rsid w:val="00595CA0"/>
  </w:style>
  <w:style w:type="table" w:customStyle="1" w:styleId="TableGrid7">
    <w:name w:val="Table Grid7"/>
    <w:basedOn w:val="TableNormal"/>
    <w:next w:val="TableGrid"/>
    <w:uiPriority w:val="39"/>
    <w:rsid w:val="00595CA0"/>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21">
    <w:name w:val="Plain Table 21"/>
    <w:basedOn w:val="TableNormal"/>
    <w:uiPriority w:val="42"/>
    <w:rsid w:val="00595CA0"/>
    <w:rPr>
      <w:rFonts w:asciiTheme="minorHAnsi" w:eastAsiaTheme="minorHAnsi" w:hAnsiTheme="minorHAnsi" w:cstheme="minorBidi"/>
      <w:sz w:val="22"/>
      <w:szCs w:val="22"/>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eGrid11">
    <w:name w:val="Table Grid11"/>
    <w:basedOn w:val="TableNormal"/>
    <w:uiPriority w:val="59"/>
    <w:rsid w:val="00595CA0"/>
    <w:pPr>
      <w:jc w:val="center"/>
    </w:pPr>
    <w:rPr>
      <w:rFonts w:asciiTheme="minorHAnsi" w:eastAsiaTheme="minorHAnsi" w:hAnsiTheme="minorHAnsi" w:cstheme="minorBidi"/>
      <w:sz w:val="22"/>
      <w:szCs w:val="22"/>
      <w:lang w:val="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1">
    <w:name w:val="Table Grid31"/>
    <w:basedOn w:val="TableNormal"/>
    <w:next w:val="TableGrid"/>
    <w:uiPriority w:val="59"/>
    <w:rsid w:val="00595CA0"/>
    <w:pPr>
      <w:jc w:val="center"/>
    </w:pPr>
    <w:rPr>
      <w:rFonts w:asciiTheme="minorHAnsi" w:eastAsiaTheme="minorHAnsi" w:hAnsiTheme="minorHAnsi" w:cstheme="minorBidi"/>
      <w:sz w:val="22"/>
      <w:szCs w:val="22"/>
      <w:lang w:val="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41">
    <w:name w:val="Table Grid41"/>
    <w:basedOn w:val="TableNormal"/>
    <w:next w:val="TableGrid"/>
    <w:uiPriority w:val="59"/>
    <w:rsid w:val="00595CA0"/>
    <w:pPr>
      <w:jc w:val="center"/>
    </w:pPr>
    <w:rPr>
      <w:rFonts w:asciiTheme="minorHAnsi" w:eastAsiaTheme="minorHAnsi" w:hAnsiTheme="minorHAnsi" w:cstheme="minorBidi"/>
      <w:sz w:val="22"/>
      <w:szCs w:val="22"/>
      <w:lang w:val="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51">
    <w:name w:val="Table Grid51"/>
    <w:basedOn w:val="TableNormal"/>
    <w:next w:val="TableGrid"/>
    <w:uiPriority w:val="59"/>
    <w:rsid w:val="00595CA0"/>
    <w:pPr>
      <w:jc w:val="center"/>
    </w:pPr>
    <w:rPr>
      <w:rFonts w:asciiTheme="minorHAnsi" w:eastAsiaTheme="minorHAnsi" w:hAnsiTheme="minorHAnsi" w:cstheme="minorBidi"/>
      <w:sz w:val="22"/>
      <w:szCs w:val="22"/>
      <w:lang w:val="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1">
    <w:name w:val="No List11"/>
    <w:next w:val="NoList"/>
    <w:uiPriority w:val="99"/>
    <w:semiHidden/>
    <w:unhideWhenUsed/>
    <w:rsid w:val="00595CA0"/>
  </w:style>
  <w:style w:type="table" w:customStyle="1" w:styleId="TableGrid21">
    <w:name w:val="Table Grid21"/>
    <w:basedOn w:val="TableNormal"/>
    <w:next w:val="TableGrid"/>
    <w:rsid w:val="00595CA0"/>
    <w:rPr>
      <w:rFonts w:ascii="Times New Roman" w:eastAsia="Times New Roman" w:hAnsi="Times New Roman"/>
      <w:lang w:val="id-ID" w:eastAsia="id-ID"/>
    </w:rPr>
    <w:tblPr>
      <w:tblInd w:w="0" w:type="dxa"/>
      <w:tblCellMar>
        <w:top w:w="0" w:type="dxa"/>
        <w:left w:w="108" w:type="dxa"/>
        <w:bottom w:w="0" w:type="dxa"/>
        <w:right w:w="108" w:type="dxa"/>
      </w:tblCellMar>
    </w:tblPr>
    <w:tcPr>
      <w:shd w:val="clear" w:color="auto" w:fill="auto"/>
    </w:tcPr>
  </w:style>
  <w:style w:type="table" w:customStyle="1" w:styleId="TableGrid61">
    <w:name w:val="Table Grid61"/>
    <w:basedOn w:val="TableNormal"/>
    <w:next w:val="TableGrid"/>
    <w:uiPriority w:val="59"/>
    <w:rsid w:val="00595CA0"/>
    <w:rPr>
      <w:rFonts w:asciiTheme="minorHAnsi" w:eastAsiaTheme="minorHAnsi" w:hAnsiTheme="minorHAnsi" w:cstheme="minorBidi"/>
      <w:sz w:val="22"/>
      <w:szCs w:val="22"/>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9576715">
      <w:bodyDiv w:val="1"/>
      <w:marLeft w:val="0"/>
      <w:marRight w:val="0"/>
      <w:marTop w:val="0"/>
      <w:marBottom w:val="0"/>
      <w:divBdr>
        <w:top w:val="none" w:sz="0" w:space="0" w:color="auto"/>
        <w:left w:val="none" w:sz="0" w:space="0" w:color="auto"/>
        <w:bottom w:val="none" w:sz="0" w:space="0" w:color="auto"/>
        <w:right w:val="none" w:sz="0" w:space="0" w:color="auto"/>
      </w:divBdr>
    </w:div>
    <w:div w:id="47533895">
      <w:bodyDiv w:val="1"/>
      <w:marLeft w:val="0"/>
      <w:marRight w:val="0"/>
      <w:marTop w:val="0"/>
      <w:marBottom w:val="0"/>
      <w:divBdr>
        <w:top w:val="none" w:sz="0" w:space="0" w:color="auto"/>
        <w:left w:val="none" w:sz="0" w:space="0" w:color="auto"/>
        <w:bottom w:val="none" w:sz="0" w:space="0" w:color="auto"/>
        <w:right w:val="none" w:sz="0" w:space="0" w:color="auto"/>
      </w:divBdr>
    </w:div>
    <w:div w:id="50464126">
      <w:bodyDiv w:val="1"/>
      <w:marLeft w:val="0"/>
      <w:marRight w:val="0"/>
      <w:marTop w:val="0"/>
      <w:marBottom w:val="0"/>
      <w:divBdr>
        <w:top w:val="none" w:sz="0" w:space="0" w:color="auto"/>
        <w:left w:val="none" w:sz="0" w:space="0" w:color="auto"/>
        <w:bottom w:val="none" w:sz="0" w:space="0" w:color="auto"/>
        <w:right w:val="none" w:sz="0" w:space="0" w:color="auto"/>
      </w:divBdr>
      <w:divsChild>
        <w:div w:id="1251087308">
          <w:marLeft w:val="0"/>
          <w:marRight w:val="0"/>
          <w:marTop w:val="0"/>
          <w:marBottom w:val="0"/>
          <w:divBdr>
            <w:top w:val="none" w:sz="0" w:space="0" w:color="auto"/>
            <w:left w:val="none" w:sz="0" w:space="0" w:color="auto"/>
            <w:bottom w:val="none" w:sz="0" w:space="0" w:color="auto"/>
            <w:right w:val="none" w:sz="0" w:space="0" w:color="auto"/>
          </w:divBdr>
          <w:divsChild>
            <w:div w:id="1551527509">
              <w:marLeft w:val="0"/>
              <w:marRight w:val="0"/>
              <w:marTop w:val="0"/>
              <w:marBottom w:val="0"/>
              <w:divBdr>
                <w:top w:val="none" w:sz="0" w:space="0" w:color="auto"/>
                <w:left w:val="none" w:sz="0" w:space="0" w:color="auto"/>
                <w:bottom w:val="none" w:sz="0" w:space="0" w:color="auto"/>
                <w:right w:val="none" w:sz="0" w:space="0" w:color="auto"/>
              </w:divBdr>
              <w:divsChild>
                <w:div w:id="213465474">
                  <w:marLeft w:val="0"/>
                  <w:marRight w:val="0"/>
                  <w:marTop w:val="0"/>
                  <w:marBottom w:val="0"/>
                  <w:divBdr>
                    <w:top w:val="none" w:sz="0" w:space="0" w:color="auto"/>
                    <w:left w:val="none" w:sz="0" w:space="0" w:color="auto"/>
                    <w:bottom w:val="none" w:sz="0" w:space="0" w:color="auto"/>
                    <w:right w:val="none" w:sz="0" w:space="0" w:color="auto"/>
                  </w:divBdr>
                  <w:divsChild>
                    <w:div w:id="182987082">
                      <w:marLeft w:val="0"/>
                      <w:marRight w:val="0"/>
                      <w:marTop w:val="0"/>
                      <w:marBottom w:val="0"/>
                      <w:divBdr>
                        <w:top w:val="none" w:sz="0" w:space="0" w:color="auto"/>
                        <w:left w:val="none" w:sz="0" w:space="0" w:color="auto"/>
                        <w:bottom w:val="none" w:sz="0" w:space="0" w:color="auto"/>
                        <w:right w:val="none" w:sz="0" w:space="0" w:color="auto"/>
                      </w:divBdr>
                      <w:divsChild>
                        <w:div w:id="657805368">
                          <w:marLeft w:val="0"/>
                          <w:marRight w:val="0"/>
                          <w:marTop w:val="0"/>
                          <w:marBottom w:val="0"/>
                          <w:divBdr>
                            <w:top w:val="none" w:sz="0" w:space="0" w:color="auto"/>
                            <w:left w:val="none" w:sz="0" w:space="0" w:color="auto"/>
                            <w:bottom w:val="none" w:sz="0" w:space="0" w:color="auto"/>
                            <w:right w:val="none" w:sz="0" w:space="0" w:color="auto"/>
                          </w:divBdr>
                          <w:divsChild>
                            <w:div w:id="1877617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166746">
      <w:bodyDiv w:val="1"/>
      <w:marLeft w:val="0"/>
      <w:marRight w:val="0"/>
      <w:marTop w:val="0"/>
      <w:marBottom w:val="0"/>
      <w:divBdr>
        <w:top w:val="none" w:sz="0" w:space="0" w:color="auto"/>
        <w:left w:val="none" w:sz="0" w:space="0" w:color="auto"/>
        <w:bottom w:val="none" w:sz="0" w:space="0" w:color="auto"/>
        <w:right w:val="none" w:sz="0" w:space="0" w:color="auto"/>
      </w:divBdr>
    </w:div>
    <w:div w:id="145047986">
      <w:bodyDiv w:val="1"/>
      <w:marLeft w:val="0"/>
      <w:marRight w:val="0"/>
      <w:marTop w:val="0"/>
      <w:marBottom w:val="0"/>
      <w:divBdr>
        <w:top w:val="none" w:sz="0" w:space="0" w:color="auto"/>
        <w:left w:val="none" w:sz="0" w:space="0" w:color="auto"/>
        <w:bottom w:val="none" w:sz="0" w:space="0" w:color="auto"/>
        <w:right w:val="none" w:sz="0" w:space="0" w:color="auto"/>
      </w:divBdr>
    </w:div>
    <w:div w:id="195392792">
      <w:bodyDiv w:val="1"/>
      <w:marLeft w:val="0"/>
      <w:marRight w:val="0"/>
      <w:marTop w:val="0"/>
      <w:marBottom w:val="0"/>
      <w:divBdr>
        <w:top w:val="none" w:sz="0" w:space="0" w:color="auto"/>
        <w:left w:val="none" w:sz="0" w:space="0" w:color="auto"/>
        <w:bottom w:val="none" w:sz="0" w:space="0" w:color="auto"/>
        <w:right w:val="none" w:sz="0" w:space="0" w:color="auto"/>
      </w:divBdr>
      <w:divsChild>
        <w:div w:id="840194111">
          <w:marLeft w:val="0"/>
          <w:marRight w:val="0"/>
          <w:marTop w:val="0"/>
          <w:marBottom w:val="0"/>
          <w:divBdr>
            <w:top w:val="none" w:sz="0" w:space="0" w:color="auto"/>
            <w:left w:val="none" w:sz="0" w:space="0" w:color="auto"/>
            <w:bottom w:val="none" w:sz="0" w:space="0" w:color="auto"/>
            <w:right w:val="none" w:sz="0" w:space="0" w:color="auto"/>
          </w:divBdr>
          <w:divsChild>
            <w:div w:id="1597515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6955913">
      <w:bodyDiv w:val="1"/>
      <w:marLeft w:val="0"/>
      <w:marRight w:val="0"/>
      <w:marTop w:val="0"/>
      <w:marBottom w:val="0"/>
      <w:divBdr>
        <w:top w:val="none" w:sz="0" w:space="0" w:color="auto"/>
        <w:left w:val="none" w:sz="0" w:space="0" w:color="auto"/>
        <w:bottom w:val="none" w:sz="0" w:space="0" w:color="auto"/>
        <w:right w:val="none" w:sz="0" w:space="0" w:color="auto"/>
      </w:divBdr>
      <w:divsChild>
        <w:div w:id="1549486729">
          <w:marLeft w:val="0"/>
          <w:marRight w:val="0"/>
          <w:marTop w:val="0"/>
          <w:marBottom w:val="0"/>
          <w:divBdr>
            <w:top w:val="none" w:sz="0" w:space="0" w:color="auto"/>
            <w:left w:val="none" w:sz="0" w:space="0" w:color="auto"/>
            <w:bottom w:val="none" w:sz="0" w:space="0" w:color="auto"/>
            <w:right w:val="none" w:sz="0" w:space="0" w:color="auto"/>
          </w:divBdr>
          <w:divsChild>
            <w:div w:id="1135568172">
              <w:marLeft w:val="0"/>
              <w:marRight w:val="0"/>
              <w:marTop w:val="0"/>
              <w:marBottom w:val="0"/>
              <w:divBdr>
                <w:top w:val="none" w:sz="0" w:space="0" w:color="auto"/>
                <w:left w:val="none" w:sz="0" w:space="0" w:color="auto"/>
                <w:bottom w:val="none" w:sz="0" w:space="0" w:color="auto"/>
                <w:right w:val="none" w:sz="0" w:space="0" w:color="auto"/>
              </w:divBdr>
              <w:divsChild>
                <w:div w:id="723988038">
                  <w:marLeft w:val="0"/>
                  <w:marRight w:val="0"/>
                  <w:marTop w:val="0"/>
                  <w:marBottom w:val="0"/>
                  <w:divBdr>
                    <w:top w:val="none" w:sz="0" w:space="0" w:color="auto"/>
                    <w:left w:val="none" w:sz="0" w:space="0" w:color="auto"/>
                    <w:bottom w:val="none" w:sz="0" w:space="0" w:color="auto"/>
                    <w:right w:val="none" w:sz="0" w:space="0" w:color="auto"/>
                  </w:divBdr>
                  <w:divsChild>
                    <w:div w:id="1678461995">
                      <w:marLeft w:val="0"/>
                      <w:marRight w:val="0"/>
                      <w:marTop w:val="0"/>
                      <w:marBottom w:val="0"/>
                      <w:divBdr>
                        <w:top w:val="none" w:sz="0" w:space="0" w:color="auto"/>
                        <w:left w:val="none" w:sz="0" w:space="0" w:color="auto"/>
                        <w:bottom w:val="none" w:sz="0" w:space="0" w:color="auto"/>
                        <w:right w:val="none" w:sz="0" w:space="0" w:color="auto"/>
                      </w:divBdr>
                      <w:divsChild>
                        <w:div w:id="1243686267">
                          <w:marLeft w:val="0"/>
                          <w:marRight w:val="0"/>
                          <w:marTop w:val="0"/>
                          <w:marBottom w:val="0"/>
                          <w:divBdr>
                            <w:top w:val="none" w:sz="0" w:space="0" w:color="auto"/>
                            <w:left w:val="none" w:sz="0" w:space="0" w:color="auto"/>
                            <w:bottom w:val="none" w:sz="0" w:space="0" w:color="auto"/>
                            <w:right w:val="none" w:sz="0" w:space="0" w:color="auto"/>
                          </w:divBdr>
                          <w:divsChild>
                            <w:div w:id="990019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4934478">
      <w:bodyDiv w:val="1"/>
      <w:marLeft w:val="0"/>
      <w:marRight w:val="0"/>
      <w:marTop w:val="0"/>
      <w:marBottom w:val="0"/>
      <w:divBdr>
        <w:top w:val="none" w:sz="0" w:space="0" w:color="auto"/>
        <w:left w:val="none" w:sz="0" w:space="0" w:color="auto"/>
        <w:bottom w:val="none" w:sz="0" w:space="0" w:color="auto"/>
        <w:right w:val="none" w:sz="0" w:space="0" w:color="auto"/>
      </w:divBdr>
      <w:divsChild>
        <w:div w:id="1705667802">
          <w:marLeft w:val="0"/>
          <w:marRight w:val="0"/>
          <w:marTop w:val="0"/>
          <w:marBottom w:val="0"/>
          <w:divBdr>
            <w:top w:val="none" w:sz="0" w:space="0" w:color="auto"/>
            <w:left w:val="none" w:sz="0" w:space="0" w:color="auto"/>
            <w:bottom w:val="none" w:sz="0" w:space="0" w:color="auto"/>
            <w:right w:val="none" w:sz="0" w:space="0" w:color="auto"/>
          </w:divBdr>
          <w:divsChild>
            <w:div w:id="1643733111">
              <w:marLeft w:val="0"/>
              <w:marRight w:val="0"/>
              <w:marTop w:val="0"/>
              <w:marBottom w:val="0"/>
              <w:divBdr>
                <w:top w:val="none" w:sz="0" w:space="0" w:color="auto"/>
                <w:left w:val="none" w:sz="0" w:space="0" w:color="auto"/>
                <w:bottom w:val="none" w:sz="0" w:space="0" w:color="auto"/>
                <w:right w:val="none" w:sz="0" w:space="0" w:color="auto"/>
              </w:divBdr>
              <w:divsChild>
                <w:div w:id="1323698863">
                  <w:marLeft w:val="0"/>
                  <w:marRight w:val="0"/>
                  <w:marTop w:val="0"/>
                  <w:marBottom w:val="0"/>
                  <w:divBdr>
                    <w:top w:val="none" w:sz="0" w:space="0" w:color="auto"/>
                    <w:left w:val="none" w:sz="0" w:space="0" w:color="auto"/>
                    <w:bottom w:val="none" w:sz="0" w:space="0" w:color="auto"/>
                    <w:right w:val="none" w:sz="0" w:space="0" w:color="auto"/>
                  </w:divBdr>
                  <w:divsChild>
                    <w:div w:id="1332637222">
                      <w:marLeft w:val="0"/>
                      <w:marRight w:val="0"/>
                      <w:marTop w:val="0"/>
                      <w:marBottom w:val="0"/>
                      <w:divBdr>
                        <w:top w:val="none" w:sz="0" w:space="0" w:color="auto"/>
                        <w:left w:val="none" w:sz="0" w:space="0" w:color="auto"/>
                        <w:bottom w:val="none" w:sz="0" w:space="0" w:color="auto"/>
                        <w:right w:val="none" w:sz="0" w:space="0" w:color="auto"/>
                      </w:divBdr>
                      <w:divsChild>
                        <w:div w:id="1958441220">
                          <w:marLeft w:val="0"/>
                          <w:marRight w:val="0"/>
                          <w:marTop w:val="0"/>
                          <w:marBottom w:val="0"/>
                          <w:divBdr>
                            <w:top w:val="none" w:sz="0" w:space="0" w:color="auto"/>
                            <w:left w:val="none" w:sz="0" w:space="0" w:color="auto"/>
                            <w:bottom w:val="none" w:sz="0" w:space="0" w:color="auto"/>
                            <w:right w:val="none" w:sz="0" w:space="0" w:color="auto"/>
                          </w:divBdr>
                          <w:divsChild>
                            <w:div w:id="497961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2591727">
      <w:bodyDiv w:val="1"/>
      <w:marLeft w:val="0"/>
      <w:marRight w:val="0"/>
      <w:marTop w:val="0"/>
      <w:marBottom w:val="0"/>
      <w:divBdr>
        <w:top w:val="none" w:sz="0" w:space="0" w:color="auto"/>
        <w:left w:val="none" w:sz="0" w:space="0" w:color="auto"/>
        <w:bottom w:val="none" w:sz="0" w:space="0" w:color="auto"/>
        <w:right w:val="none" w:sz="0" w:space="0" w:color="auto"/>
      </w:divBdr>
      <w:divsChild>
        <w:div w:id="2117405167">
          <w:marLeft w:val="0"/>
          <w:marRight w:val="0"/>
          <w:marTop w:val="0"/>
          <w:marBottom w:val="0"/>
          <w:divBdr>
            <w:top w:val="none" w:sz="0" w:space="0" w:color="auto"/>
            <w:left w:val="none" w:sz="0" w:space="0" w:color="auto"/>
            <w:bottom w:val="none" w:sz="0" w:space="0" w:color="auto"/>
            <w:right w:val="none" w:sz="0" w:space="0" w:color="auto"/>
          </w:divBdr>
          <w:divsChild>
            <w:div w:id="65178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8410934">
      <w:bodyDiv w:val="1"/>
      <w:marLeft w:val="0"/>
      <w:marRight w:val="0"/>
      <w:marTop w:val="0"/>
      <w:marBottom w:val="0"/>
      <w:divBdr>
        <w:top w:val="none" w:sz="0" w:space="0" w:color="auto"/>
        <w:left w:val="none" w:sz="0" w:space="0" w:color="auto"/>
        <w:bottom w:val="none" w:sz="0" w:space="0" w:color="auto"/>
        <w:right w:val="none" w:sz="0" w:space="0" w:color="auto"/>
      </w:divBdr>
    </w:div>
    <w:div w:id="696388175">
      <w:bodyDiv w:val="1"/>
      <w:marLeft w:val="0"/>
      <w:marRight w:val="0"/>
      <w:marTop w:val="0"/>
      <w:marBottom w:val="0"/>
      <w:divBdr>
        <w:top w:val="none" w:sz="0" w:space="0" w:color="auto"/>
        <w:left w:val="none" w:sz="0" w:space="0" w:color="auto"/>
        <w:bottom w:val="none" w:sz="0" w:space="0" w:color="auto"/>
        <w:right w:val="none" w:sz="0" w:space="0" w:color="auto"/>
      </w:divBdr>
    </w:div>
    <w:div w:id="747848514">
      <w:bodyDiv w:val="1"/>
      <w:marLeft w:val="0"/>
      <w:marRight w:val="0"/>
      <w:marTop w:val="0"/>
      <w:marBottom w:val="0"/>
      <w:divBdr>
        <w:top w:val="none" w:sz="0" w:space="0" w:color="auto"/>
        <w:left w:val="none" w:sz="0" w:space="0" w:color="auto"/>
        <w:bottom w:val="none" w:sz="0" w:space="0" w:color="auto"/>
        <w:right w:val="none" w:sz="0" w:space="0" w:color="auto"/>
      </w:divBdr>
    </w:div>
    <w:div w:id="825514090">
      <w:bodyDiv w:val="1"/>
      <w:marLeft w:val="0"/>
      <w:marRight w:val="0"/>
      <w:marTop w:val="0"/>
      <w:marBottom w:val="0"/>
      <w:divBdr>
        <w:top w:val="none" w:sz="0" w:space="0" w:color="auto"/>
        <w:left w:val="none" w:sz="0" w:space="0" w:color="auto"/>
        <w:bottom w:val="none" w:sz="0" w:space="0" w:color="auto"/>
        <w:right w:val="none" w:sz="0" w:space="0" w:color="auto"/>
      </w:divBdr>
    </w:div>
    <w:div w:id="846022151">
      <w:bodyDiv w:val="1"/>
      <w:marLeft w:val="0"/>
      <w:marRight w:val="0"/>
      <w:marTop w:val="0"/>
      <w:marBottom w:val="0"/>
      <w:divBdr>
        <w:top w:val="none" w:sz="0" w:space="0" w:color="auto"/>
        <w:left w:val="none" w:sz="0" w:space="0" w:color="auto"/>
        <w:bottom w:val="none" w:sz="0" w:space="0" w:color="auto"/>
        <w:right w:val="none" w:sz="0" w:space="0" w:color="auto"/>
      </w:divBdr>
      <w:divsChild>
        <w:div w:id="1172645575">
          <w:marLeft w:val="0"/>
          <w:marRight w:val="0"/>
          <w:marTop w:val="0"/>
          <w:marBottom w:val="0"/>
          <w:divBdr>
            <w:top w:val="none" w:sz="0" w:space="0" w:color="auto"/>
            <w:left w:val="none" w:sz="0" w:space="0" w:color="auto"/>
            <w:bottom w:val="none" w:sz="0" w:space="0" w:color="auto"/>
            <w:right w:val="none" w:sz="0" w:space="0" w:color="auto"/>
          </w:divBdr>
          <w:divsChild>
            <w:div w:id="1133325690">
              <w:marLeft w:val="0"/>
              <w:marRight w:val="0"/>
              <w:marTop w:val="0"/>
              <w:marBottom w:val="0"/>
              <w:divBdr>
                <w:top w:val="none" w:sz="0" w:space="0" w:color="auto"/>
                <w:left w:val="none" w:sz="0" w:space="0" w:color="auto"/>
                <w:bottom w:val="none" w:sz="0" w:space="0" w:color="auto"/>
                <w:right w:val="none" w:sz="0" w:space="0" w:color="auto"/>
              </w:divBdr>
              <w:divsChild>
                <w:div w:id="493494656">
                  <w:marLeft w:val="0"/>
                  <w:marRight w:val="0"/>
                  <w:marTop w:val="0"/>
                  <w:marBottom w:val="0"/>
                  <w:divBdr>
                    <w:top w:val="none" w:sz="0" w:space="0" w:color="auto"/>
                    <w:left w:val="none" w:sz="0" w:space="0" w:color="auto"/>
                    <w:bottom w:val="none" w:sz="0" w:space="0" w:color="auto"/>
                    <w:right w:val="none" w:sz="0" w:space="0" w:color="auto"/>
                  </w:divBdr>
                  <w:divsChild>
                    <w:div w:id="1505320730">
                      <w:marLeft w:val="0"/>
                      <w:marRight w:val="0"/>
                      <w:marTop w:val="0"/>
                      <w:marBottom w:val="0"/>
                      <w:divBdr>
                        <w:top w:val="none" w:sz="0" w:space="0" w:color="auto"/>
                        <w:left w:val="none" w:sz="0" w:space="0" w:color="auto"/>
                        <w:bottom w:val="none" w:sz="0" w:space="0" w:color="auto"/>
                        <w:right w:val="none" w:sz="0" w:space="0" w:color="auto"/>
                      </w:divBdr>
                      <w:divsChild>
                        <w:div w:id="1683891085">
                          <w:marLeft w:val="0"/>
                          <w:marRight w:val="0"/>
                          <w:marTop w:val="0"/>
                          <w:marBottom w:val="0"/>
                          <w:divBdr>
                            <w:top w:val="none" w:sz="0" w:space="0" w:color="auto"/>
                            <w:left w:val="none" w:sz="0" w:space="0" w:color="auto"/>
                            <w:bottom w:val="none" w:sz="0" w:space="0" w:color="auto"/>
                            <w:right w:val="none" w:sz="0" w:space="0" w:color="auto"/>
                          </w:divBdr>
                          <w:divsChild>
                            <w:div w:id="2097634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3446794">
      <w:bodyDiv w:val="1"/>
      <w:marLeft w:val="0"/>
      <w:marRight w:val="0"/>
      <w:marTop w:val="0"/>
      <w:marBottom w:val="0"/>
      <w:divBdr>
        <w:top w:val="none" w:sz="0" w:space="0" w:color="auto"/>
        <w:left w:val="none" w:sz="0" w:space="0" w:color="auto"/>
        <w:bottom w:val="none" w:sz="0" w:space="0" w:color="auto"/>
        <w:right w:val="none" w:sz="0" w:space="0" w:color="auto"/>
      </w:divBdr>
      <w:divsChild>
        <w:div w:id="1306397718">
          <w:marLeft w:val="0"/>
          <w:marRight w:val="0"/>
          <w:marTop w:val="0"/>
          <w:marBottom w:val="0"/>
          <w:divBdr>
            <w:top w:val="none" w:sz="0" w:space="0" w:color="auto"/>
            <w:left w:val="none" w:sz="0" w:space="0" w:color="auto"/>
            <w:bottom w:val="none" w:sz="0" w:space="0" w:color="auto"/>
            <w:right w:val="none" w:sz="0" w:space="0" w:color="auto"/>
          </w:divBdr>
          <w:divsChild>
            <w:div w:id="808088743">
              <w:marLeft w:val="0"/>
              <w:marRight w:val="0"/>
              <w:marTop w:val="0"/>
              <w:marBottom w:val="0"/>
              <w:divBdr>
                <w:top w:val="none" w:sz="0" w:space="0" w:color="auto"/>
                <w:left w:val="none" w:sz="0" w:space="0" w:color="auto"/>
                <w:bottom w:val="none" w:sz="0" w:space="0" w:color="auto"/>
                <w:right w:val="none" w:sz="0" w:space="0" w:color="auto"/>
              </w:divBdr>
              <w:divsChild>
                <w:div w:id="1903175237">
                  <w:marLeft w:val="0"/>
                  <w:marRight w:val="0"/>
                  <w:marTop w:val="0"/>
                  <w:marBottom w:val="0"/>
                  <w:divBdr>
                    <w:top w:val="none" w:sz="0" w:space="0" w:color="auto"/>
                    <w:left w:val="none" w:sz="0" w:space="0" w:color="auto"/>
                    <w:bottom w:val="none" w:sz="0" w:space="0" w:color="auto"/>
                    <w:right w:val="none" w:sz="0" w:space="0" w:color="auto"/>
                  </w:divBdr>
                  <w:divsChild>
                    <w:div w:id="1078819725">
                      <w:marLeft w:val="0"/>
                      <w:marRight w:val="0"/>
                      <w:marTop w:val="0"/>
                      <w:marBottom w:val="0"/>
                      <w:divBdr>
                        <w:top w:val="none" w:sz="0" w:space="0" w:color="auto"/>
                        <w:left w:val="none" w:sz="0" w:space="0" w:color="auto"/>
                        <w:bottom w:val="none" w:sz="0" w:space="0" w:color="auto"/>
                        <w:right w:val="none" w:sz="0" w:space="0" w:color="auto"/>
                      </w:divBdr>
                      <w:divsChild>
                        <w:div w:id="390006529">
                          <w:marLeft w:val="0"/>
                          <w:marRight w:val="0"/>
                          <w:marTop w:val="0"/>
                          <w:marBottom w:val="0"/>
                          <w:divBdr>
                            <w:top w:val="none" w:sz="0" w:space="0" w:color="auto"/>
                            <w:left w:val="none" w:sz="0" w:space="0" w:color="auto"/>
                            <w:bottom w:val="none" w:sz="0" w:space="0" w:color="auto"/>
                            <w:right w:val="none" w:sz="0" w:space="0" w:color="auto"/>
                          </w:divBdr>
                          <w:divsChild>
                            <w:div w:id="1912882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6898115">
      <w:bodyDiv w:val="1"/>
      <w:marLeft w:val="0"/>
      <w:marRight w:val="0"/>
      <w:marTop w:val="0"/>
      <w:marBottom w:val="0"/>
      <w:divBdr>
        <w:top w:val="none" w:sz="0" w:space="0" w:color="auto"/>
        <w:left w:val="none" w:sz="0" w:space="0" w:color="auto"/>
        <w:bottom w:val="none" w:sz="0" w:space="0" w:color="auto"/>
        <w:right w:val="none" w:sz="0" w:space="0" w:color="auto"/>
      </w:divBdr>
      <w:divsChild>
        <w:div w:id="1636566999">
          <w:marLeft w:val="0"/>
          <w:marRight w:val="0"/>
          <w:marTop w:val="0"/>
          <w:marBottom w:val="0"/>
          <w:divBdr>
            <w:top w:val="none" w:sz="0" w:space="0" w:color="auto"/>
            <w:left w:val="none" w:sz="0" w:space="0" w:color="auto"/>
            <w:bottom w:val="none" w:sz="0" w:space="0" w:color="auto"/>
            <w:right w:val="none" w:sz="0" w:space="0" w:color="auto"/>
          </w:divBdr>
          <w:divsChild>
            <w:div w:id="1886257491">
              <w:marLeft w:val="0"/>
              <w:marRight w:val="0"/>
              <w:marTop w:val="0"/>
              <w:marBottom w:val="0"/>
              <w:divBdr>
                <w:top w:val="none" w:sz="0" w:space="0" w:color="auto"/>
                <w:left w:val="none" w:sz="0" w:space="0" w:color="auto"/>
                <w:bottom w:val="none" w:sz="0" w:space="0" w:color="auto"/>
                <w:right w:val="none" w:sz="0" w:space="0" w:color="auto"/>
              </w:divBdr>
              <w:divsChild>
                <w:div w:id="1577858338">
                  <w:marLeft w:val="0"/>
                  <w:marRight w:val="0"/>
                  <w:marTop w:val="0"/>
                  <w:marBottom w:val="0"/>
                  <w:divBdr>
                    <w:top w:val="none" w:sz="0" w:space="0" w:color="auto"/>
                    <w:left w:val="none" w:sz="0" w:space="0" w:color="auto"/>
                    <w:bottom w:val="none" w:sz="0" w:space="0" w:color="auto"/>
                    <w:right w:val="none" w:sz="0" w:space="0" w:color="auto"/>
                  </w:divBdr>
                  <w:divsChild>
                    <w:div w:id="1428576188">
                      <w:marLeft w:val="0"/>
                      <w:marRight w:val="0"/>
                      <w:marTop w:val="0"/>
                      <w:marBottom w:val="0"/>
                      <w:divBdr>
                        <w:top w:val="none" w:sz="0" w:space="0" w:color="auto"/>
                        <w:left w:val="none" w:sz="0" w:space="0" w:color="auto"/>
                        <w:bottom w:val="none" w:sz="0" w:space="0" w:color="auto"/>
                        <w:right w:val="none" w:sz="0" w:space="0" w:color="auto"/>
                      </w:divBdr>
                      <w:divsChild>
                        <w:div w:id="1029062936">
                          <w:marLeft w:val="0"/>
                          <w:marRight w:val="0"/>
                          <w:marTop w:val="0"/>
                          <w:marBottom w:val="0"/>
                          <w:divBdr>
                            <w:top w:val="none" w:sz="0" w:space="0" w:color="auto"/>
                            <w:left w:val="none" w:sz="0" w:space="0" w:color="auto"/>
                            <w:bottom w:val="none" w:sz="0" w:space="0" w:color="auto"/>
                            <w:right w:val="none" w:sz="0" w:space="0" w:color="auto"/>
                          </w:divBdr>
                          <w:divsChild>
                            <w:div w:id="897671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1453881">
      <w:bodyDiv w:val="1"/>
      <w:marLeft w:val="0"/>
      <w:marRight w:val="0"/>
      <w:marTop w:val="0"/>
      <w:marBottom w:val="0"/>
      <w:divBdr>
        <w:top w:val="none" w:sz="0" w:space="0" w:color="auto"/>
        <w:left w:val="none" w:sz="0" w:space="0" w:color="auto"/>
        <w:bottom w:val="none" w:sz="0" w:space="0" w:color="auto"/>
        <w:right w:val="none" w:sz="0" w:space="0" w:color="auto"/>
      </w:divBdr>
      <w:divsChild>
        <w:div w:id="998577923">
          <w:marLeft w:val="0"/>
          <w:marRight w:val="0"/>
          <w:marTop w:val="0"/>
          <w:marBottom w:val="0"/>
          <w:divBdr>
            <w:top w:val="none" w:sz="0" w:space="0" w:color="auto"/>
            <w:left w:val="none" w:sz="0" w:space="0" w:color="auto"/>
            <w:bottom w:val="none" w:sz="0" w:space="0" w:color="auto"/>
            <w:right w:val="none" w:sz="0" w:space="0" w:color="auto"/>
          </w:divBdr>
          <w:divsChild>
            <w:div w:id="1225490286">
              <w:marLeft w:val="0"/>
              <w:marRight w:val="0"/>
              <w:marTop w:val="0"/>
              <w:marBottom w:val="0"/>
              <w:divBdr>
                <w:top w:val="none" w:sz="0" w:space="0" w:color="auto"/>
                <w:left w:val="none" w:sz="0" w:space="0" w:color="auto"/>
                <w:bottom w:val="none" w:sz="0" w:space="0" w:color="auto"/>
                <w:right w:val="none" w:sz="0" w:space="0" w:color="auto"/>
              </w:divBdr>
              <w:divsChild>
                <w:div w:id="2077820633">
                  <w:marLeft w:val="0"/>
                  <w:marRight w:val="0"/>
                  <w:marTop w:val="0"/>
                  <w:marBottom w:val="0"/>
                  <w:divBdr>
                    <w:top w:val="none" w:sz="0" w:space="0" w:color="auto"/>
                    <w:left w:val="none" w:sz="0" w:space="0" w:color="auto"/>
                    <w:bottom w:val="none" w:sz="0" w:space="0" w:color="auto"/>
                    <w:right w:val="none" w:sz="0" w:space="0" w:color="auto"/>
                  </w:divBdr>
                  <w:divsChild>
                    <w:div w:id="250742010">
                      <w:marLeft w:val="0"/>
                      <w:marRight w:val="0"/>
                      <w:marTop w:val="0"/>
                      <w:marBottom w:val="0"/>
                      <w:divBdr>
                        <w:top w:val="none" w:sz="0" w:space="0" w:color="auto"/>
                        <w:left w:val="none" w:sz="0" w:space="0" w:color="auto"/>
                        <w:bottom w:val="none" w:sz="0" w:space="0" w:color="auto"/>
                        <w:right w:val="none" w:sz="0" w:space="0" w:color="auto"/>
                      </w:divBdr>
                      <w:divsChild>
                        <w:div w:id="630746030">
                          <w:marLeft w:val="0"/>
                          <w:marRight w:val="0"/>
                          <w:marTop w:val="0"/>
                          <w:marBottom w:val="0"/>
                          <w:divBdr>
                            <w:top w:val="none" w:sz="0" w:space="0" w:color="auto"/>
                            <w:left w:val="none" w:sz="0" w:space="0" w:color="auto"/>
                            <w:bottom w:val="none" w:sz="0" w:space="0" w:color="auto"/>
                            <w:right w:val="none" w:sz="0" w:space="0" w:color="auto"/>
                          </w:divBdr>
                          <w:divsChild>
                            <w:div w:id="2109039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1663519">
      <w:bodyDiv w:val="1"/>
      <w:marLeft w:val="0"/>
      <w:marRight w:val="0"/>
      <w:marTop w:val="0"/>
      <w:marBottom w:val="0"/>
      <w:divBdr>
        <w:top w:val="none" w:sz="0" w:space="0" w:color="auto"/>
        <w:left w:val="none" w:sz="0" w:space="0" w:color="auto"/>
        <w:bottom w:val="none" w:sz="0" w:space="0" w:color="auto"/>
        <w:right w:val="none" w:sz="0" w:space="0" w:color="auto"/>
      </w:divBdr>
    </w:div>
    <w:div w:id="1493719451">
      <w:bodyDiv w:val="1"/>
      <w:marLeft w:val="0"/>
      <w:marRight w:val="0"/>
      <w:marTop w:val="0"/>
      <w:marBottom w:val="0"/>
      <w:divBdr>
        <w:top w:val="none" w:sz="0" w:space="0" w:color="auto"/>
        <w:left w:val="none" w:sz="0" w:space="0" w:color="auto"/>
        <w:bottom w:val="none" w:sz="0" w:space="0" w:color="auto"/>
        <w:right w:val="none" w:sz="0" w:space="0" w:color="auto"/>
      </w:divBdr>
    </w:div>
    <w:div w:id="1505627696">
      <w:bodyDiv w:val="1"/>
      <w:marLeft w:val="0"/>
      <w:marRight w:val="0"/>
      <w:marTop w:val="0"/>
      <w:marBottom w:val="0"/>
      <w:divBdr>
        <w:top w:val="none" w:sz="0" w:space="0" w:color="auto"/>
        <w:left w:val="none" w:sz="0" w:space="0" w:color="auto"/>
        <w:bottom w:val="none" w:sz="0" w:space="0" w:color="auto"/>
        <w:right w:val="none" w:sz="0" w:space="0" w:color="auto"/>
      </w:divBdr>
      <w:divsChild>
        <w:div w:id="841359117">
          <w:marLeft w:val="0"/>
          <w:marRight w:val="0"/>
          <w:marTop w:val="0"/>
          <w:marBottom w:val="0"/>
          <w:divBdr>
            <w:top w:val="none" w:sz="0" w:space="0" w:color="auto"/>
            <w:left w:val="none" w:sz="0" w:space="0" w:color="auto"/>
            <w:bottom w:val="none" w:sz="0" w:space="0" w:color="auto"/>
            <w:right w:val="none" w:sz="0" w:space="0" w:color="auto"/>
          </w:divBdr>
          <w:divsChild>
            <w:div w:id="1657493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096273">
      <w:bodyDiv w:val="1"/>
      <w:marLeft w:val="0"/>
      <w:marRight w:val="0"/>
      <w:marTop w:val="0"/>
      <w:marBottom w:val="0"/>
      <w:divBdr>
        <w:top w:val="none" w:sz="0" w:space="0" w:color="auto"/>
        <w:left w:val="none" w:sz="0" w:space="0" w:color="auto"/>
        <w:bottom w:val="none" w:sz="0" w:space="0" w:color="auto"/>
        <w:right w:val="none" w:sz="0" w:space="0" w:color="auto"/>
      </w:divBdr>
      <w:divsChild>
        <w:div w:id="2109502251">
          <w:marLeft w:val="0"/>
          <w:marRight w:val="0"/>
          <w:marTop w:val="0"/>
          <w:marBottom w:val="0"/>
          <w:divBdr>
            <w:top w:val="none" w:sz="0" w:space="0" w:color="auto"/>
            <w:left w:val="none" w:sz="0" w:space="0" w:color="auto"/>
            <w:bottom w:val="none" w:sz="0" w:space="0" w:color="auto"/>
            <w:right w:val="none" w:sz="0" w:space="0" w:color="auto"/>
          </w:divBdr>
        </w:div>
      </w:divsChild>
    </w:div>
    <w:div w:id="1662543781">
      <w:bodyDiv w:val="1"/>
      <w:marLeft w:val="0"/>
      <w:marRight w:val="0"/>
      <w:marTop w:val="0"/>
      <w:marBottom w:val="0"/>
      <w:divBdr>
        <w:top w:val="none" w:sz="0" w:space="0" w:color="auto"/>
        <w:left w:val="none" w:sz="0" w:space="0" w:color="auto"/>
        <w:bottom w:val="none" w:sz="0" w:space="0" w:color="auto"/>
        <w:right w:val="none" w:sz="0" w:space="0" w:color="auto"/>
      </w:divBdr>
    </w:div>
    <w:div w:id="1732389989">
      <w:bodyDiv w:val="1"/>
      <w:marLeft w:val="0"/>
      <w:marRight w:val="0"/>
      <w:marTop w:val="0"/>
      <w:marBottom w:val="0"/>
      <w:divBdr>
        <w:top w:val="none" w:sz="0" w:space="0" w:color="auto"/>
        <w:left w:val="none" w:sz="0" w:space="0" w:color="auto"/>
        <w:bottom w:val="none" w:sz="0" w:space="0" w:color="auto"/>
        <w:right w:val="none" w:sz="0" w:space="0" w:color="auto"/>
      </w:divBdr>
    </w:div>
    <w:div w:id="1828202601">
      <w:bodyDiv w:val="1"/>
      <w:marLeft w:val="0"/>
      <w:marRight w:val="0"/>
      <w:marTop w:val="0"/>
      <w:marBottom w:val="0"/>
      <w:divBdr>
        <w:top w:val="none" w:sz="0" w:space="0" w:color="auto"/>
        <w:left w:val="none" w:sz="0" w:space="0" w:color="auto"/>
        <w:bottom w:val="none" w:sz="0" w:space="0" w:color="auto"/>
        <w:right w:val="none" w:sz="0" w:space="0" w:color="auto"/>
      </w:divBdr>
    </w:div>
    <w:div w:id="1828205061">
      <w:bodyDiv w:val="1"/>
      <w:marLeft w:val="0"/>
      <w:marRight w:val="0"/>
      <w:marTop w:val="0"/>
      <w:marBottom w:val="0"/>
      <w:divBdr>
        <w:top w:val="none" w:sz="0" w:space="0" w:color="auto"/>
        <w:left w:val="none" w:sz="0" w:space="0" w:color="auto"/>
        <w:bottom w:val="none" w:sz="0" w:space="0" w:color="auto"/>
        <w:right w:val="none" w:sz="0" w:space="0" w:color="auto"/>
      </w:divBdr>
      <w:divsChild>
        <w:div w:id="961424853">
          <w:marLeft w:val="0"/>
          <w:marRight w:val="0"/>
          <w:marTop w:val="0"/>
          <w:marBottom w:val="0"/>
          <w:divBdr>
            <w:top w:val="none" w:sz="0" w:space="0" w:color="auto"/>
            <w:left w:val="none" w:sz="0" w:space="0" w:color="auto"/>
            <w:bottom w:val="none" w:sz="0" w:space="0" w:color="auto"/>
            <w:right w:val="none" w:sz="0" w:space="0" w:color="auto"/>
          </w:divBdr>
          <w:divsChild>
            <w:div w:id="1100031724">
              <w:marLeft w:val="0"/>
              <w:marRight w:val="0"/>
              <w:marTop w:val="0"/>
              <w:marBottom w:val="0"/>
              <w:divBdr>
                <w:top w:val="none" w:sz="0" w:space="0" w:color="auto"/>
                <w:left w:val="none" w:sz="0" w:space="0" w:color="auto"/>
                <w:bottom w:val="none" w:sz="0" w:space="0" w:color="auto"/>
                <w:right w:val="none" w:sz="0" w:space="0" w:color="auto"/>
              </w:divBdr>
              <w:divsChild>
                <w:div w:id="1739325879">
                  <w:marLeft w:val="0"/>
                  <w:marRight w:val="0"/>
                  <w:marTop w:val="0"/>
                  <w:marBottom w:val="0"/>
                  <w:divBdr>
                    <w:top w:val="none" w:sz="0" w:space="0" w:color="auto"/>
                    <w:left w:val="none" w:sz="0" w:space="0" w:color="auto"/>
                    <w:bottom w:val="none" w:sz="0" w:space="0" w:color="auto"/>
                    <w:right w:val="none" w:sz="0" w:space="0" w:color="auto"/>
                  </w:divBdr>
                  <w:divsChild>
                    <w:div w:id="1947535930">
                      <w:marLeft w:val="0"/>
                      <w:marRight w:val="0"/>
                      <w:marTop w:val="0"/>
                      <w:marBottom w:val="0"/>
                      <w:divBdr>
                        <w:top w:val="none" w:sz="0" w:space="0" w:color="auto"/>
                        <w:left w:val="none" w:sz="0" w:space="0" w:color="auto"/>
                        <w:bottom w:val="none" w:sz="0" w:space="0" w:color="auto"/>
                        <w:right w:val="none" w:sz="0" w:space="0" w:color="auto"/>
                      </w:divBdr>
                      <w:divsChild>
                        <w:div w:id="437870889">
                          <w:marLeft w:val="0"/>
                          <w:marRight w:val="0"/>
                          <w:marTop w:val="0"/>
                          <w:marBottom w:val="0"/>
                          <w:divBdr>
                            <w:top w:val="none" w:sz="0" w:space="0" w:color="auto"/>
                            <w:left w:val="none" w:sz="0" w:space="0" w:color="auto"/>
                            <w:bottom w:val="none" w:sz="0" w:space="0" w:color="auto"/>
                            <w:right w:val="none" w:sz="0" w:space="0" w:color="auto"/>
                          </w:divBdr>
                          <w:divsChild>
                            <w:div w:id="1789817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4532899">
      <w:bodyDiv w:val="1"/>
      <w:marLeft w:val="0"/>
      <w:marRight w:val="0"/>
      <w:marTop w:val="0"/>
      <w:marBottom w:val="0"/>
      <w:divBdr>
        <w:top w:val="none" w:sz="0" w:space="0" w:color="auto"/>
        <w:left w:val="none" w:sz="0" w:space="0" w:color="auto"/>
        <w:bottom w:val="none" w:sz="0" w:space="0" w:color="auto"/>
        <w:right w:val="none" w:sz="0" w:space="0" w:color="auto"/>
      </w:divBdr>
    </w:div>
    <w:div w:id="1932736351">
      <w:bodyDiv w:val="1"/>
      <w:marLeft w:val="0"/>
      <w:marRight w:val="0"/>
      <w:marTop w:val="0"/>
      <w:marBottom w:val="0"/>
      <w:divBdr>
        <w:top w:val="none" w:sz="0" w:space="0" w:color="auto"/>
        <w:left w:val="none" w:sz="0" w:space="0" w:color="auto"/>
        <w:bottom w:val="none" w:sz="0" w:space="0" w:color="auto"/>
        <w:right w:val="none" w:sz="0" w:space="0" w:color="auto"/>
      </w:divBdr>
      <w:divsChild>
        <w:div w:id="672414720">
          <w:marLeft w:val="0"/>
          <w:marRight w:val="0"/>
          <w:marTop w:val="0"/>
          <w:marBottom w:val="0"/>
          <w:divBdr>
            <w:top w:val="none" w:sz="0" w:space="0" w:color="auto"/>
            <w:left w:val="none" w:sz="0" w:space="0" w:color="auto"/>
            <w:bottom w:val="none" w:sz="0" w:space="0" w:color="auto"/>
            <w:right w:val="none" w:sz="0" w:space="0" w:color="auto"/>
          </w:divBdr>
          <w:divsChild>
            <w:div w:id="1531256625">
              <w:marLeft w:val="0"/>
              <w:marRight w:val="0"/>
              <w:marTop w:val="0"/>
              <w:marBottom w:val="0"/>
              <w:divBdr>
                <w:top w:val="none" w:sz="0" w:space="0" w:color="auto"/>
                <w:left w:val="none" w:sz="0" w:space="0" w:color="auto"/>
                <w:bottom w:val="none" w:sz="0" w:space="0" w:color="auto"/>
                <w:right w:val="none" w:sz="0" w:space="0" w:color="auto"/>
              </w:divBdr>
              <w:divsChild>
                <w:div w:id="1910067565">
                  <w:marLeft w:val="0"/>
                  <w:marRight w:val="0"/>
                  <w:marTop w:val="0"/>
                  <w:marBottom w:val="0"/>
                  <w:divBdr>
                    <w:top w:val="none" w:sz="0" w:space="0" w:color="auto"/>
                    <w:left w:val="none" w:sz="0" w:space="0" w:color="auto"/>
                    <w:bottom w:val="none" w:sz="0" w:space="0" w:color="auto"/>
                    <w:right w:val="none" w:sz="0" w:space="0" w:color="auto"/>
                  </w:divBdr>
                  <w:divsChild>
                    <w:div w:id="882255157">
                      <w:marLeft w:val="0"/>
                      <w:marRight w:val="0"/>
                      <w:marTop w:val="0"/>
                      <w:marBottom w:val="0"/>
                      <w:divBdr>
                        <w:top w:val="none" w:sz="0" w:space="0" w:color="auto"/>
                        <w:left w:val="none" w:sz="0" w:space="0" w:color="auto"/>
                        <w:bottom w:val="none" w:sz="0" w:space="0" w:color="auto"/>
                        <w:right w:val="none" w:sz="0" w:space="0" w:color="auto"/>
                      </w:divBdr>
                      <w:divsChild>
                        <w:div w:id="756827099">
                          <w:marLeft w:val="0"/>
                          <w:marRight w:val="0"/>
                          <w:marTop w:val="0"/>
                          <w:marBottom w:val="0"/>
                          <w:divBdr>
                            <w:top w:val="none" w:sz="0" w:space="0" w:color="auto"/>
                            <w:left w:val="none" w:sz="0" w:space="0" w:color="auto"/>
                            <w:bottom w:val="none" w:sz="0" w:space="0" w:color="auto"/>
                            <w:right w:val="none" w:sz="0" w:space="0" w:color="auto"/>
                          </w:divBdr>
                          <w:divsChild>
                            <w:div w:id="1416590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6286540">
      <w:bodyDiv w:val="1"/>
      <w:marLeft w:val="0"/>
      <w:marRight w:val="0"/>
      <w:marTop w:val="0"/>
      <w:marBottom w:val="0"/>
      <w:divBdr>
        <w:top w:val="none" w:sz="0" w:space="0" w:color="auto"/>
        <w:left w:val="none" w:sz="0" w:space="0" w:color="auto"/>
        <w:bottom w:val="none" w:sz="0" w:space="0" w:color="auto"/>
        <w:right w:val="none" w:sz="0" w:space="0" w:color="auto"/>
      </w:divBdr>
    </w:div>
    <w:div w:id="1942490814">
      <w:bodyDiv w:val="1"/>
      <w:marLeft w:val="0"/>
      <w:marRight w:val="0"/>
      <w:marTop w:val="0"/>
      <w:marBottom w:val="0"/>
      <w:divBdr>
        <w:top w:val="none" w:sz="0" w:space="0" w:color="auto"/>
        <w:left w:val="none" w:sz="0" w:space="0" w:color="auto"/>
        <w:bottom w:val="none" w:sz="0" w:space="0" w:color="auto"/>
        <w:right w:val="none" w:sz="0" w:space="0" w:color="auto"/>
      </w:divBdr>
      <w:divsChild>
        <w:div w:id="889729254">
          <w:marLeft w:val="0"/>
          <w:marRight w:val="0"/>
          <w:marTop w:val="0"/>
          <w:marBottom w:val="0"/>
          <w:divBdr>
            <w:top w:val="none" w:sz="0" w:space="0" w:color="auto"/>
            <w:left w:val="none" w:sz="0" w:space="0" w:color="auto"/>
            <w:bottom w:val="none" w:sz="0" w:space="0" w:color="auto"/>
            <w:right w:val="none" w:sz="0" w:space="0" w:color="auto"/>
          </w:divBdr>
          <w:divsChild>
            <w:div w:id="425883037">
              <w:marLeft w:val="0"/>
              <w:marRight w:val="0"/>
              <w:marTop w:val="0"/>
              <w:marBottom w:val="0"/>
              <w:divBdr>
                <w:top w:val="none" w:sz="0" w:space="0" w:color="auto"/>
                <w:left w:val="none" w:sz="0" w:space="0" w:color="auto"/>
                <w:bottom w:val="none" w:sz="0" w:space="0" w:color="auto"/>
                <w:right w:val="none" w:sz="0" w:space="0" w:color="auto"/>
              </w:divBdr>
              <w:divsChild>
                <w:div w:id="160630565">
                  <w:marLeft w:val="0"/>
                  <w:marRight w:val="0"/>
                  <w:marTop w:val="0"/>
                  <w:marBottom w:val="0"/>
                  <w:divBdr>
                    <w:top w:val="none" w:sz="0" w:space="0" w:color="auto"/>
                    <w:left w:val="none" w:sz="0" w:space="0" w:color="auto"/>
                    <w:bottom w:val="none" w:sz="0" w:space="0" w:color="auto"/>
                    <w:right w:val="none" w:sz="0" w:space="0" w:color="auto"/>
                  </w:divBdr>
                  <w:divsChild>
                    <w:div w:id="572860923">
                      <w:marLeft w:val="0"/>
                      <w:marRight w:val="0"/>
                      <w:marTop w:val="0"/>
                      <w:marBottom w:val="0"/>
                      <w:divBdr>
                        <w:top w:val="none" w:sz="0" w:space="0" w:color="auto"/>
                        <w:left w:val="none" w:sz="0" w:space="0" w:color="auto"/>
                        <w:bottom w:val="none" w:sz="0" w:space="0" w:color="auto"/>
                        <w:right w:val="none" w:sz="0" w:space="0" w:color="auto"/>
                      </w:divBdr>
                      <w:divsChild>
                        <w:div w:id="2075930872">
                          <w:marLeft w:val="0"/>
                          <w:marRight w:val="0"/>
                          <w:marTop w:val="0"/>
                          <w:marBottom w:val="0"/>
                          <w:divBdr>
                            <w:top w:val="none" w:sz="0" w:space="0" w:color="auto"/>
                            <w:left w:val="none" w:sz="0" w:space="0" w:color="auto"/>
                            <w:bottom w:val="none" w:sz="0" w:space="0" w:color="auto"/>
                            <w:right w:val="none" w:sz="0" w:space="0" w:color="auto"/>
                          </w:divBdr>
                          <w:divsChild>
                            <w:div w:id="1906378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4185660">
      <w:bodyDiv w:val="1"/>
      <w:marLeft w:val="0"/>
      <w:marRight w:val="0"/>
      <w:marTop w:val="0"/>
      <w:marBottom w:val="0"/>
      <w:divBdr>
        <w:top w:val="none" w:sz="0" w:space="0" w:color="auto"/>
        <w:left w:val="none" w:sz="0" w:space="0" w:color="auto"/>
        <w:bottom w:val="none" w:sz="0" w:space="0" w:color="auto"/>
        <w:right w:val="none" w:sz="0" w:space="0" w:color="auto"/>
      </w:divBdr>
      <w:divsChild>
        <w:div w:id="1927962093">
          <w:marLeft w:val="0"/>
          <w:marRight w:val="0"/>
          <w:marTop w:val="0"/>
          <w:marBottom w:val="0"/>
          <w:divBdr>
            <w:top w:val="none" w:sz="0" w:space="0" w:color="auto"/>
            <w:left w:val="none" w:sz="0" w:space="0" w:color="auto"/>
            <w:bottom w:val="none" w:sz="0" w:space="0" w:color="auto"/>
            <w:right w:val="none" w:sz="0" w:space="0" w:color="auto"/>
          </w:divBdr>
          <w:divsChild>
            <w:div w:id="261498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har.abdul@gmail.com" TargetMode="External"/><Relationship Id="rId13" Type="http://schemas.openxmlformats.org/officeDocument/2006/relationships/image" Target="media/image1.png"/><Relationship Id="rId39" Type="http://schemas.openxmlformats.org/officeDocument/2006/relationships/fontTable" Target="fontTable.xml"/><Relationship Id="rId3" Type="http://schemas.openxmlformats.org/officeDocument/2006/relationships/styles" Target="styles.xml"/><Relationship Id="rId34" Type="http://schemas.openxmlformats.org/officeDocument/2006/relationships/image" Target="media/image2.png"/><Relationship Id="rId7" Type="http://schemas.openxmlformats.org/officeDocument/2006/relationships/endnotes" Target="endnotes.xml"/><Relationship Id="rId12" Type="http://schemas.openxmlformats.org/officeDocument/2006/relationships/header" Target="header3.xml"/><Relationship Id="rId33" Type="http://schemas.microsoft.com/office/2007/relationships/hdphoto" Target="media/hdphoto3.wdp"/><Relationship Id="rId38" Type="http://schemas.openxmlformats.org/officeDocument/2006/relationships/header" Target="header5.xml"/><Relationship Id="rId2" Type="http://schemas.openxmlformats.org/officeDocument/2006/relationships/numbering" Target="numbering.xml"/><Relationship Id="rId41"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37" Type="http://schemas.openxmlformats.org/officeDocument/2006/relationships/footer" Target="footer2.xml"/><Relationship Id="rId40" Type="http://schemas.openxmlformats.org/officeDocument/2006/relationships/theme" Target="theme/theme1.xml"/><Relationship Id="rId5" Type="http://schemas.openxmlformats.org/officeDocument/2006/relationships/webSettings" Target="webSettings.xml"/><Relationship Id="rId36" Type="http://schemas.openxmlformats.org/officeDocument/2006/relationships/header" Target="head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35"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Sur04</b:Tag>
    <b:SourceType>Book</b:SourceType>
    <b:Guid>{335044A0-F348-473F-9672-A2A4026CE164}</b:Guid>
    <b:Author>
      <b:Author>
        <b:NameList>
          <b:Person>
            <b:Last>Suripin</b:Last>
          </b:Person>
        </b:NameList>
      </b:Author>
    </b:Author>
    <b:Title>Pelestarian Sumber Daya Tanah dan Air</b:Title>
    <b:Year>2004</b:Year>
    <b:City>Yogyakarta</b:City>
    <b:Publisher>Andi</b:Publisher>
    <b:RefOrder>1</b:RefOrder>
  </b:Source>
  <b:Source>
    <b:Tag>Ass08</b:Tag>
    <b:SourceType>ConferenceProceedings</b:SourceType>
    <b:Guid>{BE047152-B7A6-48FD-A3E6-5111B4166B4B}</b:Guid>
    <b:Author>
      <b:Author>
        <b:NameList>
          <b:Person>
            <b:Last>As-syakur</b:Last>
            <b:First>Abdul</b:First>
            <b:Middle>Rahman</b:Middle>
          </b:Person>
        </b:NameList>
      </b:Author>
    </b:Author>
    <b:Title>Prediksi Erosi Dengan Menggunakan Metode USLE dan Sistem Informasi Geografis (SIG) Berbasis Piksel di Daerah Tangkapan Air Danau Buyan</b:Title>
    <b:City>Denpasar, Bali</b:City>
    <b:Year>2008</b:Year>
    <b:Publisher>PIT MAPIN XVII, Bandung</b:Publisher>
    <b:RefOrder>14</b:RefOrder>
  </b:Source>
  <b:Source>
    <b:Tag>Tut10</b:Tag>
    <b:SourceType>JournalArticle</b:SourceType>
    <b:Guid>{A3BC21DC-9D54-4C8A-ACAB-E6373292B2CC}</b:Guid>
    <b:Author>
      <b:Author>
        <b:NameList>
          <b:Person>
            <b:Last>Herawati</b:Last>
            <b:First>Tuti</b:First>
          </b:Person>
        </b:NameList>
      </b:Author>
    </b:Author>
    <b:Title>Analisis Spasial Tingkat Bahaya Erosi Di Wilayah DAS Cisadane Kabupaten Bogor</b:Title>
    <b:Year>2010</b:Year>
    <b:City>Bogor</b:City>
    <b:Publisher>Jurnal Penelitian Hutan dan Konservasi Alam</b:Publisher>
    <b:StandardNumber>ISSN: 413-424</b:StandardNumber>
    <b:Volume>VII</b:Volume>
    <b:Issue>No. 4</b:Issue>
    <b:RefOrder>15</b:RefOrder>
  </b:Source>
  <b:Source>
    <b:Tag>IGe05</b:Tag>
    <b:SourceType>JournalArticle</b:SourceType>
    <b:Guid>{8A78CD21-FE6D-4F45-A8A3-576ADEC65532}</b:Guid>
    <b:Author>
      <b:Author>
        <b:NameList>
          <b:Person>
            <b:Last>Tunas</b:Last>
            <b:First>I</b:First>
            <b:Middle>Gede</b:Middle>
          </b:Person>
        </b:NameList>
      </b:Author>
    </b:Author>
    <b:Title>Prediksi Erosi Lahan DAS Bengkulu Dengan Sistem Informasi Geografis (SIG)</b:Title>
    <b:City>Palu</b:City>
    <b:Year>2005</b:Year>
    <b:Publisher>Jurnal SMARTek</b:Publisher>
    <b:Volume>III</b:Volume>
    <b:Issue>No 3</b:Issue>
    <b:StandardNumber>ISSN: 137-145</b:StandardNumber>
    <b:RefOrder>16</b:RefOrder>
  </b:Source>
  <b:Source>
    <b:Tag>IGu12</b:Tag>
    <b:SourceType>JournalArticle</b:SourceType>
    <b:Guid>{EE8CCC99-F1A7-4E1C-AF44-8A232286F9B4}</b:Guid>
    <b:Author>
      <b:Author>
        <b:NameList>
          <b:Person>
            <b:Last>I Gusti Ayu Surya Utami Dewi</b:Last>
            <b:First>Ni</b:First>
            <b:Middle>Made Trigunasih, Tatiek Kusmawati</b:Middle>
          </b:Person>
        </b:NameList>
      </b:Author>
    </b:Author>
    <b:Title>Prediksi Erosi dan Perencanaan Konservasi Tanah dan Air pada Daerah Aliran Sungai Saba</b:Title>
    <b:City>Denpasar, Bali</b:City>
    <b:Year>2012</b:Year>
    <b:Publisher>E-Jurnal Argoekoteknologi Tropika</b:Publisher>
    <b:Volume>I</b:Volume>
    <b:Issue>No 1</b:Issue>
    <b:StandardNumber>ISSN: 2301-6515</b:StandardNumber>
    <b:RefOrder>6</b:RefOrder>
  </b:Source>
  <b:Source>
    <b:Tag>Apr10</b:Tag>
    <b:SourceType>JournalArticle</b:SourceType>
    <b:Guid>{F20A57C9-392D-462E-A3F4-83FACCF2D2AF}</b:Guid>
    <b:Author>
      <b:Author>
        <b:NameList>
          <b:Person>
            <b:Last>Aprisal</b:Last>
            <b:First>Junaidi</b:First>
          </b:Person>
        </b:NameList>
      </b:Author>
    </b:Author>
    <b:Title>Prediksi Erosi dan Sedimentasi Pada Berbagai Penggunaan Lahan di Sub DAS Danau Limau Manis Pada DAS Kuranji Kota Padang</b:Title>
    <b:City>Padang</b:City>
    <b:Year>2010</b:Year>
    <b:Publisher>J-Solum</b:Publisher>
    <b:Volume>VII</b:Volume>
    <b:Issue>No 1</b:Issue>
    <b:StandardNumber>ISSN: 1829-7994</b:StandardNumber>
    <b:RefOrder>17</b:RefOrder>
  </b:Source>
  <b:Source>
    <b:Tag>Run08</b:Tag>
    <b:SourceType>JournalArticle</b:SourceType>
    <b:Guid>{5F37E32E-85FC-4134-8372-A2CD3E091FF5}</b:Guid>
    <b:Author>
      <b:Author>
        <b:NameList>
          <b:Person>
            <b:Last>Runi Asmaranto</b:Last>
            <b:First>Ery</b:First>
            <b:Middle>Suhartanto, Mike Yuanita</b:Middle>
          </b:Person>
        </b:NameList>
      </b:Author>
    </b:Author>
    <b:Title>Aplikasi Model AVSWAT 2000 Untuk Memprediksi Erosi, Sedimentasi dan Limpasan di DAS Sampean</b:Title>
    <b:City>Malang</b:City>
    <b:Year>2008</b:Year>
    <b:RefOrder>18</b:RefOrder>
  </b:Source>
  <b:Source>
    <b:Tag>Hen09</b:Tag>
    <b:SourceType>JournalArticle</b:SourceType>
    <b:Guid>{6B387A56-6FAF-4152-A7FA-EEBEC709D00E}</b:Guid>
    <b:Author>
      <b:Author>
        <b:NameList>
          <b:Person>
            <b:Last>Sulistio</b:Last>
            <b:First>Hendrik</b:First>
          </b:Person>
        </b:NameList>
      </b:Author>
    </b:Author>
    <b:Title>Permodelan Konservasi DAS Karang Anyar</b:Title>
    <b:City>Samarinda</b:City>
    <b:Year>2009</b:Year>
    <b:StandardNumber>ISSN: 2085-3548</b:StandardNumber>
    <b:RefOrder>19</b:RefOrder>
  </b:Source>
  <b:Source>
    <b:Tag>Sis09</b:Tag>
    <b:SourceType>JournalArticle</b:SourceType>
    <b:Guid>{9D317E04-E74C-4593-886E-A1B1B96EBB13}</b:Guid>
    <b:Author>
      <b:Author>
        <b:NameList>
          <b:Person>
            <b:Last>Sismanto</b:Last>
          </b:Person>
        </b:NameList>
      </b:Author>
    </b:Author>
    <b:Title>Analisa Lahan Kritis Sub DAS Riam Kanan DAS Barito</b:Title>
    <b:Year>2009</b:Year>
    <b:Volume>VI</b:Volume>
    <b:Issue>No 1</b:Issue>
    <b:City>Banjarmasin</b:City>
    <b:Publisher>Jurnal Aplikasi</b:Publisher>
    <b:StandardNumber>ISSN 1907-753X</b:StandardNumber>
    <b:RefOrder>7</b:RefOrder>
  </b:Source>
  <b:Source>
    <b:Tag>Jun12</b:Tag>
    <b:SourceType>JournalArticle</b:SourceType>
    <b:Guid>{EBA3F47A-9476-4F52-AD29-345D047F391B}</b:Guid>
    <b:Author>
      <b:Author>
        <b:NameList>
          <b:Person>
            <b:Last>Junaidi</b:Last>
            <b:First>Yuzirwan</b:First>
            <b:Middle>Rasyid, Andri Ferdinand</b:Middle>
          </b:Person>
        </b:NameList>
      </b:Author>
    </b:Author>
    <b:Title>Pemodelan Erosi Serta Prediksi Angkutan Sedimen dan Hara Pada Sub DAS Bukit Tindawan DAS Kuranji Kota Padang</b:Title>
    <b:City>Padang</b:City>
    <b:Year>2012</b:Year>
    <b:Publisher>J. Solum</b:Publisher>
    <b:Volume>IX</b:Volume>
    <b:Issue>No 1</b:Issue>
    <b:StandardNumber>ISSN: 1829-7994</b:StandardNumber>
    <b:RefOrder>2</b:RefOrder>
  </b:Source>
  <b:Source>
    <b:Tag>Ano06</b:Tag>
    <b:SourceType>DocumentFromInternetSite</b:SourceType>
    <b:Guid>{D0A444F7-7D57-4D72-8375-3EC55228B448}</b:Guid>
    <b:Author>
      <b:Author>
        <b:NameList>
          <b:Person>
            <b:Last>Anonim</b:Last>
          </b:Person>
        </b:NameList>
      </b:Author>
    </b:Author>
    <b:Title>Bentang Alam dan Lokasi SoB</b:Title>
    <b:InternetSiteTitle>Soborneo.blogspot</b:InternetSiteTitle>
    <b:Year>2006</b:Year>
    <b:YearAccessed>2012</b:YearAccessed>
    <b:MonthAccessed>Desember</b:MonthAccessed>
    <b:DayAccessed>16</b:DayAccessed>
    <b:URL>http://soborneo.blogspot.com/2006/04/bentang-alam-dan-lokasi-sob.html.</b:URL>
    <b:RefOrder>20</b:RefOrder>
  </b:Source>
  <b:Source>
    <b:Tag>Ano05</b:Tag>
    <b:SourceType>DocumentFromInternetSite</b:SourceType>
    <b:Guid>{3F7E4353-05C1-4A35-AB9E-44118743CACC}</b:Guid>
    <b:Title>Badan Sungai Makin Dangkal</b:Title>
    <b:Author>
      <b:Author>
        <b:NameList>
          <b:Person>
            <b:Last>Anonim</b:Last>
          </b:Person>
        </b:NameList>
      </b:Author>
    </b:Author>
    <b:Year>2005</b:Year>
    <b:InternetSiteTitle>Jurnal Nasional</b:InternetSiteTitle>
    <b:Month>Oktober</b:Month>
    <b:Day>Jumat</b:Day>
    <b:YearAccessed>2012</b:YearAccessed>
    <b:MonthAccessed>Desember</b:MonthAccessed>
    <b:DayAccessed>16</b:DayAccessed>
    <b:URL>http://www.jurnas.com/halaman/5/2012-10-05/223314</b:URL>
    <b:RefOrder>21</b:RefOrder>
  </b:Source>
  <b:Source>
    <b:Tag>Asd02</b:Tag>
    <b:SourceType>Report</b:SourceType>
    <b:Guid>{B7DBC158-7499-488D-90F8-8DA4E35E18E2}</b:Guid>
    <b:Author>
      <b:Author>
        <b:NameList>
          <b:Person>
            <b:Last>Asdak</b:Last>
            <b:First>Chay</b:First>
          </b:Person>
        </b:NameList>
      </b:Author>
    </b:Author>
    <b:Title>Hidrologi dan Pengelolaan Daerah Aliran Sungai</b:Title>
    <b:Year>2002</b:Year>
    <b:City>Yogyakarta</b:City>
    <b:Publisher>Gajah Mada University Press</b:Publisher>
    <b:RefOrder>8</b:RefOrder>
  </b:Source>
  <b:Source>
    <b:Tag>SAr02</b:Tag>
    <b:SourceType>Report</b:SourceType>
    <b:Guid>{76D02B8F-3EEC-48B2-953A-C1D8D8A7D79F}</b:Guid>
    <b:Author>
      <b:Author>
        <b:NameList>
          <b:Person>
            <b:Last>Arsyad</b:Last>
            <b:First>S.</b:First>
          </b:Person>
        </b:NameList>
      </b:Author>
    </b:Author>
    <b:Title>Konservasi Tanah dan Air</b:Title>
    <b:Year>2010</b:Year>
    <b:Publisher>IPB Press</b:Publisher>
    <b:City>Bogor</b:City>
    <b:RefOrder>11</b:RefOrder>
  </b:Source>
  <b:Source>
    <b:Tag>Ano09</b:Tag>
    <b:SourceType>DocumentFromInternetSite</b:SourceType>
    <b:Guid>{71276915-940D-4867-8FDF-7CC8DFA85E11}</b:Guid>
    <b:Author>
      <b:Author>
        <b:NameList>
          <b:Person>
            <b:Last>Anonim</b:Last>
          </b:Person>
        </b:NameList>
      </b:Author>
    </b:Author>
    <b:Title>6 Juta Meter Kubik Lumpur Penuhi Waduk Riam Kanan</b:Title>
    <b:Year>2011</b:Year>
    <b:InternetSiteTitle>Riam Kanan Our Service In Memory</b:InternetSiteTitle>
    <b:Month>Oktober</b:Month>
    <b:Day>21</b:Day>
    <b:YearAccessed>2012</b:YearAccessed>
    <b:MonthAccessed>Desember</b:MonthAccessed>
    <b:DayAccessed>16</b:DayAccessed>
    <b:URL>http://riamkanan.com/operation</b:URL>
    <b:RefOrder>5</b:RefOrder>
  </b:Source>
  <b:Source>
    <b:Tag>Ano12</b:Tag>
    <b:SourceType>DocumentFromInternetSite</b:SourceType>
    <b:Guid>{D7501A9B-1FE8-49FB-8D42-98F06A228F34}</b:Guid>
    <b:Author>
      <b:Author>
        <b:NameList>
          <b:Person>
            <b:Last>Anonim</b:Last>
          </b:Person>
        </b:NameList>
      </b:Author>
    </b:Author>
    <b:Title>Erosi</b:Title>
    <b:InternetSiteTitle>Wikipedia Ensiklopedia Bebas</b:InternetSiteTitle>
    <b:Year>2012</b:Year>
    <b:Month>November</b:Month>
    <b:Day>15</b:Day>
    <b:YearAccessed>2012</b:YearAccessed>
    <b:MonthAccessed>Desember</b:MonthAccessed>
    <b:DayAccessed>16</b:DayAccessed>
    <b:URL>http://id.wikipedia.org/wiki/Erosi</b:URL>
    <b:RefOrder>10</b:RefOrder>
  </b:Source>
  <b:Source>
    <b:Tag>CVK08</b:Tag>
    <b:SourceType>Book</b:SourceType>
    <b:Guid>{5C583DA8-540A-46CE-838F-D3D28AFC6D19}</b:Guid>
    <b:Author>
      <b:Author>
        <b:Corporate>Badan Perencanaan Pembangunan Daerah Kabupaten Banjar</b:Corporate>
      </b:Author>
    </b:Author>
    <b:Title>Master Plan Pengembangan Kawasan Minapolitan</b:Title>
    <b:Year>2008</b:Year>
    <b:City>Martapura</b:City>
    <b:Publisher>CV. Kinarya Alam Raya, Consulting Engineering</b:Publisher>
    <b:RefOrder>3</b:RefOrder>
  </b:Source>
  <b:Source>
    <b:Tag>BPD08</b:Tag>
    <b:SourceType>JournalArticle</b:SourceType>
    <b:Guid>{D682C613-2C0B-4A0D-8DEB-6624F6F4CF77}</b:Guid>
    <b:Author>
      <b:Author>
        <b:NameList>
          <b:Person>
            <b:Last>Barito</b:Last>
            <b:First>BPDAS</b:First>
          </b:Person>
        </b:NameList>
      </b:Author>
    </b:Author>
    <b:Title>Statistik BPDAS Barito</b:Title>
    <b:City>Banjarmasin</b:City>
    <b:Year>2008</b:Year>
    <b:RefOrder>22</b:RefOrder>
  </b:Source>
  <b:Source>
    <b:Tag>Sof09</b:Tag>
    <b:SourceType>JournalArticle</b:SourceType>
    <b:Guid>{998315B8-AAF2-4A48-8409-C48A1E509E83}</b:Guid>
    <b:Author>
      <b:Author>
        <b:NameList>
          <b:Person>
            <b:Last>Cholid</b:Last>
            <b:First>Sofyan</b:First>
          </b:Person>
        </b:NameList>
      </b:Author>
    </b:Author>
    <b:Title>Sistem Informasi Geografis: Suatu Pengantar</b:Title>
    <b:City>Bogor</b:City>
    <b:Year>2009</b:Year>
    <b:Publisher>Fisip UI Press</b:Publisher>
    <b:RefOrder>12</b:RefOrder>
  </b:Source>
  <b:Source>
    <b:Tag>Arn10</b:Tag>
    <b:SourceType>JournalArticle</b:SourceType>
    <b:Guid>{F86184CC-4178-4746-BEDF-5E0F9939D3C7}</b:Guid>
    <b:Author>
      <b:Author>
        <b:NameList>
          <b:Person>
            <b:Last>Fariza</b:Last>
            <b:First>Arna</b:First>
          </b:Person>
        </b:NameList>
      </b:Author>
    </b:Author>
    <b:Title>Sistem Informasi Geografis</b:Title>
    <b:City>Surabaya</b:City>
    <b:Year>2010</b:Year>
    <b:Publisher>ITS Press</b:Publisher>
    <b:RefOrder>23</b:RefOrder>
  </b:Source>
  <b:Source>
    <b:Tag>Nul09</b:Tag>
    <b:SourceType>Art</b:SourceType>
    <b:Guid>{B50087B7-EF2D-417C-BD6C-C73B1AC4033D}</b:Guid>
    <b:Author>
      <b:Artist>
        <b:NameList>
          <b:Person>
            <b:Last>Nulianto</b:Last>
          </b:Person>
        </b:NameList>
      </b:Artist>
    </b:Author>
    <b:Title>Peta Penutupan Lahan Sub DAS Riam Kanan</b:Title>
    <b:Year>2009</b:Year>
    <b:City>Martapura</b:City>
    <b:Institution>BP-DAS Barito</b:Institution>
    <b:RefOrder>9</b:RefOrder>
  </b:Source>
  <b:Source>
    <b:Tag>Bad12</b:Tag>
    <b:SourceType>Book</b:SourceType>
    <b:Guid>{E779F725-EA5C-4CBA-9803-965EE5F58762}</b:Guid>
    <b:Title>Kecamatan Aranio Dalam Angka Tahun 2012</b:Title>
    <b:City>Martapura</b:City>
    <b:Year>2012</b:Year>
    <b:Publisher>BPS Kabupaten Banjar</b:Publisher>
    <b:Author>
      <b:Author>
        <b:Corporate>Badan Pusat Statistik Kabupaten Banjar</b:Corporate>
      </b:Author>
    </b:Author>
    <b:RefOrder>4</b:RefOrder>
  </b:Source>
  <b:Source>
    <b:Tag>Edd05</b:Tag>
    <b:SourceType>Book</b:SourceType>
    <b:Guid>{3353BCF1-557A-4887-8309-21E011639474}</b:Guid>
    <b:Author>
      <b:Author>
        <b:NameList>
          <b:Person>
            <b:Last>Prahasta</b:Last>
            <b:First>Eddy</b:First>
          </b:Person>
        </b:NameList>
      </b:Author>
    </b:Author>
    <b:Title>Konsep-Konsep Dasar Sistem Informasi Geografis</b:Title>
    <b:Year>2005</b:Year>
    <b:City>Bandung</b:City>
    <b:Publisher>Informatika</b:Publisher>
    <b:RefOrder>13</b:RefOrder>
  </b:Source>
</b:Sources>
</file>

<file path=customXml/itemProps1.xml><?xml version="1.0" encoding="utf-8"?>
<ds:datastoreItem xmlns:ds="http://schemas.openxmlformats.org/officeDocument/2006/customXml" ds:itemID="{C9924A57-C258-4DFC-85DE-2FB643BA23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3990</Words>
  <Characters>22745</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ET</Company>
  <LinksUpToDate>false</LinksUpToDate>
  <CharactersWithSpaces>26682</CharactersWithSpaces>
  <SharedDoc>false</SharedDoc>
  <HLinks>
    <vt:vector size="12" baseType="variant">
      <vt:variant>
        <vt:i4>2162749</vt:i4>
      </vt:variant>
      <vt:variant>
        <vt:i4>27</vt:i4>
      </vt:variant>
      <vt:variant>
        <vt:i4>0</vt:i4>
      </vt:variant>
      <vt:variant>
        <vt:i4>5</vt:i4>
      </vt:variant>
      <vt:variant>
        <vt:lpwstr>http://link.springer.com/journal/10018</vt:lpwstr>
      </vt:variant>
      <vt:variant>
        <vt:lpwstr/>
      </vt:variant>
      <vt:variant>
        <vt:i4>4259886</vt:i4>
      </vt:variant>
      <vt:variant>
        <vt:i4>0</vt:i4>
      </vt:variant>
      <vt:variant>
        <vt:i4>0</vt:i4>
      </vt:variant>
      <vt:variant>
        <vt:i4>5</vt:i4>
      </vt:variant>
      <vt:variant>
        <vt:lpwstr>mailto:andy.mizwar@gmail.com1</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bdz157hk</dc:creator>
  <cp:lastModifiedBy>ADMIN</cp:lastModifiedBy>
  <cp:revision>2</cp:revision>
  <cp:lastPrinted>2015-03-15T14:30:00Z</cp:lastPrinted>
  <dcterms:created xsi:type="dcterms:W3CDTF">2016-03-01T02:21:00Z</dcterms:created>
  <dcterms:modified xsi:type="dcterms:W3CDTF">2016-03-01T02:21:00Z</dcterms:modified>
</cp:coreProperties>
</file>