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F50" w:rsidRPr="00073648" w:rsidRDefault="002A1F50" w:rsidP="002A1F50">
      <w:pPr>
        <w:pStyle w:val="judul"/>
        <w:rPr>
          <w:rStyle w:val="hps"/>
          <w:sz w:val="32"/>
          <w:szCs w:val="32"/>
        </w:rPr>
      </w:pPr>
      <w:bookmarkStart w:id="0" w:name="_GoBack"/>
      <w:bookmarkEnd w:id="0"/>
      <w:r w:rsidRPr="00073648">
        <w:rPr>
          <w:rStyle w:val="hps"/>
          <w:sz w:val="32"/>
          <w:szCs w:val="32"/>
        </w:rPr>
        <w:t xml:space="preserve">AKTIVASI KIMIA-FISIK </w:t>
      </w:r>
      <w:r w:rsidRPr="00073648">
        <w:rPr>
          <w:noProof/>
          <w:sz w:val="32"/>
          <w:szCs w:val="32"/>
        </w:rPr>
        <w:t>LIMBAH SERUTAN ROTAN</w:t>
      </w:r>
    </w:p>
    <w:p w:rsidR="002A1F50" w:rsidRPr="00073648" w:rsidRDefault="002A1F50" w:rsidP="002A1F50">
      <w:pPr>
        <w:pStyle w:val="judul"/>
        <w:rPr>
          <w:noProof/>
          <w:sz w:val="32"/>
          <w:szCs w:val="32"/>
          <w:lang w:val="en-US"/>
        </w:rPr>
      </w:pPr>
      <w:r w:rsidRPr="00073648">
        <w:rPr>
          <w:noProof/>
          <w:sz w:val="32"/>
          <w:szCs w:val="32"/>
        </w:rPr>
        <w:t>MENJADI KARBON AKTIF</w:t>
      </w:r>
    </w:p>
    <w:p w:rsidR="002A1F50" w:rsidRPr="00073648" w:rsidRDefault="002A1F50" w:rsidP="002A1F50">
      <w:pPr>
        <w:pStyle w:val="judul"/>
        <w:rPr>
          <w:noProof/>
          <w:sz w:val="32"/>
          <w:szCs w:val="32"/>
        </w:rPr>
      </w:pPr>
    </w:p>
    <w:p w:rsidR="002A1F50" w:rsidRDefault="002A1F50" w:rsidP="002A1F50">
      <w:pPr>
        <w:pStyle w:val="judul"/>
        <w:rPr>
          <w:rStyle w:val="hps"/>
          <w:sz w:val="32"/>
          <w:szCs w:val="32"/>
          <w:lang w:val="en-US"/>
        </w:rPr>
      </w:pPr>
      <w:r w:rsidRPr="00073648">
        <w:rPr>
          <w:rStyle w:val="hps"/>
          <w:sz w:val="32"/>
          <w:szCs w:val="32"/>
        </w:rPr>
        <w:t xml:space="preserve">CHEMICAL-PHYSICAL ACTIVATION OF </w:t>
      </w:r>
    </w:p>
    <w:p w:rsidR="002A1F50" w:rsidRPr="00073648" w:rsidRDefault="002A1F50" w:rsidP="002A1F50">
      <w:pPr>
        <w:pStyle w:val="judul"/>
        <w:rPr>
          <w:rStyle w:val="hps"/>
          <w:sz w:val="32"/>
          <w:szCs w:val="32"/>
        </w:rPr>
      </w:pPr>
      <w:r w:rsidRPr="00073648">
        <w:rPr>
          <w:rStyle w:val="hps"/>
          <w:sz w:val="32"/>
          <w:szCs w:val="32"/>
        </w:rPr>
        <w:t>RATTAN SHAVINGS WASTE</w:t>
      </w:r>
    </w:p>
    <w:p w:rsidR="002A1F50" w:rsidRPr="00073648" w:rsidRDefault="002A1F50" w:rsidP="002A1F50">
      <w:pPr>
        <w:pStyle w:val="judul"/>
        <w:rPr>
          <w:rStyle w:val="hps"/>
          <w:sz w:val="32"/>
          <w:szCs w:val="32"/>
        </w:rPr>
      </w:pPr>
      <w:r w:rsidRPr="00073648">
        <w:rPr>
          <w:rStyle w:val="hps"/>
          <w:sz w:val="32"/>
          <w:szCs w:val="32"/>
        </w:rPr>
        <w:t>TO PRODUCE ACTIVATED CARBONS</w:t>
      </w:r>
    </w:p>
    <w:p w:rsidR="002A1F50" w:rsidRPr="00073648" w:rsidRDefault="002A1F50" w:rsidP="002A1F50">
      <w:pPr>
        <w:pStyle w:val="judul"/>
        <w:rPr>
          <w:noProof/>
          <w:sz w:val="32"/>
          <w:szCs w:val="32"/>
        </w:rPr>
      </w:pPr>
    </w:p>
    <w:p w:rsidR="002A1F50" w:rsidRPr="00073648" w:rsidRDefault="002A1F50" w:rsidP="002A1F50">
      <w:pPr>
        <w:pStyle w:val="identitas"/>
        <w:rPr>
          <w:b w:val="0"/>
          <w:noProof/>
          <w:sz w:val="26"/>
          <w:szCs w:val="26"/>
        </w:rPr>
      </w:pPr>
      <w:r w:rsidRPr="00073648">
        <w:rPr>
          <w:noProof/>
          <w:sz w:val="26"/>
          <w:szCs w:val="26"/>
        </w:rPr>
        <w:t>Andy Mizwar</w:t>
      </w:r>
      <w:r w:rsidRPr="00073648">
        <w:rPr>
          <w:b w:val="0"/>
          <w:noProof/>
          <w:sz w:val="26"/>
          <w:szCs w:val="26"/>
          <w:vertAlign w:val="superscript"/>
        </w:rPr>
        <w:t>*)</w:t>
      </w:r>
      <w:r w:rsidRPr="00073648">
        <w:rPr>
          <w:b w:val="0"/>
          <w:noProof/>
          <w:sz w:val="26"/>
          <w:szCs w:val="26"/>
        </w:rPr>
        <w:t>,</w:t>
      </w:r>
      <w:r w:rsidRPr="00073648">
        <w:rPr>
          <w:noProof/>
          <w:sz w:val="26"/>
          <w:szCs w:val="26"/>
        </w:rPr>
        <w:t xml:space="preserve"> Haryati</w:t>
      </w:r>
      <w:r w:rsidRPr="00073648">
        <w:rPr>
          <w:b w:val="0"/>
          <w:noProof/>
          <w:sz w:val="26"/>
          <w:szCs w:val="26"/>
          <w:vertAlign w:val="superscript"/>
        </w:rPr>
        <w:t xml:space="preserve"> </w:t>
      </w:r>
    </w:p>
    <w:p w:rsidR="002A1F50" w:rsidRPr="00073648" w:rsidRDefault="002A1F50" w:rsidP="002A1F50">
      <w:pPr>
        <w:pStyle w:val="identitas"/>
        <w:rPr>
          <w:b w:val="0"/>
          <w:noProof/>
          <w:sz w:val="26"/>
          <w:szCs w:val="26"/>
        </w:rPr>
      </w:pPr>
      <w:r w:rsidRPr="00073648">
        <w:rPr>
          <w:b w:val="0"/>
          <w:noProof/>
          <w:sz w:val="26"/>
          <w:szCs w:val="26"/>
        </w:rPr>
        <w:t>Program Studi Teknik Lingkungan, Fakultas Teknik, Universitas Lambung Mangkurat</w:t>
      </w:r>
    </w:p>
    <w:p w:rsidR="002A1F50" w:rsidRPr="00073648" w:rsidRDefault="002A1F50" w:rsidP="002A1F50">
      <w:pPr>
        <w:pStyle w:val="identitas"/>
        <w:rPr>
          <w:b w:val="0"/>
          <w:noProof/>
          <w:sz w:val="26"/>
          <w:szCs w:val="26"/>
        </w:rPr>
      </w:pPr>
    </w:p>
    <w:p w:rsidR="002A1F50" w:rsidRPr="00073648" w:rsidRDefault="002A1F50" w:rsidP="002A1F50">
      <w:pPr>
        <w:pStyle w:val="identitas"/>
        <w:rPr>
          <w:rStyle w:val="Hyperlink"/>
          <w:rFonts w:eastAsia="MS Mincho"/>
          <w:b w:val="0"/>
          <w:i/>
          <w:noProof/>
          <w:color w:val="auto"/>
          <w:sz w:val="26"/>
          <w:szCs w:val="26"/>
          <w:u w:val="none"/>
        </w:rPr>
      </w:pPr>
      <w:r w:rsidRPr="00073648">
        <w:rPr>
          <w:rStyle w:val="Hyperlink"/>
          <w:rFonts w:eastAsia="MS Mincho"/>
          <w:b w:val="0"/>
          <w:i/>
          <w:noProof/>
          <w:color w:val="auto"/>
          <w:sz w:val="26"/>
          <w:szCs w:val="26"/>
          <w:u w:val="none"/>
          <w:vertAlign w:val="superscript"/>
        </w:rPr>
        <w:t xml:space="preserve">*) </w:t>
      </w:r>
      <w:r w:rsidRPr="00073648">
        <w:rPr>
          <w:rStyle w:val="Hyperlink"/>
          <w:rFonts w:eastAsia="MS Mincho"/>
          <w:b w:val="0"/>
          <w:i/>
          <w:noProof/>
          <w:color w:val="auto"/>
          <w:sz w:val="26"/>
          <w:szCs w:val="26"/>
          <w:u w:val="none"/>
        </w:rPr>
        <w:t>E-mail : andy.mizwar@gmail.com</w:t>
      </w:r>
    </w:p>
    <w:p w:rsidR="002A1F50" w:rsidRPr="00073648" w:rsidRDefault="002A1F50" w:rsidP="002A1F50">
      <w:pPr>
        <w:pStyle w:val="identitas"/>
        <w:rPr>
          <w:b w:val="0"/>
          <w:noProof/>
          <w:sz w:val="26"/>
          <w:szCs w:val="26"/>
        </w:rPr>
      </w:pPr>
    </w:p>
    <w:p w:rsidR="002A1F50" w:rsidRPr="00073648" w:rsidRDefault="002A1F50" w:rsidP="002A1F50">
      <w:pPr>
        <w:pStyle w:val="abstrak"/>
        <w:jc w:val="center"/>
        <w:rPr>
          <w:b/>
          <w:noProof/>
          <w:sz w:val="22"/>
          <w:lang w:val="en-US"/>
        </w:rPr>
      </w:pPr>
      <w:r w:rsidRPr="00073648">
        <w:rPr>
          <w:b/>
          <w:noProof/>
          <w:sz w:val="22"/>
        </w:rPr>
        <w:t>Abstrak</w:t>
      </w:r>
    </w:p>
    <w:p w:rsidR="002A1F50" w:rsidRPr="00073648" w:rsidRDefault="002A1F50" w:rsidP="002A1F50">
      <w:pPr>
        <w:pStyle w:val="abstrak"/>
        <w:jc w:val="center"/>
        <w:rPr>
          <w:b/>
          <w:noProof/>
          <w:sz w:val="22"/>
        </w:rPr>
      </w:pPr>
    </w:p>
    <w:p w:rsidR="002A1F50" w:rsidRPr="00073648" w:rsidRDefault="002A1F50" w:rsidP="002A1F50">
      <w:pPr>
        <w:pStyle w:val="abstrak"/>
        <w:rPr>
          <w:noProof/>
          <w:sz w:val="22"/>
        </w:rPr>
      </w:pPr>
      <w:r w:rsidRPr="00073648">
        <w:rPr>
          <w:noProof/>
          <w:sz w:val="22"/>
          <w:lang w:val="en-US"/>
        </w:rPr>
        <w:t>L</w:t>
      </w:r>
      <w:r w:rsidRPr="00073648">
        <w:rPr>
          <w:noProof/>
          <w:sz w:val="22"/>
        </w:rPr>
        <w:t xml:space="preserve">imbah rotan dari industri kerajinan dan mebel </w:t>
      </w:r>
      <w:r w:rsidRPr="00073648">
        <w:rPr>
          <w:noProof/>
          <w:sz w:val="22"/>
          <w:lang w:val="en-US"/>
        </w:rPr>
        <w:t xml:space="preserve">berpotensi </w:t>
      </w:r>
      <w:r w:rsidRPr="00073648">
        <w:rPr>
          <w:noProof/>
          <w:sz w:val="22"/>
        </w:rPr>
        <w:t>untuk dijadikan sebagai bahan baku pembuatan karbon aktif</w:t>
      </w:r>
      <w:r w:rsidRPr="00073648">
        <w:rPr>
          <w:noProof/>
          <w:sz w:val="22"/>
          <w:lang w:val="en-US"/>
        </w:rPr>
        <w:t xml:space="preserve"> karena memiliki </w:t>
      </w:r>
      <w:r w:rsidRPr="00073648">
        <w:rPr>
          <w:noProof/>
          <w:sz w:val="22"/>
        </w:rPr>
        <w:t>kan</w:t>
      </w:r>
      <w:r>
        <w:rPr>
          <w:noProof/>
          <w:sz w:val="22"/>
        </w:rPr>
        <w:t>d</w:t>
      </w:r>
      <w:r w:rsidRPr="00073648">
        <w:rPr>
          <w:noProof/>
          <w:sz w:val="22"/>
        </w:rPr>
        <w:t xml:space="preserve">ungan holoselulosa </w:t>
      </w:r>
      <w:r w:rsidRPr="00073648">
        <w:rPr>
          <w:noProof/>
          <w:sz w:val="22"/>
          <w:lang w:val="en-US"/>
        </w:rPr>
        <w:t xml:space="preserve">dan </w:t>
      </w:r>
      <w:r w:rsidRPr="00073648">
        <w:rPr>
          <w:noProof/>
          <w:sz w:val="22"/>
        </w:rPr>
        <w:t xml:space="preserve">kadar karbon </w:t>
      </w:r>
      <w:r w:rsidRPr="00073648">
        <w:rPr>
          <w:noProof/>
          <w:sz w:val="22"/>
          <w:lang w:val="en-US"/>
        </w:rPr>
        <w:t xml:space="preserve">yang tinggi. </w:t>
      </w:r>
      <w:r w:rsidRPr="00073648">
        <w:rPr>
          <w:sz w:val="22"/>
        </w:rPr>
        <w:t xml:space="preserve">Penelitian ini bertujuan untuk menganalisis efektifitas dari aktivasi kimia menggunakan larutan natrium klorida (NaCl) yang dilanjutkan dengan aktivasi fisik </w:t>
      </w:r>
      <w:r w:rsidRPr="00073648">
        <w:rPr>
          <w:noProof/>
          <w:sz w:val="22"/>
        </w:rPr>
        <w:t xml:space="preserve">dalam pembuatan karbon aktif berbahan dasar  limbah serutan rotan. </w:t>
      </w:r>
      <w:r w:rsidRPr="00073648">
        <w:rPr>
          <w:sz w:val="22"/>
        </w:rPr>
        <w:t xml:space="preserve">Pembuatan karbon aktif diawali dengan proses karbonisasi pada suhu 250°C selama 1 jam. Selanjutnya aktivasi kimia menggunakan larutan NaCl dengan variasi konsentrasi 10%, 15% dan 20% serta waktu perendaman selama 10, 15 dan 20 jam. Aktivasi fisik dilakukan dengan pembakaran pada suhu 700°C selama 30 menit. Analisis karakteristik fisik-kimia karbon aktif mengacu pada SNI 06-3730-95, meliputi kadar air, </w:t>
      </w:r>
      <w:r w:rsidRPr="00073648">
        <w:rPr>
          <w:i/>
          <w:noProof/>
          <w:sz w:val="22"/>
        </w:rPr>
        <w:t>fixed carbon</w:t>
      </w:r>
      <w:r w:rsidRPr="00073648">
        <w:rPr>
          <w:sz w:val="22"/>
        </w:rPr>
        <w:t xml:space="preserve">, dan </w:t>
      </w:r>
      <w:r w:rsidRPr="00073648">
        <w:rPr>
          <w:i/>
          <w:noProof/>
          <w:sz w:val="22"/>
        </w:rPr>
        <w:t>iodine number</w:t>
      </w:r>
      <w:r w:rsidRPr="00073648">
        <w:rPr>
          <w:sz w:val="22"/>
        </w:rPr>
        <w:t xml:space="preserve">, sedangkan perhitungan luas permukaan spesifik karbon aktif dilakukan dengan Metode Sears. Hasil penelitian ini menunjukkan bahwa kondisi optimum aktivasi kimia terjadi pada konsentrasi NaCl 10% dan lama perendaman 10 jam dengan hasil analisis kadar air 2.90%, </w:t>
      </w:r>
      <w:r w:rsidRPr="00073648">
        <w:rPr>
          <w:i/>
          <w:noProof/>
          <w:sz w:val="22"/>
        </w:rPr>
        <w:t>fixed carbon</w:t>
      </w:r>
      <w:r w:rsidRPr="00073648">
        <w:rPr>
          <w:noProof/>
          <w:sz w:val="22"/>
        </w:rPr>
        <w:t xml:space="preserve"> 72.70%, </w:t>
      </w:r>
      <w:r w:rsidRPr="00073648">
        <w:rPr>
          <w:i/>
          <w:noProof/>
          <w:sz w:val="22"/>
        </w:rPr>
        <w:t>iodine number</w:t>
      </w:r>
      <w:r w:rsidRPr="00073648">
        <w:rPr>
          <w:noProof/>
          <w:sz w:val="22"/>
        </w:rPr>
        <w:t xml:space="preserve"> 994.59 mg/g dan luas permukaan 1587.67 m²/g. Peningkatan </w:t>
      </w:r>
      <w:r w:rsidRPr="00073648">
        <w:rPr>
          <w:i/>
          <w:noProof/>
          <w:sz w:val="22"/>
        </w:rPr>
        <w:t>fixed carbon</w:t>
      </w:r>
      <w:r w:rsidRPr="00073648">
        <w:rPr>
          <w:noProof/>
          <w:sz w:val="22"/>
        </w:rPr>
        <w:t xml:space="preserve">, </w:t>
      </w:r>
      <w:r w:rsidRPr="00073648">
        <w:rPr>
          <w:i/>
          <w:noProof/>
          <w:sz w:val="22"/>
        </w:rPr>
        <w:t>iodine number</w:t>
      </w:r>
      <w:r w:rsidRPr="00073648">
        <w:rPr>
          <w:noProof/>
          <w:sz w:val="22"/>
        </w:rPr>
        <w:t xml:space="preserve"> dan l</w:t>
      </w:r>
      <w:r>
        <w:rPr>
          <w:noProof/>
          <w:sz w:val="22"/>
        </w:rPr>
        <w:t>uas permukaan karbon aktif berb</w:t>
      </w:r>
      <w:r w:rsidRPr="00073648">
        <w:rPr>
          <w:noProof/>
          <w:sz w:val="22"/>
        </w:rPr>
        <w:t>an</w:t>
      </w:r>
      <w:r>
        <w:rPr>
          <w:noProof/>
          <w:sz w:val="22"/>
        </w:rPr>
        <w:t>d</w:t>
      </w:r>
      <w:r w:rsidRPr="00073648">
        <w:rPr>
          <w:noProof/>
          <w:sz w:val="22"/>
        </w:rPr>
        <w:t xml:space="preserve">ing terbalik dengan peningkatan konsentrasi NaCl dan lama waktu perendaman, sedangkan peningkatan kadar air pada karbon aktif berlaku sebaliknya. </w:t>
      </w:r>
    </w:p>
    <w:p w:rsidR="002A1F50" w:rsidRPr="00073648" w:rsidRDefault="002A1F50" w:rsidP="002A1F50">
      <w:pPr>
        <w:pStyle w:val="abstrak"/>
        <w:jc w:val="center"/>
        <w:rPr>
          <w:noProof/>
          <w:color w:val="FF0000"/>
          <w:sz w:val="22"/>
        </w:rPr>
      </w:pPr>
    </w:p>
    <w:p w:rsidR="002A1F50" w:rsidRPr="00073648" w:rsidRDefault="002A1F50" w:rsidP="002A1F50">
      <w:pPr>
        <w:pStyle w:val="abstrak"/>
        <w:rPr>
          <w:i/>
          <w:noProof/>
          <w:sz w:val="22"/>
          <w:lang w:val="en-US"/>
        </w:rPr>
      </w:pPr>
      <w:r w:rsidRPr="00073648">
        <w:rPr>
          <w:b/>
          <w:i/>
          <w:noProof/>
          <w:sz w:val="22"/>
        </w:rPr>
        <w:t xml:space="preserve">Kata kunci: </w:t>
      </w:r>
      <w:r w:rsidRPr="00073648">
        <w:rPr>
          <w:i/>
          <w:noProof/>
          <w:sz w:val="22"/>
          <w:lang w:val="en-US"/>
        </w:rPr>
        <w:t>aktivasi kimia-fisik, karbon aktif, luas permukaan, NaCl, rotan</w:t>
      </w:r>
    </w:p>
    <w:p w:rsidR="002A1F50" w:rsidRPr="00073648" w:rsidRDefault="002A1F50" w:rsidP="002A1F50">
      <w:pPr>
        <w:pStyle w:val="abstrak"/>
        <w:jc w:val="center"/>
        <w:rPr>
          <w:noProof/>
          <w:sz w:val="22"/>
        </w:rPr>
      </w:pPr>
    </w:p>
    <w:p w:rsidR="002A1F50" w:rsidRPr="00073648" w:rsidRDefault="002A1F50" w:rsidP="002A1F50">
      <w:pPr>
        <w:pStyle w:val="abstrak"/>
        <w:jc w:val="center"/>
        <w:rPr>
          <w:b/>
          <w:i/>
          <w:noProof/>
          <w:sz w:val="22"/>
        </w:rPr>
      </w:pPr>
      <w:r w:rsidRPr="00073648">
        <w:rPr>
          <w:b/>
          <w:i/>
          <w:noProof/>
          <w:sz w:val="22"/>
        </w:rPr>
        <w:t>Abstract</w:t>
      </w:r>
    </w:p>
    <w:p w:rsidR="002A1F50" w:rsidRPr="00073648" w:rsidRDefault="002A1F50" w:rsidP="002A1F50">
      <w:pPr>
        <w:pStyle w:val="abstrak"/>
        <w:jc w:val="center"/>
        <w:rPr>
          <w:noProof/>
          <w:sz w:val="22"/>
        </w:rPr>
      </w:pPr>
    </w:p>
    <w:p w:rsidR="002A1F50" w:rsidRPr="00073648" w:rsidRDefault="002A1F50" w:rsidP="002A1F50">
      <w:pPr>
        <w:pStyle w:val="abstrak"/>
        <w:rPr>
          <w:i/>
          <w:sz w:val="22"/>
        </w:rPr>
      </w:pPr>
      <w:r w:rsidRPr="00073648">
        <w:rPr>
          <w:rStyle w:val="hps"/>
          <w:i/>
          <w:sz w:val="22"/>
        </w:rPr>
        <w:t>Rattan</w:t>
      </w:r>
      <w:r w:rsidRPr="00073648">
        <w:rPr>
          <w:i/>
          <w:sz w:val="22"/>
        </w:rPr>
        <w:t xml:space="preserve"> </w:t>
      </w:r>
      <w:r w:rsidRPr="00073648">
        <w:rPr>
          <w:rStyle w:val="hps"/>
          <w:i/>
          <w:sz w:val="22"/>
        </w:rPr>
        <w:t>waste</w:t>
      </w:r>
      <w:r w:rsidRPr="00073648">
        <w:rPr>
          <w:i/>
          <w:sz w:val="22"/>
        </w:rPr>
        <w:t xml:space="preserve"> </w:t>
      </w:r>
      <w:r w:rsidRPr="00073648">
        <w:rPr>
          <w:rStyle w:val="hps"/>
          <w:i/>
          <w:sz w:val="22"/>
        </w:rPr>
        <w:t>from</w:t>
      </w:r>
      <w:r w:rsidRPr="00073648">
        <w:rPr>
          <w:i/>
          <w:sz w:val="22"/>
        </w:rPr>
        <w:t xml:space="preserve"> </w:t>
      </w:r>
      <w:r>
        <w:rPr>
          <w:rStyle w:val="hps"/>
          <w:i/>
          <w:sz w:val="22"/>
        </w:rPr>
        <w:t>h</w:t>
      </w:r>
      <w:r w:rsidRPr="00073648">
        <w:rPr>
          <w:rStyle w:val="hps"/>
          <w:i/>
          <w:sz w:val="22"/>
        </w:rPr>
        <w:t>an</w:t>
      </w:r>
      <w:r>
        <w:rPr>
          <w:rStyle w:val="hps"/>
          <w:i/>
          <w:sz w:val="22"/>
        </w:rPr>
        <w:t>d</w:t>
      </w:r>
      <w:r w:rsidRPr="00073648">
        <w:rPr>
          <w:rStyle w:val="hps"/>
          <w:i/>
          <w:sz w:val="22"/>
        </w:rPr>
        <w:t>icraft</w:t>
      </w:r>
      <w:r w:rsidRPr="00073648">
        <w:rPr>
          <w:i/>
          <w:sz w:val="22"/>
        </w:rPr>
        <w:t xml:space="preserve"> </w:t>
      </w:r>
      <w:r>
        <w:rPr>
          <w:rStyle w:val="hps"/>
          <w:i/>
          <w:sz w:val="22"/>
        </w:rPr>
        <w:t>and</w:t>
      </w:r>
      <w:r w:rsidRPr="00073648">
        <w:rPr>
          <w:i/>
          <w:sz w:val="22"/>
        </w:rPr>
        <w:t xml:space="preserve"> </w:t>
      </w:r>
      <w:r w:rsidRPr="00073648">
        <w:rPr>
          <w:rStyle w:val="hps"/>
          <w:i/>
          <w:sz w:val="22"/>
        </w:rPr>
        <w:t>furniture</w:t>
      </w:r>
      <w:r w:rsidRPr="00073648">
        <w:rPr>
          <w:i/>
          <w:sz w:val="22"/>
        </w:rPr>
        <w:t xml:space="preserve"> </w:t>
      </w:r>
      <w:r w:rsidRPr="00073648">
        <w:rPr>
          <w:rStyle w:val="hps"/>
          <w:i/>
          <w:sz w:val="22"/>
        </w:rPr>
        <w:t>industry</w:t>
      </w:r>
      <w:r w:rsidRPr="00073648">
        <w:rPr>
          <w:i/>
          <w:sz w:val="22"/>
        </w:rPr>
        <w:t xml:space="preserve"> </w:t>
      </w:r>
      <w:r w:rsidRPr="00073648">
        <w:rPr>
          <w:rStyle w:val="hps"/>
          <w:i/>
          <w:sz w:val="22"/>
        </w:rPr>
        <w:t>could potentially</w:t>
      </w:r>
      <w:r w:rsidRPr="00073648">
        <w:rPr>
          <w:i/>
          <w:sz w:val="22"/>
        </w:rPr>
        <w:t xml:space="preserve"> </w:t>
      </w:r>
      <w:r w:rsidRPr="00073648">
        <w:rPr>
          <w:rStyle w:val="hps"/>
          <w:i/>
          <w:sz w:val="22"/>
        </w:rPr>
        <w:t>be used</w:t>
      </w:r>
      <w:r w:rsidRPr="00073648">
        <w:rPr>
          <w:i/>
          <w:sz w:val="22"/>
        </w:rPr>
        <w:t xml:space="preserve"> </w:t>
      </w:r>
      <w:r w:rsidRPr="00073648">
        <w:rPr>
          <w:rStyle w:val="hps"/>
          <w:i/>
          <w:sz w:val="22"/>
        </w:rPr>
        <w:t>as raw material of</w:t>
      </w:r>
      <w:r w:rsidRPr="00073648">
        <w:rPr>
          <w:i/>
          <w:sz w:val="22"/>
        </w:rPr>
        <w:t xml:space="preserve"> </w:t>
      </w:r>
      <w:r w:rsidRPr="00073648">
        <w:rPr>
          <w:rStyle w:val="hps"/>
          <w:i/>
          <w:sz w:val="22"/>
        </w:rPr>
        <w:t xml:space="preserve">activated carbon due to high content of holoselulosa </w:t>
      </w:r>
      <w:r>
        <w:rPr>
          <w:rStyle w:val="hps"/>
          <w:i/>
          <w:sz w:val="22"/>
        </w:rPr>
        <w:t>and</w:t>
      </w:r>
      <w:r w:rsidRPr="00073648">
        <w:rPr>
          <w:rStyle w:val="hps"/>
          <w:i/>
          <w:sz w:val="22"/>
        </w:rPr>
        <w:t xml:space="preserve"> carbon. </w:t>
      </w:r>
      <w:r w:rsidRPr="00073648">
        <w:rPr>
          <w:i/>
          <w:noProof/>
          <w:sz w:val="22"/>
          <w:lang w:val="en-US"/>
        </w:rPr>
        <w:t xml:space="preserve">This paper investigates the </w:t>
      </w:r>
      <w:r w:rsidRPr="00073648">
        <w:rPr>
          <w:rStyle w:val="hps"/>
          <w:i/>
          <w:sz w:val="22"/>
          <w:lang w:val="en-US"/>
        </w:rPr>
        <w:t>effectiveness of</w:t>
      </w:r>
      <w:r w:rsidRPr="00073648">
        <w:rPr>
          <w:rStyle w:val="longtext"/>
          <w:i/>
          <w:sz w:val="22"/>
          <w:lang w:val="en-US"/>
        </w:rPr>
        <w:t xml:space="preserve"> </w:t>
      </w:r>
      <w:r w:rsidRPr="00073648">
        <w:rPr>
          <w:rStyle w:val="hps"/>
          <w:i/>
          <w:sz w:val="22"/>
          <w:lang w:val="en-US"/>
        </w:rPr>
        <w:t>chemical</w:t>
      </w:r>
      <w:r w:rsidRPr="00073648">
        <w:rPr>
          <w:rStyle w:val="longtext"/>
          <w:i/>
          <w:sz w:val="22"/>
          <w:lang w:val="en-US"/>
        </w:rPr>
        <w:t xml:space="preserve"> </w:t>
      </w:r>
      <w:r w:rsidRPr="00073648">
        <w:rPr>
          <w:rStyle w:val="hps"/>
          <w:i/>
          <w:sz w:val="22"/>
          <w:lang w:val="en-US"/>
        </w:rPr>
        <w:t xml:space="preserve">activation using sodium chloride (NaCl) </w:t>
      </w:r>
      <w:r w:rsidRPr="00073648">
        <w:rPr>
          <w:rStyle w:val="hps"/>
          <w:i/>
          <w:sz w:val="22"/>
        </w:rPr>
        <w:t>followed</w:t>
      </w:r>
      <w:r w:rsidRPr="00073648">
        <w:rPr>
          <w:rStyle w:val="longtext"/>
          <w:i/>
          <w:sz w:val="22"/>
        </w:rPr>
        <w:t xml:space="preserve"> </w:t>
      </w:r>
      <w:r w:rsidRPr="00073648">
        <w:rPr>
          <w:rStyle w:val="hps"/>
          <w:i/>
          <w:sz w:val="22"/>
        </w:rPr>
        <w:t>by</w:t>
      </w:r>
      <w:r w:rsidRPr="00073648">
        <w:rPr>
          <w:rStyle w:val="longtext"/>
          <w:i/>
          <w:sz w:val="22"/>
        </w:rPr>
        <w:t xml:space="preserve"> </w:t>
      </w:r>
      <w:r w:rsidRPr="00073648">
        <w:rPr>
          <w:rStyle w:val="hps"/>
          <w:i/>
          <w:sz w:val="22"/>
        </w:rPr>
        <w:t>physical</w:t>
      </w:r>
      <w:r w:rsidRPr="00073648">
        <w:rPr>
          <w:rStyle w:val="longtext"/>
          <w:i/>
          <w:sz w:val="22"/>
        </w:rPr>
        <w:t xml:space="preserve"> </w:t>
      </w:r>
      <w:r w:rsidRPr="00073648">
        <w:rPr>
          <w:rStyle w:val="hps"/>
          <w:i/>
          <w:sz w:val="22"/>
        </w:rPr>
        <w:t>activation</w:t>
      </w:r>
      <w:r w:rsidRPr="00073648">
        <w:rPr>
          <w:rStyle w:val="longtext"/>
          <w:i/>
          <w:sz w:val="22"/>
        </w:rPr>
        <w:t xml:space="preserve"> </w:t>
      </w:r>
      <w:r w:rsidRPr="00073648">
        <w:rPr>
          <w:rStyle w:val="hps"/>
          <w:i/>
          <w:sz w:val="22"/>
          <w:lang w:val="en-US"/>
        </w:rPr>
        <w:t xml:space="preserve">in the making of activated carbon-based </w:t>
      </w:r>
      <w:r>
        <w:rPr>
          <w:rStyle w:val="hps"/>
          <w:i/>
          <w:sz w:val="22"/>
        </w:rPr>
        <w:t xml:space="preserve">on </w:t>
      </w:r>
      <w:r w:rsidRPr="00073648">
        <w:rPr>
          <w:rStyle w:val="hps"/>
          <w:i/>
          <w:sz w:val="22"/>
          <w:lang w:val="en-US"/>
        </w:rPr>
        <w:t xml:space="preserve">rattan shavings waste. </w:t>
      </w:r>
      <w:r w:rsidRPr="00073648">
        <w:rPr>
          <w:i/>
          <w:noProof/>
          <w:sz w:val="22"/>
          <w:lang w:val="en-US"/>
        </w:rPr>
        <w:t xml:space="preserve">Preparation of the activated carbon began with the carbonization process at 250°C for 1 hour. Furthermore chemical activation using a variation of NaCl concentrations 10%, 15% </w:t>
      </w:r>
      <w:r>
        <w:rPr>
          <w:i/>
          <w:noProof/>
          <w:sz w:val="22"/>
        </w:rPr>
        <w:t>and</w:t>
      </w:r>
      <w:r w:rsidRPr="00073648">
        <w:rPr>
          <w:i/>
          <w:noProof/>
          <w:sz w:val="22"/>
          <w:lang w:val="en-US"/>
        </w:rPr>
        <w:t xml:space="preserve"> 20% as well as the time of immersion 10, 15 </w:t>
      </w:r>
      <w:r>
        <w:rPr>
          <w:i/>
          <w:noProof/>
          <w:sz w:val="22"/>
        </w:rPr>
        <w:t>and</w:t>
      </w:r>
      <w:r w:rsidRPr="00073648">
        <w:rPr>
          <w:i/>
          <w:noProof/>
          <w:sz w:val="22"/>
          <w:lang w:val="en-US"/>
        </w:rPr>
        <w:t xml:space="preserve"> 20 hours. Physical activation was done by burning at 700°C for 30 minutes. </w:t>
      </w:r>
      <w:r>
        <w:rPr>
          <w:i/>
          <w:sz w:val="22"/>
        </w:rPr>
        <w:t>Analysis of the physical and</w:t>
      </w:r>
      <w:r w:rsidRPr="00073648">
        <w:rPr>
          <w:i/>
          <w:sz w:val="22"/>
        </w:rPr>
        <w:t xml:space="preserve"> chemical characteristics of the activated carbon was </w:t>
      </w:r>
      <w:r w:rsidRPr="00073648">
        <w:rPr>
          <w:rStyle w:val="hps"/>
          <w:i/>
          <w:sz w:val="22"/>
        </w:rPr>
        <w:t>referred</w:t>
      </w:r>
      <w:r w:rsidRPr="00073648">
        <w:rPr>
          <w:i/>
          <w:sz w:val="22"/>
        </w:rPr>
        <w:t xml:space="preserve"> to the SNI 06-3730-95, including of moisture content, fixed carbon </w:t>
      </w:r>
      <w:r>
        <w:rPr>
          <w:i/>
          <w:sz w:val="22"/>
        </w:rPr>
        <w:t>and</w:t>
      </w:r>
      <w:r w:rsidRPr="00073648">
        <w:rPr>
          <w:i/>
          <w:sz w:val="22"/>
        </w:rPr>
        <w:t xml:space="preserve"> iodine number, while the calculation of the specific surface area was done by the Sears’s method. The results of this study showed that t</w:t>
      </w:r>
      <w:r w:rsidRPr="00073648">
        <w:rPr>
          <w:rStyle w:val="hps"/>
          <w:i/>
          <w:sz w:val="22"/>
        </w:rPr>
        <w:t>he optimum conditions</w:t>
      </w:r>
      <w:r w:rsidRPr="00073648">
        <w:rPr>
          <w:rStyle w:val="longtext"/>
          <w:i/>
          <w:sz w:val="22"/>
        </w:rPr>
        <w:t xml:space="preserve"> </w:t>
      </w:r>
      <w:r w:rsidRPr="00073648">
        <w:rPr>
          <w:rStyle w:val="hps"/>
          <w:i/>
          <w:sz w:val="22"/>
        </w:rPr>
        <w:t>of chemical</w:t>
      </w:r>
      <w:r w:rsidRPr="00073648">
        <w:rPr>
          <w:rStyle w:val="longtext"/>
          <w:i/>
          <w:sz w:val="22"/>
        </w:rPr>
        <w:t xml:space="preserve"> </w:t>
      </w:r>
      <w:r w:rsidRPr="00073648">
        <w:rPr>
          <w:rStyle w:val="hps"/>
          <w:i/>
          <w:sz w:val="22"/>
        </w:rPr>
        <w:t>activation</w:t>
      </w:r>
      <w:r w:rsidRPr="00073648">
        <w:rPr>
          <w:rStyle w:val="longtext"/>
          <w:i/>
          <w:sz w:val="22"/>
        </w:rPr>
        <w:t xml:space="preserve"> </w:t>
      </w:r>
      <w:r w:rsidRPr="00073648">
        <w:rPr>
          <w:rStyle w:val="hps"/>
          <w:i/>
          <w:sz w:val="22"/>
        </w:rPr>
        <w:t>occurred in</w:t>
      </w:r>
      <w:r w:rsidRPr="00073648">
        <w:rPr>
          <w:rStyle w:val="longtext"/>
          <w:i/>
          <w:sz w:val="22"/>
        </w:rPr>
        <w:t xml:space="preserve"> impregnation</w:t>
      </w:r>
      <w:r w:rsidRPr="00073648">
        <w:rPr>
          <w:rStyle w:val="hps"/>
          <w:i/>
          <w:sz w:val="22"/>
        </w:rPr>
        <w:t xml:space="preserve"> by NaCl</w:t>
      </w:r>
      <w:r w:rsidRPr="00073648">
        <w:rPr>
          <w:rStyle w:val="longtext"/>
          <w:i/>
          <w:sz w:val="22"/>
        </w:rPr>
        <w:t xml:space="preserve"> </w:t>
      </w:r>
      <w:r w:rsidRPr="00073648">
        <w:rPr>
          <w:rStyle w:val="hps"/>
          <w:i/>
          <w:sz w:val="22"/>
        </w:rPr>
        <w:t>10</w:t>
      </w:r>
      <w:r w:rsidRPr="00073648">
        <w:rPr>
          <w:rStyle w:val="longtext"/>
          <w:i/>
          <w:sz w:val="22"/>
        </w:rPr>
        <w:t xml:space="preserve">% </w:t>
      </w:r>
      <w:r w:rsidRPr="00073648">
        <w:rPr>
          <w:rStyle w:val="hps"/>
          <w:i/>
          <w:sz w:val="22"/>
        </w:rPr>
        <w:t>for</w:t>
      </w:r>
      <w:r w:rsidRPr="00073648">
        <w:rPr>
          <w:rStyle w:val="longtext"/>
          <w:i/>
          <w:sz w:val="22"/>
        </w:rPr>
        <w:t xml:space="preserve"> </w:t>
      </w:r>
      <w:r w:rsidRPr="00073648">
        <w:rPr>
          <w:rStyle w:val="hps"/>
          <w:i/>
          <w:sz w:val="22"/>
        </w:rPr>
        <w:t>10</w:t>
      </w:r>
      <w:r w:rsidRPr="00073648">
        <w:rPr>
          <w:rStyle w:val="longtext"/>
          <w:i/>
          <w:sz w:val="22"/>
        </w:rPr>
        <w:t xml:space="preserve"> </w:t>
      </w:r>
      <w:r w:rsidRPr="00073648">
        <w:rPr>
          <w:rStyle w:val="hps"/>
          <w:i/>
          <w:sz w:val="22"/>
        </w:rPr>
        <w:t>hours</w:t>
      </w:r>
      <w:r w:rsidRPr="00073648">
        <w:rPr>
          <w:rStyle w:val="longtext"/>
          <w:i/>
          <w:sz w:val="22"/>
        </w:rPr>
        <w:t xml:space="preserve">. The </w:t>
      </w:r>
      <w:r w:rsidRPr="00073648">
        <w:rPr>
          <w:rStyle w:val="hps"/>
          <w:i/>
          <w:sz w:val="22"/>
        </w:rPr>
        <w:t>water content, fixed carbon, iodine numbe</w:t>
      </w:r>
      <w:r>
        <w:rPr>
          <w:rStyle w:val="hps"/>
          <w:i/>
          <w:sz w:val="22"/>
          <w:lang w:val="en-US"/>
        </w:rPr>
        <w:t xml:space="preserve">r </w:t>
      </w:r>
      <w:r>
        <w:rPr>
          <w:rStyle w:val="hps"/>
          <w:i/>
          <w:sz w:val="22"/>
        </w:rPr>
        <w:t>and</w:t>
      </w:r>
      <w:r w:rsidRPr="00073648">
        <w:rPr>
          <w:rStyle w:val="hps"/>
          <w:i/>
          <w:sz w:val="22"/>
          <w:lang w:val="en-US"/>
        </w:rPr>
        <w:t xml:space="preserve"> </w:t>
      </w:r>
      <w:r w:rsidRPr="00073648">
        <w:rPr>
          <w:rStyle w:val="hps"/>
          <w:i/>
          <w:sz w:val="22"/>
        </w:rPr>
        <w:t>surface area of activated carbon w</w:t>
      </w:r>
      <w:r w:rsidRPr="00073648">
        <w:rPr>
          <w:rStyle w:val="hps"/>
          <w:i/>
          <w:sz w:val="22"/>
          <w:lang w:val="en-US"/>
        </w:rPr>
        <w:t>as</w:t>
      </w:r>
      <w:r w:rsidRPr="00073648">
        <w:rPr>
          <w:rStyle w:val="hps"/>
          <w:i/>
          <w:sz w:val="22"/>
        </w:rPr>
        <w:t xml:space="preserve"> 2.90</w:t>
      </w:r>
      <w:r w:rsidRPr="00073648">
        <w:rPr>
          <w:rStyle w:val="longtext"/>
          <w:i/>
          <w:sz w:val="22"/>
        </w:rPr>
        <w:t xml:space="preserve">%, </w:t>
      </w:r>
      <w:r w:rsidRPr="00073648">
        <w:rPr>
          <w:rStyle w:val="hps"/>
          <w:i/>
          <w:sz w:val="22"/>
        </w:rPr>
        <w:t>72.70</w:t>
      </w:r>
      <w:r w:rsidRPr="00073648">
        <w:rPr>
          <w:rStyle w:val="longtext"/>
          <w:i/>
          <w:sz w:val="22"/>
        </w:rPr>
        <w:t xml:space="preserve">%, </w:t>
      </w:r>
      <w:r w:rsidRPr="00073648">
        <w:rPr>
          <w:rStyle w:val="hps"/>
          <w:i/>
          <w:sz w:val="22"/>
        </w:rPr>
        <w:t>994.59</w:t>
      </w:r>
      <w:r w:rsidRPr="00073648">
        <w:rPr>
          <w:rStyle w:val="longtext"/>
          <w:i/>
          <w:sz w:val="22"/>
        </w:rPr>
        <w:t xml:space="preserve"> </w:t>
      </w:r>
      <w:r w:rsidRPr="00073648">
        <w:rPr>
          <w:rStyle w:val="hps"/>
          <w:i/>
          <w:sz w:val="22"/>
        </w:rPr>
        <w:t>mg/</w:t>
      </w:r>
      <w:r w:rsidRPr="00073648">
        <w:rPr>
          <w:rStyle w:val="hps"/>
          <w:i/>
          <w:sz w:val="22"/>
          <w:lang w:val="en-US"/>
        </w:rPr>
        <w:t xml:space="preserve">g </w:t>
      </w:r>
      <w:r>
        <w:rPr>
          <w:rStyle w:val="hps"/>
          <w:i/>
          <w:sz w:val="22"/>
        </w:rPr>
        <w:t xml:space="preserve">and </w:t>
      </w:r>
      <w:r w:rsidRPr="00073648">
        <w:rPr>
          <w:rStyle w:val="hps"/>
          <w:i/>
          <w:sz w:val="22"/>
        </w:rPr>
        <w:t>1587.67</w:t>
      </w:r>
      <w:r w:rsidRPr="00073648">
        <w:rPr>
          <w:rStyle w:val="longtext"/>
          <w:i/>
          <w:sz w:val="22"/>
        </w:rPr>
        <w:t xml:space="preserve"> </w:t>
      </w:r>
      <w:r w:rsidRPr="00073648">
        <w:rPr>
          <w:rStyle w:val="hps"/>
          <w:i/>
          <w:sz w:val="22"/>
        </w:rPr>
        <w:t>m²/</w:t>
      </w:r>
      <w:r w:rsidRPr="00073648">
        <w:rPr>
          <w:rStyle w:val="hps"/>
          <w:i/>
          <w:sz w:val="22"/>
          <w:lang w:val="en-US"/>
        </w:rPr>
        <w:t xml:space="preserve">g </w:t>
      </w:r>
      <w:r w:rsidRPr="00073648">
        <w:rPr>
          <w:rStyle w:val="longtext"/>
          <w:i/>
          <w:sz w:val="22"/>
        </w:rPr>
        <w:t xml:space="preserve"> </w:t>
      </w:r>
      <w:r w:rsidRPr="00073648">
        <w:rPr>
          <w:rStyle w:val="hps"/>
          <w:i/>
          <w:sz w:val="22"/>
        </w:rPr>
        <w:t>respectively.</w:t>
      </w:r>
      <w:r w:rsidRPr="00073648">
        <w:rPr>
          <w:rStyle w:val="hps"/>
          <w:i/>
          <w:sz w:val="22"/>
          <w:lang w:val="en-US"/>
        </w:rPr>
        <w:t xml:space="preserve"> The increase values of </w:t>
      </w:r>
      <w:r w:rsidRPr="00073648">
        <w:rPr>
          <w:rStyle w:val="hps"/>
          <w:i/>
          <w:sz w:val="22"/>
        </w:rPr>
        <w:t>fixed carbon</w:t>
      </w:r>
      <w:r w:rsidRPr="00073648">
        <w:rPr>
          <w:rStyle w:val="longtext"/>
          <w:i/>
          <w:sz w:val="22"/>
        </w:rPr>
        <w:t xml:space="preserve">, </w:t>
      </w:r>
      <w:r w:rsidRPr="00073648">
        <w:rPr>
          <w:rStyle w:val="hps"/>
          <w:i/>
          <w:sz w:val="22"/>
        </w:rPr>
        <w:t>iodine number</w:t>
      </w:r>
      <w:r w:rsidRPr="00073648">
        <w:rPr>
          <w:rStyle w:val="longtext"/>
          <w:i/>
          <w:sz w:val="22"/>
        </w:rPr>
        <w:t xml:space="preserve">, </w:t>
      </w:r>
      <w:r>
        <w:rPr>
          <w:rStyle w:val="hps"/>
          <w:i/>
          <w:sz w:val="22"/>
        </w:rPr>
        <w:t>and</w:t>
      </w:r>
      <w:r w:rsidRPr="00073648">
        <w:rPr>
          <w:rStyle w:val="longtext"/>
          <w:i/>
          <w:sz w:val="22"/>
        </w:rPr>
        <w:t xml:space="preserve"> </w:t>
      </w:r>
      <w:r w:rsidRPr="00073648">
        <w:rPr>
          <w:rStyle w:val="hps"/>
          <w:i/>
          <w:sz w:val="22"/>
        </w:rPr>
        <w:t>surface area was inversely proportional to</w:t>
      </w:r>
      <w:r w:rsidRPr="00073648">
        <w:rPr>
          <w:rStyle w:val="longtext"/>
          <w:i/>
          <w:sz w:val="22"/>
        </w:rPr>
        <w:t xml:space="preserve"> </w:t>
      </w:r>
      <w:r w:rsidRPr="00073648">
        <w:rPr>
          <w:rStyle w:val="hps"/>
          <w:i/>
          <w:sz w:val="22"/>
        </w:rPr>
        <w:t>the increase</w:t>
      </w:r>
      <w:r w:rsidRPr="00073648">
        <w:rPr>
          <w:rStyle w:val="longtext"/>
          <w:i/>
          <w:sz w:val="22"/>
        </w:rPr>
        <w:t xml:space="preserve"> </w:t>
      </w:r>
      <w:r w:rsidRPr="00073648">
        <w:rPr>
          <w:rStyle w:val="hps"/>
          <w:i/>
          <w:sz w:val="22"/>
        </w:rPr>
        <w:t>of NaC</w:t>
      </w:r>
      <w:r w:rsidRPr="00073648">
        <w:rPr>
          <w:rStyle w:val="hps"/>
          <w:i/>
          <w:sz w:val="22"/>
          <w:lang w:val="en-US"/>
        </w:rPr>
        <w:t xml:space="preserve">l </w:t>
      </w:r>
      <w:r w:rsidRPr="00073648">
        <w:rPr>
          <w:rStyle w:val="hps"/>
          <w:i/>
          <w:sz w:val="22"/>
        </w:rPr>
        <w:t>concentration</w:t>
      </w:r>
      <w:r w:rsidRPr="00073648">
        <w:rPr>
          <w:rStyle w:val="longtext"/>
          <w:i/>
          <w:sz w:val="22"/>
          <w:lang w:val="en-US"/>
        </w:rPr>
        <w:t xml:space="preserve"> </w:t>
      </w:r>
      <w:r>
        <w:rPr>
          <w:rStyle w:val="hps"/>
          <w:i/>
          <w:sz w:val="22"/>
        </w:rPr>
        <w:t>and</w:t>
      </w:r>
      <w:r w:rsidRPr="00073648">
        <w:rPr>
          <w:rStyle w:val="longtext"/>
          <w:i/>
          <w:sz w:val="22"/>
        </w:rPr>
        <w:t xml:space="preserve"> the </w:t>
      </w:r>
      <w:r w:rsidRPr="00073648">
        <w:rPr>
          <w:rStyle w:val="hps"/>
          <w:i/>
          <w:sz w:val="22"/>
        </w:rPr>
        <w:t xml:space="preserve">length of </w:t>
      </w:r>
      <w:r w:rsidRPr="00073648">
        <w:rPr>
          <w:rStyle w:val="longtext"/>
          <w:i/>
          <w:sz w:val="22"/>
        </w:rPr>
        <w:t>impregnation</w:t>
      </w:r>
      <w:r w:rsidRPr="00073648">
        <w:rPr>
          <w:rStyle w:val="hps"/>
          <w:i/>
          <w:sz w:val="22"/>
        </w:rPr>
        <w:t xml:space="preserve"> tim</w:t>
      </w:r>
      <w:r w:rsidRPr="00073648">
        <w:rPr>
          <w:rStyle w:val="hps"/>
          <w:i/>
          <w:sz w:val="22"/>
          <w:lang w:val="en-US"/>
        </w:rPr>
        <w:t>e, w</w:t>
      </w:r>
      <w:r w:rsidRPr="00073648">
        <w:rPr>
          <w:rStyle w:val="hps"/>
          <w:i/>
          <w:sz w:val="22"/>
        </w:rPr>
        <w:t>hile the</w:t>
      </w:r>
      <w:r w:rsidRPr="00073648">
        <w:rPr>
          <w:rStyle w:val="longtext"/>
          <w:i/>
          <w:sz w:val="22"/>
        </w:rPr>
        <w:t xml:space="preserve"> </w:t>
      </w:r>
      <w:r w:rsidRPr="00073648">
        <w:rPr>
          <w:rStyle w:val="hps"/>
          <w:i/>
          <w:sz w:val="22"/>
        </w:rPr>
        <w:t xml:space="preserve">increase </w:t>
      </w:r>
      <w:r>
        <w:rPr>
          <w:rStyle w:val="hps"/>
          <w:i/>
          <w:sz w:val="22"/>
        </w:rPr>
        <w:t>of</w:t>
      </w:r>
      <w:r w:rsidRPr="00073648">
        <w:rPr>
          <w:rStyle w:val="hps"/>
          <w:i/>
          <w:sz w:val="22"/>
        </w:rPr>
        <w:t xml:space="preserve"> water content</w:t>
      </w:r>
      <w:r w:rsidRPr="00073648">
        <w:rPr>
          <w:rStyle w:val="longtext"/>
          <w:i/>
          <w:sz w:val="22"/>
        </w:rPr>
        <w:t xml:space="preserve"> </w:t>
      </w:r>
      <w:r w:rsidRPr="00073648">
        <w:rPr>
          <w:rStyle w:val="hps"/>
          <w:i/>
          <w:sz w:val="22"/>
        </w:rPr>
        <w:t>applied</w:t>
      </w:r>
      <w:r w:rsidRPr="00073648">
        <w:rPr>
          <w:rStyle w:val="longtext"/>
          <w:i/>
          <w:sz w:val="22"/>
        </w:rPr>
        <w:t xml:space="preserve"> </w:t>
      </w:r>
      <w:r w:rsidRPr="00073648">
        <w:rPr>
          <w:rStyle w:val="hps"/>
          <w:i/>
          <w:sz w:val="22"/>
        </w:rPr>
        <w:t>vice versa</w:t>
      </w:r>
      <w:r w:rsidRPr="00073648">
        <w:rPr>
          <w:rStyle w:val="longtext"/>
          <w:i/>
          <w:sz w:val="22"/>
        </w:rPr>
        <w:t>.</w:t>
      </w:r>
    </w:p>
    <w:p w:rsidR="002A1F50" w:rsidRPr="00073648" w:rsidRDefault="002A1F50" w:rsidP="002A1F50">
      <w:pPr>
        <w:pStyle w:val="abstrak"/>
        <w:rPr>
          <w:sz w:val="22"/>
        </w:rPr>
      </w:pPr>
    </w:p>
    <w:p w:rsidR="002A1F50" w:rsidRPr="00073648" w:rsidRDefault="002A1F50" w:rsidP="002A1F50">
      <w:pPr>
        <w:pStyle w:val="abstrak"/>
        <w:rPr>
          <w:i/>
          <w:noProof/>
          <w:sz w:val="22"/>
          <w:lang w:val="en-US"/>
        </w:rPr>
      </w:pPr>
      <w:r w:rsidRPr="00073648">
        <w:rPr>
          <w:b/>
          <w:noProof/>
          <w:sz w:val="22"/>
        </w:rPr>
        <w:t xml:space="preserve">Keywords: </w:t>
      </w:r>
      <w:r w:rsidRPr="00073648">
        <w:rPr>
          <w:i/>
          <w:noProof/>
          <w:sz w:val="22"/>
          <w:lang w:val="en-US"/>
        </w:rPr>
        <w:t>chemical-physical activation, activated carbon, surface area, NaCl, rattan</w:t>
      </w:r>
    </w:p>
    <w:p w:rsidR="002A1F50" w:rsidRPr="009C0E2A" w:rsidRDefault="002A1F50" w:rsidP="002A1F50">
      <w:pPr>
        <w:pStyle w:val="abstrak"/>
        <w:tabs>
          <w:tab w:val="left" w:pos="1603"/>
        </w:tabs>
        <w:rPr>
          <w:i/>
          <w:noProof/>
          <w:sz w:val="24"/>
          <w:szCs w:val="24"/>
          <w:lang w:val="en-US"/>
        </w:rPr>
        <w:sectPr w:rsidR="002A1F50" w:rsidRPr="009C0E2A" w:rsidSect="00756CB4">
          <w:headerReference w:type="default" r:id="rId9"/>
          <w:type w:val="continuous"/>
          <w:pgSz w:w="11907" w:h="16840" w:code="9"/>
          <w:pgMar w:top="1701" w:right="851" w:bottom="1418" w:left="1418" w:header="561" w:footer="561" w:gutter="0"/>
          <w:pgNumType w:start="82"/>
          <w:cols w:space="720"/>
          <w:titlePg/>
          <w:docGrid w:linePitch="360"/>
        </w:sectPr>
      </w:pPr>
    </w:p>
    <w:p w:rsidR="002A1F50" w:rsidRPr="009C0E2A" w:rsidRDefault="002A1F50" w:rsidP="00A07B88">
      <w:pPr>
        <w:pStyle w:val="ListParagraph"/>
        <w:numPr>
          <w:ilvl w:val="0"/>
          <w:numId w:val="36"/>
        </w:numPr>
        <w:ind w:left="426" w:hanging="426"/>
        <w:rPr>
          <w:b/>
          <w:bCs/>
          <w:noProof/>
          <w:kern w:val="32"/>
          <w:sz w:val="24"/>
          <w:szCs w:val="24"/>
        </w:rPr>
      </w:pPr>
      <w:r w:rsidRPr="009C0E2A">
        <w:rPr>
          <w:noProof/>
          <w:sz w:val="24"/>
          <w:szCs w:val="24"/>
        </w:rPr>
        <w:lastRenderedPageBreak/>
        <w:br w:type="page"/>
      </w:r>
      <w:r w:rsidRPr="009C0E2A">
        <w:rPr>
          <w:b/>
          <w:noProof/>
          <w:sz w:val="24"/>
          <w:szCs w:val="24"/>
        </w:rPr>
        <w:lastRenderedPageBreak/>
        <w:t>PENDAHULUAN</w:t>
      </w:r>
    </w:p>
    <w:p w:rsidR="002A1F50" w:rsidRPr="009C0E2A" w:rsidRDefault="002A1F50" w:rsidP="002A1F50">
      <w:pPr>
        <w:pStyle w:val="isi"/>
        <w:rPr>
          <w:noProof/>
          <w:szCs w:val="24"/>
          <w:lang w:val="en-US"/>
        </w:rPr>
      </w:pPr>
    </w:p>
    <w:p w:rsidR="002A1F50" w:rsidRPr="009C0E2A" w:rsidRDefault="002A1F50" w:rsidP="002A1F50">
      <w:pPr>
        <w:pStyle w:val="isi"/>
        <w:rPr>
          <w:noProof/>
          <w:szCs w:val="24"/>
        </w:rPr>
      </w:pPr>
      <w:r w:rsidRPr="009C0E2A">
        <w:rPr>
          <w:noProof/>
          <w:szCs w:val="24"/>
        </w:rPr>
        <w:t xml:space="preserve">Karbon aktif adalah </w:t>
      </w:r>
      <w:r>
        <w:rPr>
          <w:noProof/>
          <w:szCs w:val="24"/>
        </w:rPr>
        <w:t xml:space="preserve"> </w:t>
      </w:r>
      <w:r w:rsidRPr="009C0E2A">
        <w:rPr>
          <w:noProof/>
          <w:szCs w:val="24"/>
        </w:rPr>
        <w:t>bahan</w:t>
      </w:r>
      <w:r>
        <w:rPr>
          <w:noProof/>
          <w:szCs w:val="24"/>
        </w:rPr>
        <w:t xml:space="preserve"> </w:t>
      </w:r>
      <w:r w:rsidRPr="009C0E2A">
        <w:rPr>
          <w:noProof/>
          <w:szCs w:val="24"/>
        </w:rPr>
        <w:t xml:space="preserve"> karbon yang telah </w:t>
      </w:r>
      <w:r>
        <w:rPr>
          <w:noProof/>
          <w:szCs w:val="24"/>
        </w:rPr>
        <w:t xml:space="preserve">mengalami proses aktivasi untuk </w:t>
      </w:r>
      <w:r w:rsidRPr="009C0E2A">
        <w:rPr>
          <w:noProof/>
          <w:szCs w:val="24"/>
        </w:rPr>
        <w:t xml:space="preserve">meningkatkan luas permukaannya </w:t>
      </w:r>
      <w:r w:rsidR="00EE084C" w:rsidRPr="009C0E2A">
        <w:rPr>
          <w:noProof/>
          <w:szCs w:val="24"/>
        </w:rPr>
        <w:fldChar w:fldCharType="begin">
          <w:fldData xml:space="preserve">PEVuZE5vdGU+PENpdGU+PEF1dGhvcj5IYXlhc2hpPC9BdXRob3I+PFllYXI+MjAwMDwvWWVhcj48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</w:fldData>
        </w:fldChar>
      </w:r>
      <w:r w:rsidRPr="009C0E2A">
        <w:rPr>
          <w:noProof/>
          <w:szCs w:val="24"/>
        </w:rPr>
        <w:instrText xml:space="preserve"> ADDIN EN.CITE </w:instrText>
      </w:r>
      <w:r w:rsidR="00EE084C" w:rsidRPr="009C0E2A">
        <w:rPr>
          <w:noProof/>
          <w:szCs w:val="24"/>
        </w:rPr>
        <w:fldChar w:fldCharType="begin">
          <w:fldData xml:space="preserve">PEVuZE5vdGU+PENpdGU+PEF1dGhvcj5IYXlhc2hpPC9BdXRob3I+PFllYXI+MjAwMDwvWWVhcj48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</w:fldData>
        </w:fldChar>
      </w:r>
      <w:r w:rsidRPr="009C0E2A">
        <w:rPr>
          <w:noProof/>
          <w:szCs w:val="24"/>
        </w:rPr>
        <w:instrText xml:space="preserve"> ADDIN EN.CITE.DATA </w:instrText>
      </w:r>
      <w:r w:rsidR="00EE084C" w:rsidRPr="009C0E2A">
        <w:rPr>
          <w:noProof/>
          <w:szCs w:val="24"/>
        </w:rPr>
      </w:r>
      <w:r w:rsidR="00EE084C" w:rsidRPr="009C0E2A">
        <w:rPr>
          <w:noProof/>
          <w:szCs w:val="24"/>
        </w:rPr>
        <w:fldChar w:fldCharType="end"/>
      </w:r>
      <w:r w:rsidR="00EE084C" w:rsidRPr="009C0E2A">
        <w:rPr>
          <w:noProof/>
          <w:szCs w:val="24"/>
        </w:rPr>
      </w:r>
      <w:r w:rsidR="00EE084C" w:rsidRPr="009C0E2A">
        <w:rPr>
          <w:noProof/>
          <w:szCs w:val="24"/>
        </w:rPr>
        <w:fldChar w:fldCharType="separate"/>
      </w:r>
      <w:r w:rsidRPr="009C0E2A">
        <w:rPr>
          <w:noProof/>
          <w:szCs w:val="24"/>
        </w:rPr>
        <w:t>(</w:t>
      </w:r>
      <w:hyperlink w:anchor="_ENREF_13" w:tooltip="Hayashi, 2000 #313" w:history="1">
        <w:r w:rsidRPr="009C0E2A">
          <w:rPr>
            <w:noProof/>
            <w:szCs w:val="24"/>
          </w:rPr>
          <w:t>Hayashi</w:t>
        </w:r>
        <w:r w:rsidRPr="009C0E2A">
          <w:rPr>
            <w:i/>
            <w:noProof/>
            <w:szCs w:val="24"/>
          </w:rPr>
          <w:t xml:space="preserve"> et al.</w:t>
        </w:r>
        <w:r w:rsidRPr="009C0E2A">
          <w:rPr>
            <w:noProof/>
            <w:szCs w:val="24"/>
          </w:rPr>
          <w:t>, 2000</w:t>
        </w:r>
      </w:hyperlink>
      <w:r w:rsidRPr="009C0E2A">
        <w:rPr>
          <w:noProof/>
          <w:szCs w:val="24"/>
        </w:rPr>
        <w:t xml:space="preserve">; </w:t>
      </w:r>
      <w:hyperlink w:anchor="_ENREF_25" w:tooltip="Tang, 2012 #312" w:history="1">
        <w:r w:rsidRPr="009C0E2A">
          <w:rPr>
            <w:noProof/>
            <w:szCs w:val="24"/>
          </w:rPr>
          <w:t>Tang</w:t>
        </w:r>
        <w:r w:rsidRPr="009C0E2A">
          <w:rPr>
            <w:i/>
            <w:noProof/>
            <w:szCs w:val="24"/>
          </w:rPr>
          <w:t xml:space="preserve"> et al.</w:t>
        </w:r>
        <w:r w:rsidRPr="009C0E2A">
          <w:rPr>
            <w:noProof/>
            <w:szCs w:val="24"/>
          </w:rPr>
          <w:t>, 2012</w:t>
        </w:r>
      </w:hyperlink>
      <w:r w:rsidRPr="009C0E2A">
        <w:rPr>
          <w:noProof/>
          <w:szCs w:val="24"/>
        </w:rPr>
        <w:t>)</w:t>
      </w:r>
      <w:r w:rsidR="00EE084C" w:rsidRPr="009C0E2A">
        <w:rPr>
          <w:noProof/>
          <w:szCs w:val="24"/>
        </w:rPr>
        <w:fldChar w:fldCharType="end"/>
      </w:r>
      <w:r w:rsidRPr="009C0E2A">
        <w:rPr>
          <w:noProof/>
          <w:szCs w:val="24"/>
        </w:rPr>
        <w:t>. Karena kemampuannya dalam mengadsorpsi gas dan zat terlarut yang tinggi, karbon aktif menjadi salah satu jenis adsorben yang paling banyak digunakan untuk pemis</w:t>
      </w:r>
      <w:r>
        <w:rPr>
          <w:noProof/>
          <w:szCs w:val="24"/>
        </w:rPr>
        <w:t>ahan gas, pengolahan air limbah</w:t>
      </w:r>
      <w:r>
        <w:rPr>
          <w:noProof/>
          <w:szCs w:val="24"/>
          <w:lang w:val="en-US"/>
        </w:rPr>
        <w:t xml:space="preserve">, </w:t>
      </w:r>
      <w:r w:rsidRPr="009C0E2A">
        <w:rPr>
          <w:noProof/>
          <w:szCs w:val="24"/>
        </w:rPr>
        <w:t xml:space="preserve">air minum dan sebagai katalis </w:t>
      </w:r>
      <w:r w:rsidR="00EE084C" w:rsidRPr="009C0E2A">
        <w:rPr>
          <w:noProof/>
          <w:szCs w:val="24"/>
        </w:rPr>
        <w:fldChar w:fldCharType="begin">
          <w:fldData xml:space="preserve">PEVuZE5vdGU+PENpdGU+PEF1dGhvcj5BZGluYXRhPC9BdXRob3I+PFllYXI+MjAwNzwvWWVhcj48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</w:fldData>
        </w:fldChar>
      </w:r>
      <w:r w:rsidRPr="009C0E2A">
        <w:rPr>
          <w:noProof/>
          <w:szCs w:val="24"/>
        </w:rPr>
        <w:instrText xml:space="preserve"> ADDIN EN.CITE </w:instrText>
      </w:r>
      <w:r w:rsidR="00EE084C" w:rsidRPr="009C0E2A">
        <w:rPr>
          <w:noProof/>
          <w:szCs w:val="24"/>
        </w:rPr>
        <w:fldChar w:fldCharType="begin">
          <w:fldData xml:space="preserve">PEVuZE5vdGU+PENpdGU+PEF1dGhvcj5BZGluYXRhPC9BdXRob3I+PFllYXI+MjAwNzwvWWVhcj48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</w:fldData>
        </w:fldChar>
      </w:r>
      <w:r w:rsidRPr="009C0E2A">
        <w:rPr>
          <w:noProof/>
          <w:szCs w:val="24"/>
        </w:rPr>
        <w:instrText xml:space="preserve"> ADDIN EN.CITE.DATA </w:instrText>
      </w:r>
      <w:r w:rsidR="00EE084C" w:rsidRPr="009C0E2A">
        <w:rPr>
          <w:noProof/>
          <w:szCs w:val="24"/>
        </w:rPr>
      </w:r>
      <w:r w:rsidR="00EE084C" w:rsidRPr="009C0E2A">
        <w:rPr>
          <w:noProof/>
          <w:szCs w:val="24"/>
        </w:rPr>
        <w:fldChar w:fldCharType="end"/>
      </w:r>
      <w:r w:rsidR="00EE084C" w:rsidRPr="009C0E2A">
        <w:rPr>
          <w:noProof/>
          <w:szCs w:val="24"/>
        </w:rPr>
      </w:r>
      <w:r w:rsidR="00EE084C" w:rsidRPr="009C0E2A">
        <w:rPr>
          <w:noProof/>
          <w:szCs w:val="24"/>
        </w:rPr>
        <w:fldChar w:fldCharType="separate"/>
      </w:r>
      <w:r w:rsidRPr="009C0E2A">
        <w:rPr>
          <w:noProof/>
          <w:szCs w:val="24"/>
        </w:rPr>
        <w:t>(</w:t>
      </w:r>
      <w:hyperlink w:anchor="_ENREF_2" w:tooltip="Adinata, 2007 #310" w:history="1">
        <w:r w:rsidRPr="009C0E2A">
          <w:rPr>
            <w:noProof/>
            <w:szCs w:val="24"/>
          </w:rPr>
          <w:t>Adinata</w:t>
        </w:r>
        <w:r w:rsidRPr="009C0E2A">
          <w:rPr>
            <w:i/>
            <w:noProof/>
            <w:szCs w:val="24"/>
          </w:rPr>
          <w:t xml:space="preserve"> et al.</w:t>
        </w:r>
        <w:r w:rsidRPr="009C0E2A">
          <w:rPr>
            <w:noProof/>
            <w:szCs w:val="24"/>
          </w:rPr>
          <w:t>, 2007</w:t>
        </w:r>
      </w:hyperlink>
      <w:r w:rsidRPr="009C0E2A">
        <w:rPr>
          <w:noProof/>
          <w:szCs w:val="24"/>
        </w:rPr>
        <w:t xml:space="preserve">; </w:t>
      </w:r>
      <w:hyperlink w:anchor="_ENREF_13" w:tooltip="Hayashi, 2000 #313" w:history="1">
        <w:r w:rsidRPr="009C0E2A">
          <w:rPr>
            <w:noProof/>
            <w:szCs w:val="24"/>
          </w:rPr>
          <w:t>Hayashi</w:t>
        </w:r>
        <w:r w:rsidRPr="009C0E2A">
          <w:rPr>
            <w:i/>
            <w:noProof/>
            <w:szCs w:val="24"/>
          </w:rPr>
          <w:t xml:space="preserve"> et al.</w:t>
        </w:r>
        <w:r w:rsidRPr="009C0E2A">
          <w:rPr>
            <w:noProof/>
            <w:szCs w:val="24"/>
          </w:rPr>
          <w:t>, 2000</w:t>
        </w:r>
      </w:hyperlink>
      <w:r w:rsidRPr="009C0E2A">
        <w:rPr>
          <w:noProof/>
          <w:szCs w:val="24"/>
        </w:rPr>
        <w:t>)</w:t>
      </w:r>
      <w:r w:rsidR="00EE084C" w:rsidRPr="009C0E2A">
        <w:rPr>
          <w:noProof/>
          <w:szCs w:val="24"/>
        </w:rPr>
        <w:fldChar w:fldCharType="end"/>
      </w:r>
      <w:r w:rsidRPr="009C0E2A">
        <w:rPr>
          <w:noProof/>
          <w:szCs w:val="24"/>
        </w:rPr>
        <w:t xml:space="preserve">. Kebutuhan karbon aktif semakin meningkat seiring dengan meningkatnya masalah pencemaran lingkungan </w:t>
      </w:r>
      <w:r w:rsidR="00EE084C" w:rsidRPr="009C0E2A">
        <w:rPr>
          <w:noProof/>
          <w:szCs w:val="24"/>
        </w:rPr>
        <w:fldChar w:fldCharType="begin"/>
      </w:r>
      <w:r w:rsidRPr="009C0E2A">
        <w:rPr>
          <w:noProof/>
          <w:szCs w:val="24"/>
        </w:rPr>
        <w:instrText xml:space="preserve"> ADDIN EN.CITE &lt;EndNote&gt;&lt;Cite&gt;&lt;Author&gt;Adinata&lt;/Author&gt;&lt;Year&gt;2007&lt;/Year&gt;&lt;RecNum&gt;310&lt;/RecNum&gt;&lt;DisplayText&gt;(Adinata&lt;style face="italic"&gt; et al.&lt;/style&gt;, 2007)&lt;/DisplayText&gt;&lt;record&gt;&lt;rec-number&gt;310&lt;/rec-number&gt;&lt;foreign-keys&gt;&lt;key app="EN" db-id="tf0dwewxafa0t5ewasyppzfc9e9f9px2vep2"&gt;310&lt;/key&gt;&lt;/foreign-keys&gt;&lt;ref-type name="Journal Article"&gt;17&lt;/ref-type&gt;&lt;contributors&gt;&lt;authors&gt;&lt;author&gt;Adinata, Donni&lt;/author&gt;&lt;author&gt;Wan Daud, Wan Mohd Ashri&lt;/author&gt;&lt;author&gt;Aroua, Mohd Kheireddine&lt;/author&gt;&lt;/authors&gt;&lt;/contributors&gt;&lt;titles&gt;&lt;title&gt;Preparation and characterization of activated carbon from palm shell by chemical activation with K2CO3&lt;/title&gt;&lt;secondary-title&gt;Bioresource Technology&lt;/secondary-title&gt;&lt;/titles&gt;&lt;periodical&gt;&lt;full-title&gt;Bioresource Technology&lt;/full-title&gt;&lt;/periodical&gt;&lt;pages&gt;145-149&lt;/pages&gt;&lt;volume&gt;98&lt;/volume&gt;&lt;number&gt;1&lt;/number&gt;&lt;keywords&gt;&lt;keyword&gt;Activated carbon&lt;/keyword&gt;&lt;keyword&gt;Palm shell&lt;/keyword&gt;&lt;keyword&gt;Chemical activation&lt;/keyword&gt;&lt;keyword&gt;Pore development&lt;/keyword&gt;&lt;/keywords&gt;&lt;dates&gt;&lt;year&gt;2007&lt;/year&gt;&lt;pub-dates&gt;&lt;date&gt;1//&lt;/date&gt;&lt;/pub-dates&gt;&lt;/dates&gt;&lt;isbn&gt;0960-8524&lt;/isbn&gt;&lt;urls&gt;&lt;related-urls&gt;&lt;url&gt;http://www.sciencedirect.com/science/article/pii/S0960852405005316&lt;/url&gt;&lt;/related-urls&gt;&lt;/urls&gt;&lt;electronic-resource-num&gt;http://dx.doi.org/10.1016/j.biortech.2005.11.006&lt;/electronic-resource-num&gt;&lt;/record&gt;&lt;/Cite&gt;&lt;/EndNote&gt;</w:instrText>
      </w:r>
      <w:r w:rsidR="00EE084C" w:rsidRPr="009C0E2A">
        <w:rPr>
          <w:noProof/>
          <w:szCs w:val="24"/>
        </w:rPr>
        <w:fldChar w:fldCharType="separate"/>
      </w:r>
      <w:r w:rsidRPr="009C0E2A">
        <w:rPr>
          <w:noProof/>
          <w:szCs w:val="24"/>
        </w:rPr>
        <w:t>(</w:t>
      </w:r>
      <w:hyperlink w:anchor="_ENREF_2" w:tooltip="Adinata, 2007 #310" w:history="1">
        <w:r w:rsidRPr="009C0E2A">
          <w:rPr>
            <w:noProof/>
            <w:szCs w:val="24"/>
          </w:rPr>
          <w:t>Adinata</w:t>
        </w:r>
        <w:r w:rsidRPr="009C0E2A">
          <w:rPr>
            <w:i/>
            <w:noProof/>
            <w:szCs w:val="24"/>
          </w:rPr>
          <w:t xml:space="preserve"> et al.</w:t>
        </w:r>
        <w:r w:rsidRPr="009C0E2A">
          <w:rPr>
            <w:noProof/>
            <w:szCs w:val="24"/>
          </w:rPr>
          <w:t>, 2007</w:t>
        </w:r>
      </w:hyperlink>
      <w:r w:rsidRPr="009C0E2A">
        <w:rPr>
          <w:noProof/>
          <w:szCs w:val="24"/>
        </w:rPr>
        <w:t>)</w:t>
      </w:r>
      <w:r w:rsidR="00EE084C" w:rsidRPr="009C0E2A">
        <w:rPr>
          <w:noProof/>
          <w:szCs w:val="24"/>
        </w:rPr>
        <w:fldChar w:fldCharType="end"/>
      </w:r>
      <w:r w:rsidRPr="009C0E2A">
        <w:rPr>
          <w:noProof/>
          <w:szCs w:val="24"/>
        </w:rPr>
        <w:t>. Di sisi lain, dalam beberapa tahun terakhir ini industri karbon aktif sedang menghadapi</w:t>
      </w:r>
      <w:r>
        <w:rPr>
          <w:noProof/>
          <w:szCs w:val="24"/>
        </w:rPr>
        <w:t xml:space="preserve">  masalah  </w:t>
      </w:r>
      <w:r w:rsidRPr="009C0E2A">
        <w:rPr>
          <w:noProof/>
          <w:szCs w:val="24"/>
        </w:rPr>
        <w:t xml:space="preserve">kelangkaan bahan baku yang mengakibatkan biaya produksi dan harga jual karbon aktif menjadi tinggi </w:t>
      </w:r>
      <w:r w:rsidR="00EE084C" w:rsidRPr="009C0E2A">
        <w:rPr>
          <w:noProof/>
          <w:szCs w:val="24"/>
        </w:rPr>
        <w:fldChar w:fldCharType="begin"/>
      </w:r>
      <w:r w:rsidRPr="009C0E2A">
        <w:rPr>
          <w:noProof/>
          <w:szCs w:val="24"/>
        </w:rPr>
        <w:instrText xml:space="preserve"> ADDIN EN.CITE &lt;EndNote&gt;&lt;Cite&gt;&lt;Author&gt;Tang&lt;/Author&gt;&lt;Year&gt;2012&lt;/Year&gt;&lt;RecNum&gt;312&lt;/RecNum&gt;&lt;DisplayText&gt;(Tang&lt;style face="italic"&gt; et al.&lt;/style&gt;, 2012)&lt;/DisplayText&gt;&lt;record&gt;&lt;rec-number&gt;312&lt;/rec-number&gt;&lt;foreign-keys&gt;&lt;key app="EN" db-id="tf0dwewxafa0t5ewasyppzfc9e9f9px2vep2"&gt;312&lt;/key&gt;&lt;/foreign-keys&gt;&lt;ref-type name="Journal Article"&gt;17&lt;/ref-type&gt;&lt;contributors&gt;&lt;authors&gt;&lt;author&gt;Tang, Yu-bin&lt;/author&gt;&lt;author&gt;Liu, Qiang&lt;/author&gt;&lt;author&gt;Chen, Fang-yan&lt;/author&gt;&lt;/authors&gt;&lt;/contributors&gt;&lt;titles&gt;&lt;title&gt;Preparation and characterization of activated carbon from waste ramulus mori&lt;/title&gt;&lt;secondary-title&gt;Chemical Engineering Journal&lt;/secondary-title&gt;&lt;/titles&gt;&lt;periodical&gt;&lt;full-title&gt;Chemical Engineering Journal&lt;/full-title&gt;&lt;/periodical&gt;&lt;pages&gt;19-24&lt;/pages&gt;&lt;volume&gt;203&lt;/volume&gt;&lt;number&gt;0&lt;/number&gt;&lt;keywords&gt;&lt;keyword&gt;Waste ramulus mori&lt;/keyword&gt;&lt;keyword&gt;Activated carbon&lt;/keyword&gt;&lt;keyword&gt;Preparation&lt;/keyword&gt;&lt;keyword&gt;Characterization&lt;/keyword&gt;&lt;/keywords&gt;&lt;dates&gt;&lt;year&gt;2012&lt;/year&gt;&lt;pub-dates&gt;&lt;date&gt;9/1/&lt;/date&gt;&lt;/pub-dates&gt;&lt;/dates&gt;&lt;isbn&gt;1385-8947&lt;/isbn&gt;&lt;urls&gt;&lt;related-urls&gt;&lt;url&gt;http://www.sciencedirect.com/science/article/pii/S1385894712008832&lt;/url&gt;&lt;/related-urls&gt;&lt;/urls&gt;&lt;electronic-resource-num&gt;http://dx.doi.org/10.1016/j.cej.2012.07.007&lt;/electronic-resource-num&gt;&lt;/record&gt;&lt;/Cite&gt;&lt;/EndNote&gt;</w:instrText>
      </w:r>
      <w:r w:rsidR="00EE084C" w:rsidRPr="009C0E2A">
        <w:rPr>
          <w:noProof/>
          <w:szCs w:val="24"/>
        </w:rPr>
        <w:fldChar w:fldCharType="separate"/>
      </w:r>
      <w:r w:rsidRPr="009C0E2A">
        <w:rPr>
          <w:noProof/>
          <w:szCs w:val="24"/>
        </w:rPr>
        <w:t>(</w:t>
      </w:r>
      <w:hyperlink w:anchor="_ENREF_25" w:tooltip="Tang, 2012 #312" w:history="1">
        <w:r w:rsidRPr="009C0E2A">
          <w:rPr>
            <w:noProof/>
            <w:szCs w:val="24"/>
          </w:rPr>
          <w:t>Tang</w:t>
        </w:r>
        <w:r w:rsidRPr="009C0E2A">
          <w:rPr>
            <w:i/>
            <w:noProof/>
            <w:szCs w:val="24"/>
          </w:rPr>
          <w:t xml:space="preserve"> et al.</w:t>
        </w:r>
        <w:r w:rsidRPr="009C0E2A">
          <w:rPr>
            <w:noProof/>
            <w:szCs w:val="24"/>
          </w:rPr>
          <w:t>, 2012</w:t>
        </w:r>
      </w:hyperlink>
      <w:r w:rsidRPr="009C0E2A">
        <w:rPr>
          <w:noProof/>
          <w:szCs w:val="24"/>
        </w:rPr>
        <w:t>)</w:t>
      </w:r>
      <w:r w:rsidR="00EE084C" w:rsidRPr="009C0E2A">
        <w:rPr>
          <w:noProof/>
          <w:szCs w:val="24"/>
        </w:rPr>
        <w:fldChar w:fldCharType="end"/>
      </w:r>
      <w:r w:rsidRPr="009C0E2A">
        <w:rPr>
          <w:noProof/>
          <w:szCs w:val="24"/>
        </w:rPr>
        <w:t xml:space="preserve">. Merespons kondisi tersebut, telah banyak dilakukan penelitian untuk mencari bahan baku karbon aktif yang lebih murah, terutama dengan memanfaatkan limbah pengolahan hasil pertanian dan kehutanan, antara lain: tempurung kelapa </w:t>
      </w:r>
      <w:r w:rsidR="00EE084C" w:rsidRPr="009C0E2A">
        <w:rPr>
          <w:noProof/>
          <w:szCs w:val="24"/>
        </w:rPr>
        <w:fldChar w:fldCharType="begin">
          <w:fldData xml:space="preserve">PEVuZE5vdGU+PENpdGU+PEF1dGhvcj5ZYW5nPC9BdXRob3I+PFllYXI+MjAxMDwvWWVhcj48UmVj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</w:fldData>
        </w:fldChar>
      </w:r>
      <w:r w:rsidRPr="009C0E2A">
        <w:rPr>
          <w:noProof/>
          <w:szCs w:val="24"/>
        </w:rPr>
        <w:instrText xml:space="preserve"> ADDIN EN.CITE </w:instrText>
      </w:r>
      <w:r w:rsidR="00EE084C" w:rsidRPr="009C0E2A">
        <w:rPr>
          <w:noProof/>
          <w:szCs w:val="24"/>
        </w:rPr>
        <w:fldChar w:fldCharType="begin">
          <w:fldData xml:space="preserve">PEVuZE5vdGU+PENpdGU+PEF1dGhvcj5ZYW5nPC9BdXRob3I+PFllYXI+MjAxMDwvWWVhcj48UmVj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</w:fldData>
        </w:fldChar>
      </w:r>
      <w:r w:rsidRPr="009C0E2A">
        <w:rPr>
          <w:noProof/>
          <w:szCs w:val="24"/>
        </w:rPr>
        <w:instrText xml:space="preserve"> ADDIN EN.CITE.DATA </w:instrText>
      </w:r>
      <w:r w:rsidR="00EE084C" w:rsidRPr="009C0E2A">
        <w:rPr>
          <w:noProof/>
          <w:szCs w:val="24"/>
        </w:rPr>
      </w:r>
      <w:r w:rsidR="00EE084C" w:rsidRPr="009C0E2A">
        <w:rPr>
          <w:noProof/>
          <w:szCs w:val="24"/>
        </w:rPr>
        <w:fldChar w:fldCharType="end"/>
      </w:r>
      <w:r w:rsidR="00EE084C" w:rsidRPr="009C0E2A">
        <w:rPr>
          <w:noProof/>
          <w:szCs w:val="24"/>
        </w:rPr>
      </w:r>
      <w:r w:rsidR="00EE084C" w:rsidRPr="009C0E2A">
        <w:rPr>
          <w:noProof/>
          <w:szCs w:val="24"/>
        </w:rPr>
        <w:fldChar w:fldCharType="separate"/>
      </w:r>
      <w:r w:rsidRPr="009C0E2A">
        <w:rPr>
          <w:noProof/>
          <w:szCs w:val="24"/>
        </w:rPr>
        <w:t>(</w:t>
      </w:r>
      <w:hyperlink w:anchor="_ENREF_8" w:tooltip="Chen, 2010 #316" w:history="1">
        <w:r w:rsidRPr="009C0E2A">
          <w:rPr>
            <w:noProof/>
            <w:szCs w:val="24"/>
          </w:rPr>
          <w:t>Chen</w:t>
        </w:r>
        <w:r w:rsidRPr="009C0E2A">
          <w:rPr>
            <w:i/>
            <w:noProof/>
            <w:szCs w:val="24"/>
          </w:rPr>
          <w:t xml:space="preserve"> et al.</w:t>
        </w:r>
        <w:r w:rsidRPr="009C0E2A">
          <w:rPr>
            <w:noProof/>
            <w:szCs w:val="24"/>
          </w:rPr>
          <w:t>, 2010</w:t>
        </w:r>
      </w:hyperlink>
      <w:r w:rsidRPr="009C0E2A">
        <w:rPr>
          <w:noProof/>
          <w:szCs w:val="24"/>
        </w:rPr>
        <w:t xml:space="preserve">; </w:t>
      </w:r>
      <w:hyperlink w:anchor="_ENREF_14" w:tooltip="Hu, 1999 #315" w:history="1">
        <w:r w:rsidRPr="009C0E2A">
          <w:rPr>
            <w:noProof/>
            <w:szCs w:val="24"/>
          </w:rPr>
          <w:t>Hu dan Srinivasan, 1999</w:t>
        </w:r>
      </w:hyperlink>
      <w:r w:rsidRPr="009C0E2A">
        <w:rPr>
          <w:noProof/>
          <w:szCs w:val="24"/>
        </w:rPr>
        <w:t xml:space="preserve">; </w:t>
      </w:r>
      <w:hyperlink w:anchor="_ENREF_28" w:tooltip="Yang, 2010 #314" w:history="1">
        <w:r w:rsidRPr="009C0E2A">
          <w:rPr>
            <w:noProof/>
            <w:szCs w:val="24"/>
          </w:rPr>
          <w:t>Yang</w:t>
        </w:r>
        <w:r w:rsidRPr="009C0E2A">
          <w:rPr>
            <w:i/>
            <w:noProof/>
            <w:szCs w:val="24"/>
          </w:rPr>
          <w:t xml:space="preserve"> et al.</w:t>
        </w:r>
        <w:r w:rsidRPr="009C0E2A">
          <w:rPr>
            <w:noProof/>
            <w:szCs w:val="24"/>
          </w:rPr>
          <w:t>, 2010</w:t>
        </w:r>
      </w:hyperlink>
      <w:r w:rsidRPr="009C0E2A">
        <w:rPr>
          <w:noProof/>
          <w:szCs w:val="24"/>
        </w:rPr>
        <w:t>)</w:t>
      </w:r>
      <w:r w:rsidR="00EE084C" w:rsidRPr="009C0E2A">
        <w:rPr>
          <w:noProof/>
          <w:szCs w:val="24"/>
        </w:rPr>
        <w:fldChar w:fldCharType="end"/>
      </w:r>
      <w:r w:rsidRPr="009C0E2A">
        <w:rPr>
          <w:noProof/>
          <w:szCs w:val="24"/>
        </w:rPr>
        <w:t xml:space="preserve">, cangkang kelapa sawit </w:t>
      </w:r>
      <w:r w:rsidR="00EE084C" w:rsidRPr="009C0E2A">
        <w:rPr>
          <w:noProof/>
          <w:szCs w:val="24"/>
        </w:rPr>
        <w:fldChar w:fldCharType="begin">
          <w:fldData xml:space="preserve">PEVuZE5vdGU+PENpdGU+PEF1dGhvcj5HdW88L0F1dGhvcj48WWVhcj4yMDAyPC9ZZWFyPjxSZWNO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==
</w:fldData>
        </w:fldChar>
      </w:r>
      <w:r w:rsidRPr="009C0E2A">
        <w:rPr>
          <w:noProof/>
          <w:szCs w:val="24"/>
        </w:rPr>
        <w:instrText xml:space="preserve"> ADDIN EN.CITE </w:instrText>
      </w:r>
      <w:r w:rsidR="00EE084C" w:rsidRPr="009C0E2A">
        <w:rPr>
          <w:noProof/>
          <w:szCs w:val="24"/>
        </w:rPr>
        <w:fldChar w:fldCharType="begin">
          <w:fldData xml:space="preserve">PEVuZE5vdGU+PENpdGU+PEF1dGhvcj5HdW88L0F1dGhvcj48WWVhcj4yMDAyPC9ZZWFyPjxSZWNO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==
</w:fldData>
        </w:fldChar>
      </w:r>
      <w:r w:rsidRPr="009C0E2A">
        <w:rPr>
          <w:noProof/>
          <w:szCs w:val="24"/>
        </w:rPr>
        <w:instrText xml:space="preserve"> ADDIN EN.CITE.DATA </w:instrText>
      </w:r>
      <w:r w:rsidR="00EE084C" w:rsidRPr="009C0E2A">
        <w:rPr>
          <w:noProof/>
          <w:szCs w:val="24"/>
        </w:rPr>
      </w:r>
      <w:r w:rsidR="00EE084C" w:rsidRPr="009C0E2A">
        <w:rPr>
          <w:noProof/>
          <w:szCs w:val="24"/>
        </w:rPr>
        <w:fldChar w:fldCharType="end"/>
      </w:r>
      <w:r w:rsidR="00EE084C" w:rsidRPr="009C0E2A">
        <w:rPr>
          <w:noProof/>
          <w:szCs w:val="24"/>
        </w:rPr>
      </w:r>
      <w:r w:rsidR="00EE084C" w:rsidRPr="009C0E2A">
        <w:rPr>
          <w:noProof/>
          <w:szCs w:val="24"/>
        </w:rPr>
        <w:fldChar w:fldCharType="separate"/>
      </w:r>
      <w:r w:rsidRPr="009C0E2A">
        <w:rPr>
          <w:noProof/>
          <w:szCs w:val="24"/>
        </w:rPr>
        <w:t>(</w:t>
      </w:r>
      <w:hyperlink w:anchor="_ENREF_9" w:tooltip="Guo, 2002 #318" w:history="1">
        <w:r w:rsidRPr="009C0E2A">
          <w:rPr>
            <w:noProof/>
            <w:szCs w:val="24"/>
          </w:rPr>
          <w:t>Guo dan Lua, 2002a</w:t>
        </w:r>
      </w:hyperlink>
      <w:r w:rsidRPr="009C0E2A">
        <w:rPr>
          <w:noProof/>
          <w:szCs w:val="24"/>
        </w:rPr>
        <w:t xml:space="preserve">; </w:t>
      </w:r>
      <w:hyperlink w:anchor="_ENREF_16" w:tooltip="Kushwaha, 2013 #320" w:history="1">
        <w:r w:rsidRPr="009C0E2A">
          <w:rPr>
            <w:noProof/>
            <w:szCs w:val="24"/>
          </w:rPr>
          <w:t>Kushwaha</w:t>
        </w:r>
        <w:r w:rsidRPr="009C0E2A">
          <w:rPr>
            <w:i/>
            <w:noProof/>
            <w:szCs w:val="24"/>
          </w:rPr>
          <w:t xml:space="preserve"> et al.</w:t>
        </w:r>
        <w:r w:rsidRPr="009C0E2A">
          <w:rPr>
            <w:noProof/>
            <w:szCs w:val="24"/>
          </w:rPr>
          <w:t>, 2013</w:t>
        </w:r>
      </w:hyperlink>
      <w:r w:rsidRPr="009C0E2A">
        <w:rPr>
          <w:noProof/>
          <w:szCs w:val="24"/>
        </w:rPr>
        <w:t xml:space="preserve">; </w:t>
      </w:r>
      <w:hyperlink w:anchor="_ENREF_18" w:tooltip="Lua, 2007 #319" w:history="1">
        <w:r w:rsidRPr="009C0E2A">
          <w:rPr>
            <w:noProof/>
            <w:szCs w:val="24"/>
          </w:rPr>
          <w:t>Lua dan Jia, 2007</w:t>
        </w:r>
      </w:hyperlink>
      <w:r w:rsidRPr="009C0E2A">
        <w:rPr>
          <w:noProof/>
          <w:szCs w:val="24"/>
        </w:rPr>
        <w:t>)</w:t>
      </w:r>
      <w:r w:rsidR="00EE084C" w:rsidRPr="009C0E2A">
        <w:rPr>
          <w:noProof/>
          <w:szCs w:val="24"/>
        </w:rPr>
        <w:fldChar w:fldCharType="end"/>
      </w:r>
      <w:r w:rsidRPr="009C0E2A">
        <w:rPr>
          <w:noProof/>
          <w:szCs w:val="24"/>
        </w:rPr>
        <w:t xml:space="preserve">, tongkol jagung </w:t>
      </w:r>
      <w:r w:rsidR="00EE084C" w:rsidRPr="009C0E2A">
        <w:rPr>
          <w:noProof/>
          <w:szCs w:val="24"/>
        </w:rPr>
        <w:fldChar w:fldCharType="begin">
          <w:fldData xml:space="preserve">PEVuZE5vdGU+PENpdGU+PEF1dGhvcj5CYWdoZXJpPC9BdXRob3I+PFllYXI+MjAxMTwvWWVhcj48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</w:fldData>
        </w:fldChar>
      </w:r>
      <w:r w:rsidRPr="009C0E2A">
        <w:rPr>
          <w:noProof/>
          <w:szCs w:val="24"/>
        </w:rPr>
        <w:instrText xml:space="preserve"> ADDIN EN.CITE </w:instrText>
      </w:r>
      <w:r w:rsidR="00EE084C" w:rsidRPr="009C0E2A">
        <w:rPr>
          <w:noProof/>
          <w:szCs w:val="24"/>
        </w:rPr>
        <w:fldChar w:fldCharType="begin">
          <w:fldData xml:space="preserve">PEVuZE5vdGU+PENpdGU+PEF1dGhvcj5CYWdoZXJpPC9BdXRob3I+PFllYXI+MjAxMTwvWWVhcj48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</w:fldData>
        </w:fldChar>
      </w:r>
      <w:r w:rsidRPr="009C0E2A">
        <w:rPr>
          <w:noProof/>
          <w:szCs w:val="24"/>
        </w:rPr>
        <w:instrText xml:space="preserve"> ADDIN EN.CITE.DATA </w:instrText>
      </w:r>
      <w:r w:rsidR="00EE084C" w:rsidRPr="009C0E2A">
        <w:rPr>
          <w:noProof/>
          <w:szCs w:val="24"/>
        </w:rPr>
      </w:r>
      <w:r w:rsidR="00EE084C" w:rsidRPr="009C0E2A">
        <w:rPr>
          <w:noProof/>
          <w:szCs w:val="24"/>
        </w:rPr>
        <w:fldChar w:fldCharType="end"/>
      </w:r>
      <w:r w:rsidR="00EE084C" w:rsidRPr="009C0E2A">
        <w:rPr>
          <w:noProof/>
          <w:szCs w:val="24"/>
        </w:rPr>
      </w:r>
      <w:r w:rsidR="00EE084C" w:rsidRPr="009C0E2A">
        <w:rPr>
          <w:noProof/>
          <w:szCs w:val="24"/>
        </w:rPr>
        <w:fldChar w:fldCharType="separate"/>
      </w:r>
      <w:r w:rsidRPr="009C0E2A">
        <w:rPr>
          <w:noProof/>
          <w:szCs w:val="24"/>
        </w:rPr>
        <w:t>(</w:t>
      </w:r>
      <w:hyperlink w:anchor="_ENREF_6" w:tooltip="Bagheri, 2011 #323" w:history="1">
        <w:r w:rsidRPr="009C0E2A">
          <w:rPr>
            <w:noProof/>
            <w:szCs w:val="24"/>
          </w:rPr>
          <w:t>Bagheri dan Abedi, 2011</w:t>
        </w:r>
      </w:hyperlink>
      <w:r w:rsidRPr="009C0E2A">
        <w:rPr>
          <w:noProof/>
          <w:szCs w:val="24"/>
        </w:rPr>
        <w:t xml:space="preserve">; </w:t>
      </w:r>
      <w:hyperlink w:anchor="_ENREF_23" w:tooltip="Song, 2013 #325" w:history="1">
        <w:r w:rsidRPr="009C0E2A">
          <w:rPr>
            <w:noProof/>
            <w:szCs w:val="24"/>
          </w:rPr>
          <w:t>Song</w:t>
        </w:r>
        <w:r w:rsidRPr="009C0E2A">
          <w:rPr>
            <w:i/>
            <w:noProof/>
            <w:szCs w:val="24"/>
          </w:rPr>
          <w:t xml:space="preserve"> et al.</w:t>
        </w:r>
        <w:r w:rsidRPr="009C0E2A">
          <w:rPr>
            <w:noProof/>
            <w:szCs w:val="24"/>
          </w:rPr>
          <w:t>, 2013</w:t>
        </w:r>
      </w:hyperlink>
      <w:r w:rsidRPr="009C0E2A">
        <w:rPr>
          <w:noProof/>
          <w:szCs w:val="24"/>
        </w:rPr>
        <w:t xml:space="preserve">; </w:t>
      </w:r>
      <w:hyperlink w:anchor="_ENREF_26" w:tooltip="Tsai, 1997 #324" w:history="1">
        <w:r w:rsidRPr="009C0E2A">
          <w:rPr>
            <w:noProof/>
            <w:szCs w:val="24"/>
          </w:rPr>
          <w:t>Tsai</w:t>
        </w:r>
        <w:r w:rsidRPr="009C0E2A">
          <w:rPr>
            <w:i/>
            <w:noProof/>
            <w:szCs w:val="24"/>
          </w:rPr>
          <w:t xml:space="preserve"> et al.</w:t>
        </w:r>
        <w:r w:rsidRPr="009C0E2A">
          <w:rPr>
            <w:noProof/>
            <w:szCs w:val="24"/>
          </w:rPr>
          <w:t>, 1997</w:t>
        </w:r>
      </w:hyperlink>
      <w:r w:rsidRPr="009C0E2A">
        <w:rPr>
          <w:noProof/>
          <w:szCs w:val="24"/>
        </w:rPr>
        <w:t>)</w:t>
      </w:r>
      <w:r w:rsidR="00EE084C" w:rsidRPr="009C0E2A">
        <w:rPr>
          <w:noProof/>
          <w:szCs w:val="24"/>
        </w:rPr>
        <w:fldChar w:fldCharType="end"/>
      </w:r>
      <w:r w:rsidRPr="009C0E2A">
        <w:rPr>
          <w:noProof/>
          <w:szCs w:val="24"/>
        </w:rPr>
        <w:t xml:space="preserve">, serbuk gergaji </w:t>
      </w:r>
      <w:r w:rsidR="00EE084C" w:rsidRPr="009C0E2A">
        <w:rPr>
          <w:noProof/>
          <w:szCs w:val="24"/>
        </w:rPr>
        <w:fldChar w:fldCharType="begin">
          <w:fldData xml:space="preserve">PEVuZE5vdGU+PENpdGU+PEF1dGhvcj5aaGFuZzwvQXV0aG9yPjxZZWFyPjIwMTA8L1llYXI+PFJl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</w:fldData>
        </w:fldChar>
      </w:r>
      <w:r w:rsidRPr="009C0E2A">
        <w:rPr>
          <w:noProof/>
          <w:szCs w:val="24"/>
        </w:rPr>
        <w:instrText xml:space="preserve"> ADDIN EN.CITE </w:instrText>
      </w:r>
      <w:r w:rsidR="00EE084C" w:rsidRPr="009C0E2A">
        <w:rPr>
          <w:noProof/>
          <w:szCs w:val="24"/>
        </w:rPr>
        <w:fldChar w:fldCharType="begin">
          <w:fldData xml:space="preserve">PEVuZE5vdGU+PENpdGU+PEF1dGhvcj5aaGFuZzwvQXV0aG9yPjxZZWFyPjIwMTA8L1llYXI+PFJl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</w:fldData>
        </w:fldChar>
      </w:r>
      <w:r w:rsidRPr="009C0E2A">
        <w:rPr>
          <w:noProof/>
          <w:szCs w:val="24"/>
        </w:rPr>
        <w:instrText xml:space="preserve"> ADDIN EN.CITE.DATA </w:instrText>
      </w:r>
      <w:r w:rsidR="00EE084C" w:rsidRPr="009C0E2A">
        <w:rPr>
          <w:noProof/>
          <w:szCs w:val="24"/>
        </w:rPr>
      </w:r>
      <w:r w:rsidR="00EE084C" w:rsidRPr="009C0E2A">
        <w:rPr>
          <w:noProof/>
          <w:szCs w:val="24"/>
        </w:rPr>
        <w:fldChar w:fldCharType="end"/>
      </w:r>
      <w:r w:rsidR="00EE084C" w:rsidRPr="009C0E2A">
        <w:rPr>
          <w:noProof/>
          <w:szCs w:val="24"/>
        </w:rPr>
      </w:r>
      <w:r w:rsidR="00EE084C" w:rsidRPr="009C0E2A">
        <w:rPr>
          <w:noProof/>
          <w:szCs w:val="24"/>
        </w:rPr>
        <w:fldChar w:fldCharType="separate"/>
      </w:r>
      <w:r w:rsidRPr="009C0E2A">
        <w:rPr>
          <w:noProof/>
          <w:szCs w:val="24"/>
        </w:rPr>
        <w:t>(</w:t>
      </w:r>
      <w:hyperlink w:anchor="_ENREF_11" w:tooltip="Hameed, 2007 #311" w:history="1">
        <w:r w:rsidRPr="009C0E2A">
          <w:rPr>
            <w:noProof/>
            <w:szCs w:val="24"/>
          </w:rPr>
          <w:t>Hameed</w:t>
        </w:r>
        <w:r w:rsidRPr="009C0E2A">
          <w:rPr>
            <w:i/>
            <w:noProof/>
            <w:szCs w:val="24"/>
          </w:rPr>
          <w:t xml:space="preserve"> et al.</w:t>
        </w:r>
        <w:r w:rsidRPr="009C0E2A">
          <w:rPr>
            <w:noProof/>
            <w:szCs w:val="24"/>
          </w:rPr>
          <w:t>, 2007</w:t>
        </w:r>
      </w:hyperlink>
      <w:r w:rsidRPr="009C0E2A">
        <w:rPr>
          <w:noProof/>
          <w:szCs w:val="24"/>
        </w:rPr>
        <w:t xml:space="preserve">; </w:t>
      </w:r>
      <w:hyperlink w:anchor="_ENREF_19" w:tooltip="Matos, 2011 #322" w:history="1">
        <w:r w:rsidRPr="009C0E2A">
          <w:rPr>
            <w:noProof/>
            <w:szCs w:val="24"/>
          </w:rPr>
          <w:t>Matos</w:t>
        </w:r>
        <w:r w:rsidRPr="009C0E2A">
          <w:rPr>
            <w:i/>
            <w:noProof/>
            <w:szCs w:val="24"/>
          </w:rPr>
          <w:t xml:space="preserve"> et al.</w:t>
        </w:r>
        <w:r w:rsidRPr="009C0E2A">
          <w:rPr>
            <w:noProof/>
            <w:szCs w:val="24"/>
          </w:rPr>
          <w:t>, 2011</w:t>
        </w:r>
      </w:hyperlink>
      <w:r w:rsidRPr="009C0E2A">
        <w:rPr>
          <w:noProof/>
          <w:szCs w:val="24"/>
        </w:rPr>
        <w:t xml:space="preserve">; </w:t>
      </w:r>
      <w:hyperlink w:anchor="_ENREF_29" w:tooltip="Zhang, 2010 #321" w:history="1">
        <w:r w:rsidRPr="009C0E2A">
          <w:rPr>
            <w:noProof/>
            <w:szCs w:val="24"/>
          </w:rPr>
          <w:t>Zhang</w:t>
        </w:r>
        <w:r w:rsidRPr="009C0E2A">
          <w:rPr>
            <w:i/>
            <w:noProof/>
            <w:szCs w:val="24"/>
          </w:rPr>
          <w:t xml:space="preserve"> et al.</w:t>
        </w:r>
        <w:r w:rsidRPr="009C0E2A">
          <w:rPr>
            <w:noProof/>
            <w:szCs w:val="24"/>
          </w:rPr>
          <w:t>, 2010</w:t>
        </w:r>
      </w:hyperlink>
      <w:r w:rsidRPr="009C0E2A">
        <w:rPr>
          <w:noProof/>
          <w:szCs w:val="24"/>
        </w:rPr>
        <w:t>)</w:t>
      </w:r>
      <w:r w:rsidR="00EE084C" w:rsidRPr="009C0E2A">
        <w:rPr>
          <w:noProof/>
          <w:szCs w:val="24"/>
        </w:rPr>
        <w:fldChar w:fldCharType="end"/>
      </w:r>
      <w:r w:rsidRPr="009C0E2A">
        <w:rPr>
          <w:noProof/>
          <w:szCs w:val="24"/>
        </w:rPr>
        <w:t xml:space="preserve">, dan ampas tebu </w:t>
      </w:r>
      <w:r w:rsidR="00EE084C" w:rsidRPr="009C0E2A">
        <w:rPr>
          <w:noProof/>
          <w:szCs w:val="24"/>
        </w:rPr>
        <w:fldChar w:fldCharType="begin">
          <w:fldData xml:space="preserve">PEVuZE5vdGU+PENpdGU+PEF1dGhvcj5LYWxkZXJpczwvQXV0aG9yPjxZZWFyPjIwMDg8L1llYXI+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</w:fldData>
        </w:fldChar>
      </w:r>
      <w:r w:rsidRPr="009C0E2A">
        <w:rPr>
          <w:noProof/>
          <w:szCs w:val="24"/>
        </w:rPr>
        <w:instrText xml:space="preserve"> ADDIN EN.CITE </w:instrText>
      </w:r>
      <w:r w:rsidR="00EE084C" w:rsidRPr="009C0E2A">
        <w:rPr>
          <w:noProof/>
          <w:szCs w:val="24"/>
        </w:rPr>
        <w:fldChar w:fldCharType="begin">
          <w:fldData xml:space="preserve">PEVuZE5vdGU+PENpdGU+PEF1dGhvcj5LYWxkZXJpczwvQXV0aG9yPjxZZWFyPjIwMDg8L1llYXI+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</w:fldData>
        </w:fldChar>
      </w:r>
      <w:r w:rsidRPr="009C0E2A">
        <w:rPr>
          <w:noProof/>
          <w:szCs w:val="24"/>
        </w:rPr>
        <w:instrText xml:space="preserve"> ADDIN EN.CITE.DATA </w:instrText>
      </w:r>
      <w:r w:rsidR="00EE084C" w:rsidRPr="009C0E2A">
        <w:rPr>
          <w:noProof/>
          <w:szCs w:val="24"/>
        </w:rPr>
      </w:r>
      <w:r w:rsidR="00EE084C" w:rsidRPr="009C0E2A">
        <w:rPr>
          <w:noProof/>
          <w:szCs w:val="24"/>
        </w:rPr>
        <w:fldChar w:fldCharType="end"/>
      </w:r>
      <w:r w:rsidR="00EE084C" w:rsidRPr="009C0E2A">
        <w:rPr>
          <w:noProof/>
          <w:szCs w:val="24"/>
        </w:rPr>
      </w:r>
      <w:r w:rsidR="00EE084C" w:rsidRPr="009C0E2A">
        <w:rPr>
          <w:noProof/>
          <w:szCs w:val="24"/>
        </w:rPr>
        <w:fldChar w:fldCharType="separate"/>
      </w:r>
      <w:r w:rsidRPr="009C0E2A">
        <w:rPr>
          <w:noProof/>
          <w:szCs w:val="24"/>
        </w:rPr>
        <w:t>(</w:t>
      </w:r>
      <w:hyperlink w:anchor="_ENREF_15" w:tooltip="Kalderis, 2008 #326" w:history="1">
        <w:r w:rsidRPr="009C0E2A">
          <w:rPr>
            <w:noProof/>
            <w:szCs w:val="24"/>
          </w:rPr>
          <w:t>Kalderis</w:t>
        </w:r>
        <w:r w:rsidRPr="009C0E2A">
          <w:rPr>
            <w:i/>
            <w:noProof/>
            <w:szCs w:val="24"/>
          </w:rPr>
          <w:t xml:space="preserve"> et al.</w:t>
        </w:r>
        <w:r w:rsidRPr="009C0E2A">
          <w:rPr>
            <w:noProof/>
            <w:szCs w:val="24"/>
          </w:rPr>
          <w:t>, 2008</w:t>
        </w:r>
      </w:hyperlink>
      <w:r w:rsidRPr="009C0E2A">
        <w:rPr>
          <w:noProof/>
          <w:szCs w:val="24"/>
        </w:rPr>
        <w:t xml:space="preserve">; </w:t>
      </w:r>
      <w:hyperlink w:anchor="_ENREF_20" w:tooltip="Mirwan, 2005 #327" w:history="1">
        <w:r w:rsidRPr="009C0E2A">
          <w:rPr>
            <w:noProof/>
            <w:szCs w:val="24"/>
          </w:rPr>
          <w:t>Mirwan, 2005</w:t>
        </w:r>
      </w:hyperlink>
      <w:r w:rsidRPr="009C0E2A">
        <w:rPr>
          <w:noProof/>
          <w:szCs w:val="24"/>
        </w:rPr>
        <w:t>)</w:t>
      </w:r>
      <w:r w:rsidR="00EE084C" w:rsidRPr="009C0E2A">
        <w:rPr>
          <w:noProof/>
          <w:szCs w:val="24"/>
        </w:rPr>
        <w:fldChar w:fldCharType="end"/>
      </w:r>
      <w:r w:rsidRPr="009C0E2A">
        <w:rPr>
          <w:noProof/>
          <w:szCs w:val="24"/>
        </w:rPr>
        <w:t xml:space="preserve">. </w:t>
      </w:r>
      <w:r w:rsidR="00EE084C" w:rsidRPr="009C0E2A">
        <w:rPr>
          <w:noProof/>
          <w:szCs w:val="24"/>
        </w:rPr>
        <w:fldChar w:fldCharType="begin"/>
      </w:r>
      <w:r w:rsidRPr="009C0E2A">
        <w:rPr>
          <w:noProof/>
          <w:szCs w:val="24"/>
        </w:rPr>
        <w:instrText xml:space="preserve"> ADDIN EN.CITE &lt;EndNote&gt;&lt;Cite AuthorYear="1"&gt;&lt;Author&gt;Ahmedna&lt;/Author&gt;&lt;Year&gt;2000&lt;/Year&gt;&lt;RecNum&gt;328&lt;/RecNum&gt;&lt;DisplayText&gt;Ahmedna&lt;style face="italic"&gt; et al.&lt;/style&gt; (2000)&lt;/DisplayText&gt;&lt;record&gt;&lt;rec-number&gt;328&lt;/rec-number&gt;&lt;foreign-keys&gt;&lt;key app="EN" db-id="tf0dwewxafa0t5ewasyppzfc9e9f9px2vep2"&gt;328&lt;/key&gt;&lt;/foreign-keys&gt;&lt;ref-type name="Journal Article"&gt;17&lt;/ref-type&gt;&lt;contributors&gt;&lt;authors&gt;&lt;author&gt;Ahmedna, M.&lt;/author&gt;&lt;author&gt;Marshall, W. E.&lt;/author&gt;&lt;author&gt;Rao, R. M.&lt;/author&gt;&lt;/authors&gt;&lt;/contributors&gt;&lt;titles&gt;&lt;title&gt;Production of granular activated carbons from select agricultural by-products and evaluation of their physical, chemical and adsorption properties&lt;/title&gt;&lt;secondary-title&gt;Bioresource Technology&lt;/secondary-title&gt;&lt;/titles&gt;&lt;periodical&gt;&lt;full-title&gt;Bioresource Technology&lt;/full-title&gt;&lt;/periodical&gt;&lt;pages&gt;113-123&lt;/pages&gt;&lt;volume&gt;71&lt;/volume&gt;&lt;number&gt;2&lt;/number&gt;&lt;keywords&gt;&lt;keyword&gt;Sugar decolorization&lt;/keyword&gt;&lt;keyword&gt;Activated carbons&lt;/keyword&gt;&lt;keyword&gt;Agricultural by-products&lt;/keyword&gt;&lt;keyword&gt;Chemical properties&lt;/keyword&gt;&lt;keyword&gt;Physical properties&lt;/keyword&gt;&lt;keyword&gt;Adsorption properties&lt;/keyword&gt;&lt;/keywords&gt;&lt;dates&gt;&lt;year&gt;2000&lt;/year&gt;&lt;pub-dates&gt;&lt;date&gt;1//&lt;/date&gt;&lt;/pub-dates&gt;&lt;/dates&gt;&lt;isbn&gt;0960-8524&lt;/isbn&gt;&lt;urls&gt;&lt;related-urls&gt;&lt;url&gt;http://www.sciencedirect.com/science/article/pii/S096085249900070X&lt;/url&gt;&lt;/related-urls&gt;&lt;/urls&gt;&lt;electronic-resource-num&gt;http://dx.doi.org/10.1016/S0960-8524(99)00070-X&lt;/electronic-resource-num&gt;&lt;/record&gt;&lt;/Cite&gt;&lt;/EndNote&gt;</w:instrText>
      </w:r>
      <w:r w:rsidR="00EE084C" w:rsidRPr="009C0E2A">
        <w:rPr>
          <w:noProof/>
          <w:szCs w:val="24"/>
        </w:rPr>
        <w:fldChar w:fldCharType="separate"/>
      </w:r>
      <w:hyperlink w:anchor="_ENREF_4" w:tooltip="Ahmedna, 2000 #328" w:history="1">
        <w:r w:rsidRPr="009C0E2A">
          <w:rPr>
            <w:noProof/>
            <w:szCs w:val="24"/>
          </w:rPr>
          <w:t>Ahmedna</w:t>
        </w:r>
        <w:r w:rsidRPr="009C0E2A">
          <w:rPr>
            <w:i/>
            <w:noProof/>
            <w:szCs w:val="24"/>
          </w:rPr>
          <w:t xml:space="preserve"> et al.</w:t>
        </w:r>
        <w:r w:rsidRPr="009C0E2A">
          <w:rPr>
            <w:noProof/>
            <w:szCs w:val="24"/>
          </w:rPr>
          <w:t xml:space="preserve"> (2000</w:t>
        </w:r>
      </w:hyperlink>
      <w:r w:rsidRPr="009C0E2A">
        <w:rPr>
          <w:noProof/>
          <w:szCs w:val="24"/>
        </w:rPr>
        <w:t>)</w:t>
      </w:r>
      <w:r w:rsidR="00EE084C" w:rsidRPr="009C0E2A">
        <w:rPr>
          <w:noProof/>
          <w:szCs w:val="24"/>
        </w:rPr>
        <w:fldChar w:fldCharType="end"/>
      </w:r>
      <w:r w:rsidRPr="009C0E2A">
        <w:rPr>
          <w:noProof/>
          <w:szCs w:val="24"/>
        </w:rPr>
        <w:t xml:space="preserve"> mengemukakan bahwa limbah pengolahan hasil pertanian dan kehutanan yang meng</w:t>
      </w:r>
      <w:r>
        <w:rPr>
          <w:noProof/>
          <w:szCs w:val="24"/>
          <w:lang w:val="en-US"/>
        </w:rPr>
        <w:t>andung</w:t>
      </w:r>
      <w:r w:rsidRPr="009C0E2A">
        <w:rPr>
          <w:noProof/>
          <w:szCs w:val="24"/>
        </w:rPr>
        <w:t xml:space="preserve"> lignoselulosa dengan kadar karbon lebih dari 45% merupakan bahan baku karbon aktif bermutu tinggi.</w:t>
      </w:r>
    </w:p>
    <w:p w:rsidR="002A1F50" w:rsidRPr="009C0E2A" w:rsidRDefault="002A1F50" w:rsidP="002A1F50">
      <w:pPr>
        <w:pStyle w:val="isi"/>
        <w:rPr>
          <w:noProof/>
          <w:szCs w:val="24"/>
          <w:lang w:val="en-US"/>
        </w:rPr>
      </w:pPr>
    </w:p>
    <w:p w:rsidR="002A1F50" w:rsidRPr="009C0E2A" w:rsidRDefault="002A1F50" w:rsidP="002A1F50">
      <w:pPr>
        <w:pStyle w:val="isi"/>
        <w:rPr>
          <w:noProof/>
          <w:szCs w:val="24"/>
        </w:rPr>
      </w:pPr>
      <w:r w:rsidRPr="009C0E2A">
        <w:rPr>
          <w:noProof/>
          <w:szCs w:val="24"/>
        </w:rPr>
        <w:t xml:space="preserve">Kualitas karbon aktif tidak hanya dipengaruhi oleh karakteristik bahan baku, tapi juga dipengaruhi oleh metode aktivasinya </w:t>
      </w:r>
      <w:r w:rsidR="00EE084C" w:rsidRPr="009C0E2A">
        <w:rPr>
          <w:noProof/>
          <w:szCs w:val="24"/>
        </w:rPr>
        <w:fldChar w:fldCharType="begin"/>
      </w:r>
      <w:r w:rsidRPr="009C0E2A">
        <w:rPr>
          <w:noProof/>
          <w:szCs w:val="24"/>
        </w:rPr>
        <w:instrText xml:space="preserve"> ADDIN EN.CITE &lt;EndNote&gt;&lt;Cite&gt;&lt;Author&gt;Patil&lt;/Author&gt;&lt;Year&gt;2012&lt;/Year&gt;&lt;RecNum&gt;337&lt;/RecNum&gt;&lt;DisplayText&gt;(Patil &amp;amp; Kulkarni, 2012)&lt;/DisplayText&gt;&lt;record&gt;&lt;rec-number&gt;337&lt;/rec-number&gt;&lt;foreign-keys&gt;&lt;key app="EN" db-id="tf0dwewxafa0t5ewasyppzfc9e9f9px2vep2"&gt;337&lt;/key&gt;&lt;/foreign-keys&gt;&lt;ref-type name="Journal Article"&gt;17&lt;/ref-type&gt;&lt;contributors&gt;&lt;authors&gt;&lt;author&gt;B. S. Patil&lt;/author&gt;&lt;author&gt;K. S. Kulkarni&lt;/author&gt;&lt;/authors&gt;&lt;/contributors&gt;&lt;titles&gt;&lt;title&gt;Development of high surface area activated carbon from waste material&lt;/title&gt;&lt;secondary-title&gt;International Journal of Advanced Engineering Research and Studies&lt;/secondary-title&gt;&lt;/titles&gt;&lt;periodical&gt;&lt;full-title&gt;International Journal of Advanced Engineering Research and Studies&lt;/full-title&gt;&lt;/periodical&gt;&lt;pages&gt;109-113&lt;/pages&gt;&lt;volume&gt;1&lt;/volume&gt;&lt;number&gt;2&lt;/number&gt;&lt;dates&gt;&lt;year&gt;2012&lt;/year&gt;&lt;/dates&gt;&lt;urls&gt;&lt;/urls&gt;&lt;/record&gt;&lt;/Cite&gt;&lt;/EndNote&gt;</w:instrText>
      </w:r>
      <w:r w:rsidR="00EE084C" w:rsidRPr="009C0E2A">
        <w:rPr>
          <w:noProof/>
          <w:szCs w:val="24"/>
        </w:rPr>
        <w:fldChar w:fldCharType="separate"/>
      </w:r>
      <w:r w:rsidRPr="009C0E2A">
        <w:rPr>
          <w:noProof/>
          <w:szCs w:val="24"/>
        </w:rPr>
        <w:t>(</w:t>
      </w:r>
      <w:hyperlink w:anchor="_ENREF_21" w:tooltip="Patil, 2012 #337" w:history="1">
        <w:r w:rsidRPr="009C0E2A">
          <w:rPr>
            <w:noProof/>
            <w:szCs w:val="24"/>
          </w:rPr>
          <w:t>Patil dan Kulkarni, 2012</w:t>
        </w:r>
      </w:hyperlink>
      <w:r w:rsidRPr="009C0E2A">
        <w:rPr>
          <w:noProof/>
          <w:szCs w:val="24"/>
        </w:rPr>
        <w:t>)</w:t>
      </w:r>
      <w:r w:rsidR="00EE084C" w:rsidRPr="009C0E2A">
        <w:rPr>
          <w:noProof/>
          <w:szCs w:val="24"/>
        </w:rPr>
        <w:fldChar w:fldCharType="end"/>
      </w:r>
      <w:r w:rsidRPr="009C0E2A">
        <w:rPr>
          <w:noProof/>
          <w:szCs w:val="24"/>
        </w:rPr>
        <w:t xml:space="preserve">. Metode aktivasi karbon terdiri dari aktivasi fisik, kimia dan kombinasi aktivasi fisik-kimia </w:t>
      </w:r>
      <w:r w:rsidR="00EE084C" w:rsidRPr="009C0E2A">
        <w:rPr>
          <w:noProof/>
          <w:szCs w:val="24"/>
        </w:rPr>
        <w:fldChar w:fldCharType="begin"/>
      </w:r>
      <w:r w:rsidRPr="009C0E2A">
        <w:rPr>
          <w:noProof/>
          <w:szCs w:val="24"/>
        </w:rPr>
        <w:instrText xml:space="preserve"> ADDIN EN.CITE &lt;EndNote&gt;&lt;Cite&gt;&lt;Author&gt;Tang&lt;/Author&gt;&lt;Year&gt;2012&lt;/Year&gt;&lt;RecNum&gt;312&lt;/RecNum&gt;&lt;DisplayText&gt;(Tang&lt;style face="italic"&gt; et al.&lt;/style&gt;, 2012)&lt;/DisplayText&gt;&lt;record&gt;&lt;rec-number&gt;312&lt;/rec-number&gt;&lt;foreign-keys&gt;&lt;key app="EN" db-id="tf0dwewxafa0t5ewasyppzfc9e9f9px2vep2"&gt;312&lt;/key&gt;&lt;/foreign-keys&gt;&lt;ref-type name="Journal Article"&gt;17&lt;/ref-type&gt;&lt;contributors&gt;&lt;authors&gt;&lt;author&gt;Tang, Yu-bin&lt;/author&gt;&lt;author&gt;Liu, Qiang&lt;/author&gt;&lt;author&gt;Chen, Fang-yan&lt;/author&gt;&lt;/authors&gt;&lt;/contributors&gt;&lt;titles&gt;&lt;title&gt;Preparation and characterization of activated carbon from waste ramulus mori&lt;/title&gt;&lt;secondary-title&gt;Chemical Engineering Journal&lt;/secondary-title&gt;&lt;/titles&gt;&lt;periodical&gt;&lt;full-title&gt;Chemical Engineering Journal&lt;/full-title&gt;&lt;/periodical&gt;&lt;pages&gt;19-24&lt;/pages&gt;&lt;volume&gt;203&lt;/volume&gt;&lt;number&gt;0&lt;/number&gt;&lt;keywords&gt;&lt;keyword&gt;Waste ramulus mori&lt;/keyword&gt;&lt;keyword&gt;Activated carbon&lt;/keyword&gt;&lt;keyword&gt;Preparation&lt;/keyword&gt;&lt;keyword&gt;Characterization&lt;/keyword&gt;&lt;/keywords&gt;&lt;dates&gt;&lt;year&gt;2012&lt;/year&gt;&lt;pub-dates&gt;&lt;date&gt;9/1/&lt;/date&gt;&lt;/pub-dates&gt;&lt;/dates&gt;&lt;isbn&gt;1385-8947&lt;/isbn&gt;&lt;urls&gt;&lt;related-urls&gt;&lt;url&gt;http://www.sciencedirect.com/science/article/pii/S1385894712008832&lt;/url&gt;&lt;/related-urls&gt;&lt;/urls&gt;&lt;electronic-resource-num&gt;http://dx.doi.org/10.1016/j.cej.2012.07.007&lt;/electronic-resource-num&gt;&lt;/record&gt;&lt;/Cite&gt;&lt;/EndNote&gt;</w:instrText>
      </w:r>
      <w:r w:rsidR="00EE084C" w:rsidRPr="009C0E2A">
        <w:rPr>
          <w:noProof/>
          <w:szCs w:val="24"/>
        </w:rPr>
        <w:fldChar w:fldCharType="separate"/>
      </w:r>
      <w:r w:rsidRPr="009C0E2A">
        <w:rPr>
          <w:noProof/>
          <w:szCs w:val="24"/>
        </w:rPr>
        <w:t>(</w:t>
      </w:r>
      <w:hyperlink w:anchor="_ENREF_25" w:tooltip="Tang, 2012 #312" w:history="1">
        <w:r w:rsidRPr="009C0E2A">
          <w:rPr>
            <w:noProof/>
            <w:szCs w:val="24"/>
          </w:rPr>
          <w:t>Tang</w:t>
        </w:r>
        <w:r w:rsidRPr="009C0E2A">
          <w:rPr>
            <w:i/>
            <w:noProof/>
            <w:szCs w:val="24"/>
          </w:rPr>
          <w:t xml:space="preserve"> et al.</w:t>
        </w:r>
        <w:r w:rsidRPr="009C0E2A">
          <w:rPr>
            <w:noProof/>
            <w:szCs w:val="24"/>
          </w:rPr>
          <w:t>, 2012</w:t>
        </w:r>
      </w:hyperlink>
      <w:r w:rsidRPr="009C0E2A">
        <w:rPr>
          <w:noProof/>
          <w:szCs w:val="24"/>
        </w:rPr>
        <w:t>)</w:t>
      </w:r>
      <w:r w:rsidR="00EE084C" w:rsidRPr="009C0E2A">
        <w:rPr>
          <w:noProof/>
          <w:szCs w:val="24"/>
        </w:rPr>
        <w:fldChar w:fldCharType="end"/>
      </w:r>
      <w:r w:rsidRPr="009C0E2A">
        <w:rPr>
          <w:noProof/>
          <w:szCs w:val="24"/>
        </w:rPr>
        <w:t>. Aktivasi fisik biasanya dilakukan dengan gas CO</w:t>
      </w:r>
      <w:r w:rsidRPr="009C0E2A">
        <w:rPr>
          <w:noProof/>
          <w:szCs w:val="24"/>
          <w:vertAlign w:val="subscript"/>
        </w:rPr>
        <w:t>2</w:t>
      </w:r>
      <w:r w:rsidRPr="009C0E2A">
        <w:rPr>
          <w:noProof/>
          <w:szCs w:val="24"/>
        </w:rPr>
        <w:t xml:space="preserve"> atau dengan </w:t>
      </w:r>
      <w:r w:rsidRPr="009C0E2A">
        <w:rPr>
          <w:noProof/>
          <w:szCs w:val="24"/>
          <w:lang w:val="en-US"/>
        </w:rPr>
        <w:t>peng</w:t>
      </w:r>
      <w:r w:rsidRPr="009C0E2A">
        <w:rPr>
          <w:noProof/>
          <w:szCs w:val="24"/>
        </w:rPr>
        <w:t>uap</w:t>
      </w:r>
      <w:r w:rsidRPr="009C0E2A">
        <w:rPr>
          <w:noProof/>
          <w:szCs w:val="24"/>
          <w:lang w:val="en-US"/>
        </w:rPr>
        <w:t>an</w:t>
      </w:r>
      <w:r w:rsidRPr="009C0E2A">
        <w:rPr>
          <w:noProof/>
          <w:szCs w:val="24"/>
        </w:rPr>
        <w:t xml:space="preserve"> H</w:t>
      </w:r>
      <w:r w:rsidRPr="009C0E2A">
        <w:rPr>
          <w:noProof/>
          <w:szCs w:val="24"/>
          <w:vertAlign w:val="subscript"/>
        </w:rPr>
        <w:t>2</w:t>
      </w:r>
      <w:r w:rsidRPr="009C0E2A">
        <w:rPr>
          <w:noProof/>
          <w:szCs w:val="24"/>
        </w:rPr>
        <w:t xml:space="preserve">O </w:t>
      </w:r>
      <w:r w:rsidR="00EE084C" w:rsidRPr="009C0E2A">
        <w:rPr>
          <w:noProof/>
          <w:szCs w:val="24"/>
        </w:rPr>
        <w:fldChar w:fldCharType="begin"/>
      </w:r>
      <w:r w:rsidRPr="009C0E2A">
        <w:rPr>
          <w:noProof/>
          <w:szCs w:val="24"/>
        </w:rPr>
        <w:instrText xml:space="preserve"> ADDIN EN.CITE &lt;EndNote&gt;&lt;Cite&gt;&lt;Author&gt;Avelar&lt;/Author&gt;&lt;Year&gt;2010&lt;/Year&gt;&lt;RecNum&gt;333&lt;/RecNum&gt;&lt;DisplayText&gt;(Avelar&lt;style face="italic"&gt; et al.&lt;/style&gt;, 2010)&lt;/DisplayText&gt;&lt;record&gt;&lt;rec-number&gt;333&lt;/rec-number&gt;&lt;foreign-keys&gt;&lt;key app="EN" db-id="tf0dwewxafa0t5ewasyppzfc9e9f9px2vep2"&gt;333&lt;/key&gt;&lt;/foreign-keys&gt;&lt;ref-type name="Journal Article"&gt;17&lt;/ref-type&gt;&lt;contributors&gt;&lt;authors&gt;&lt;author&gt;Avelar, Fabiana Ferreira&lt;/author&gt;&lt;author&gt;Bianchi, Maria Lúcia&lt;/author&gt;&lt;author&gt;Gonçalves, Maraisa&lt;/author&gt;&lt;author&gt;da Mota, Estella Gaspar&lt;/author&gt;&lt;/authors&gt;&lt;/contributors&gt;&lt;titles&gt;&lt;title&gt;The use of piassava fibers (Attalea funifera) in the preparation of activated carbon&lt;/title&gt;&lt;secondary-title&gt;Bioresource Technology&lt;/secondary-title&gt;&lt;/titles&gt;&lt;periodical&gt;&lt;full-title&gt;Bioresource Technology&lt;/full-title&gt;&lt;/periodical&gt;&lt;pages&gt;4639-4645&lt;/pages&gt;&lt;volume&gt;101&lt;/volume&gt;&lt;number&gt;12&lt;/number&gt;&lt;keywords&gt;&lt;keyword&gt;Piassava&lt;/keyword&gt;&lt;keyword&gt;Activated carbon&lt;/keyword&gt;&lt;keyword&gt;Adsorption&lt;/keyword&gt;&lt;/keywords&gt;&lt;dates&gt;&lt;year&gt;2010&lt;/year&gt;&lt;pub-dates&gt;&lt;date&gt;6//&lt;/date&gt;&lt;/pub-dates&gt;&lt;/dates&gt;&lt;isbn&gt;0960-8524&lt;/isbn&gt;&lt;urls&gt;&lt;related-urls&gt;&lt;url&gt;http://www.sciencedirect.com/science/article/pii/S0960852410001896&lt;/url&gt;&lt;/related-urls&gt;&lt;/urls&gt;&lt;electronic-resource-num&gt;http://dx.doi.org/10.1016/j.biortech.2010.01.103&lt;/electronic-resource-num&gt;&lt;/record&gt;&lt;/Cite&gt;&lt;/EndNote&gt;</w:instrText>
      </w:r>
      <w:r w:rsidR="00EE084C" w:rsidRPr="009C0E2A">
        <w:rPr>
          <w:noProof/>
          <w:szCs w:val="24"/>
        </w:rPr>
        <w:fldChar w:fldCharType="separate"/>
      </w:r>
      <w:r w:rsidRPr="009C0E2A">
        <w:rPr>
          <w:noProof/>
          <w:szCs w:val="24"/>
        </w:rPr>
        <w:t>(</w:t>
      </w:r>
      <w:hyperlink w:anchor="_ENREF_5" w:tooltip="Avelar, 2010 #333" w:history="1">
        <w:r w:rsidRPr="009C0E2A">
          <w:rPr>
            <w:noProof/>
            <w:szCs w:val="24"/>
          </w:rPr>
          <w:t>Avelar</w:t>
        </w:r>
        <w:r w:rsidRPr="009C0E2A">
          <w:rPr>
            <w:i/>
            <w:noProof/>
            <w:szCs w:val="24"/>
          </w:rPr>
          <w:t xml:space="preserve"> et al.</w:t>
        </w:r>
        <w:r w:rsidRPr="009C0E2A">
          <w:rPr>
            <w:noProof/>
            <w:szCs w:val="24"/>
          </w:rPr>
          <w:t>, 2010</w:t>
        </w:r>
      </w:hyperlink>
      <w:r w:rsidRPr="009C0E2A">
        <w:rPr>
          <w:noProof/>
          <w:szCs w:val="24"/>
        </w:rPr>
        <w:t>)</w:t>
      </w:r>
      <w:r w:rsidR="00EE084C" w:rsidRPr="009C0E2A">
        <w:rPr>
          <w:noProof/>
          <w:szCs w:val="24"/>
        </w:rPr>
        <w:fldChar w:fldCharType="end"/>
      </w:r>
      <w:r w:rsidRPr="009C0E2A">
        <w:rPr>
          <w:noProof/>
          <w:szCs w:val="24"/>
        </w:rPr>
        <w:t xml:space="preserve">. Suhu optimum aktivasi fisik berkisar antara 600 - 800°C </w:t>
      </w:r>
      <w:r w:rsidR="00EE084C" w:rsidRPr="009C0E2A">
        <w:rPr>
          <w:noProof/>
          <w:szCs w:val="24"/>
        </w:rPr>
        <w:fldChar w:fldCharType="begin"/>
      </w:r>
      <w:r w:rsidRPr="009C0E2A">
        <w:rPr>
          <w:noProof/>
          <w:szCs w:val="24"/>
        </w:rPr>
        <w:instrText xml:space="preserve"> ADDIN EN.CITE &lt;EndNote&gt;&lt;Cite&gt;&lt;Author&gt;Adinata&lt;/Author&gt;&lt;Year&gt;2007&lt;/Year&gt;&lt;RecNum&gt;310&lt;/RecNum&gt;&lt;DisplayText&gt;(Adinata&lt;style face="italic"&gt; et al.&lt;/style&gt;, 2007)&lt;/DisplayText&gt;&lt;record&gt;&lt;rec-number&gt;310&lt;/rec-number&gt;&lt;foreign-keys&gt;&lt;key app="EN" db-id="tf0dwewxafa0t5ewasyppzfc9e9f9px2vep2"&gt;310&lt;/key&gt;&lt;/foreign-keys&gt;&lt;ref-type name="Journal Article"&gt;17&lt;/ref-type&gt;&lt;contributors&gt;&lt;authors&gt;&lt;author&gt;Adinata, Donni&lt;/author&gt;&lt;author&gt;Wan Daud, Wan Mohd Ashri&lt;/author&gt;&lt;author&gt;Aroua, Mohd Kheireddine&lt;/author&gt;&lt;/authors&gt;&lt;/contributors&gt;&lt;titles&gt;&lt;title&gt;Preparation and characterization of activated carbon from palm shell by chemical activation with K2CO3&lt;/title&gt;&lt;secondary-title&gt;Bioresource Technology&lt;/secondary-title&gt;&lt;/titles&gt;&lt;periodical&gt;&lt;full-title&gt;Bioresource Technology&lt;/full-title&gt;&lt;/periodical&gt;&lt;pages&gt;145-149&lt;/pages&gt;&lt;volume&gt;98&lt;/volume&gt;&lt;number&gt;1&lt;/number&gt;&lt;keywords&gt;&lt;keyword&gt;Activated carbon&lt;/keyword&gt;&lt;keyword&gt;Palm shell&lt;/keyword&gt;&lt;keyword&gt;Chemical activation&lt;/keyword&gt;&lt;keyword&gt;Pore development&lt;/keyword&gt;&lt;/keywords&gt;&lt;dates&gt;&lt;year&gt;2007&lt;/year&gt;&lt;pub-dates&gt;&lt;date&gt;1//&lt;/date&gt;&lt;/pub-dates&gt;&lt;/dates&gt;&lt;isbn&gt;0960-8524&lt;/isbn&gt;&lt;urls&gt;&lt;related-urls&gt;&lt;url&gt;http://www.sciencedirect.com/science/article/pii/S0960852405005316&lt;/url&gt;&lt;/related-urls&gt;&lt;/urls&gt;&lt;electronic-resource-num&gt;http://dx.doi.org/10.1016/j.biortech.2005.11.006&lt;/electronic-resource-num&gt;&lt;/record&gt;&lt;/Cite&gt;&lt;/EndNote&gt;</w:instrText>
      </w:r>
      <w:r w:rsidR="00EE084C" w:rsidRPr="009C0E2A">
        <w:rPr>
          <w:noProof/>
          <w:szCs w:val="24"/>
        </w:rPr>
        <w:fldChar w:fldCharType="separate"/>
      </w:r>
      <w:r w:rsidRPr="009C0E2A">
        <w:rPr>
          <w:noProof/>
          <w:szCs w:val="24"/>
        </w:rPr>
        <w:t>(</w:t>
      </w:r>
      <w:hyperlink w:anchor="_ENREF_2" w:tooltip="Adinata, 2007 #310" w:history="1">
        <w:r w:rsidRPr="009C0E2A">
          <w:rPr>
            <w:noProof/>
            <w:szCs w:val="24"/>
          </w:rPr>
          <w:t>Adinata</w:t>
        </w:r>
        <w:r w:rsidRPr="009C0E2A">
          <w:rPr>
            <w:i/>
            <w:noProof/>
            <w:szCs w:val="24"/>
          </w:rPr>
          <w:t xml:space="preserve"> et al.</w:t>
        </w:r>
        <w:r w:rsidRPr="009C0E2A">
          <w:rPr>
            <w:noProof/>
            <w:szCs w:val="24"/>
          </w:rPr>
          <w:t>, 2007</w:t>
        </w:r>
      </w:hyperlink>
      <w:r w:rsidRPr="009C0E2A">
        <w:rPr>
          <w:noProof/>
          <w:szCs w:val="24"/>
        </w:rPr>
        <w:t>)</w:t>
      </w:r>
      <w:r w:rsidR="00EE084C" w:rsidRPr="009C0E2A">
        <w:rPr>
          <w:noProof/>
          <w:szCs w:val="24"/>
        </w:rPr>
        <w:fldChar w:fldCharType="end"/>
      </w:r>
      <w:r w:rsidRPr="009C0E2A">
        <w:rPr>
          <w:noProof/>
          <w:szCs w:val="24"/>
        </w:rPr>
        <w:t xml:space="preserve">. Sementara itu, beberapa aktivator yang biasa digunakan dalam </w:t>
      </w:r>
      <w:r w:rsidRPr="009C0E2A">
        <w:rPr>
          <w:noProof/>
          <w:szCs w:val="24"/>
        </w:rPr>
        <w:lastRenderedPageBreak/>
        <w:t>aktivasi kimia adalah H</w:t>
      </w:r>
      <w:r w:rsidRPr="009C0E2A">
        <w:rPr>
          <w:noProof/>
          <w:szCs w:val="24"/>
          <w:vertAlign w:val="subscript"/>
        </w:rPr>
        <w:t>3</w:t>
      </w:r>
      <w:r w:rsidRPr="009C0E2A">
        <w:rPr>
          <w:noProof/>
          <w:szCs w:val="24"/>
        </w:rPr>
        <w:t>PO</w:t>
      </w:r>
      <w:r w:rsidRPr="009C0E2A">
        <w:rPr>
          <w:noProof/>
          <w:szCs w:val="24"/>
          <w:vertAlign w:val="subscript"/>
        </w:rPr>
        <w:t>4</w:t>
      </w:r>
      <w:r w:rsidRPr="009C0E2A">
        <w:rPr>
          <w:noProof/>
          <w:szCs w:val="24"/>
        </w:rPr>
        <w:t>, KOH, NaOH, ZnCl</w:t>
      </w:r>
      <w:r w:rsidRPr="009C0E2A">
        <w:rPr>
          <w:noProof/>
          <w:szCs w:val="24"/>
          <w:vertAlign w:val="subscript"/>
        </w:rPr>
        <w:t>2</w:t>
      </w:r>
      <w:r w:rsidRPr="009C0E2A">
        <w:rPr>
          <w:noProof/>
          <w:szCs w:val="24"/>
        </w:rPr>
        <w:t>, NaCl, Na</w:t>
      </w:r>
      <w:r w:rsidRPr="009C0E2A">
        <w:rPr>
          <w:noProof/>
          <w:szCs w:val="24"/>
          <w:vertAlign w:val="subscript"/>
        </w:rPr>
        <w:t>2</w:t>
      </w:r>
      <w:r w:rsidRPr="009C0E2A">
        <w:rPr>
          <w:noProof/>
          <w:szCs w:val="24"/>
        </w:rPr>
        <w:t>CO</w:t>
      </w:r>
      <w:r w:rsidRPr="009C0E2A">
        <w:rPr>
          <w:noProof/>
          <w:szCs w:val="24"/>
          <w:vertAlign w:val="subscript"/>
        </w:rPr>
        <w:t>3</w:t>
      </w:r>
      <w:r w:rsidRPr="009C0E2A">
        <w:rPr>
          <w:noProof/>
          <w:szCs w:val="24"/>
        </w:rPr>
        <w:t>, HCl, H</w:t>
      </w:r>
      <w:r w:rsidRPr="009C0E2A">
        <w:rPr>
          <w:noProof/>
          <w:szCs w:val="24"/>
          <w:vertAlign w:val="subscript"/>
        </w:rPr>
        <w:t>2</w:t>
      </w:r>
      <w:r w:rsidRPr="009C0E2A">
        <w:rPr>
          <w:noProof/>
          <w:szCs w:val="24"/>
        </w:rPr>
        <w:t>SO</w:t>
      </w:r>
      <w:r w:rsidRPr="009C0E2A">
        <w:rPr>
          <w:noProof/>
          <w:szCs w:val="24"/>
          <w:vertAlign w:val="subscript"/>
        </w:rPr>
        <w:t>4</w:t>
      </w:r>
      <w:r w:rsidRPr="009C0E2A">
        <w:rPr>
          <w:noProof/>
          <w:szCs w:val="24"/>
        </w:rPr>
        <w:t xml:space="preserve"> dan lain-lain </w:t>
      </w:r>
      <w:r w:rsidR="00EE084C" w:rsidRPr="009C0E2A">
        <w:rPr>
          <w:noProof/>
          <w:szCs w:val="24"/>
        </w:rPr>
        <w:fldChar w:fldCharType="begin">
          <w:fldData xml:space="preserve">PEVuZE5vdGU+PENpdGU+PEF1dGhvcj5WZXJsYTwvQXV0aG9yPjxZZWFyPjIwMTI8L1llYXI+PFJl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</w:fldData>
        </w:fldChar>
      </w:r>
      <w:r w:rsidRPr="009C0E2A">
        <w:rPr>
          <w:noProof/>
          <w:szCs w:val="24"/>
        </w:rPr>
        <w:instrText xml:space="preserve"> ADDIN EN.CITE </w:instrText>
      </w:r>
      <w:r w:rsidR="00EE084C" w:rsidRPr="009C0E2A">
        <w:rPr>
          <w:noProof/>
          <w:szCs w:val="24"/>
        </w:rPr>
        <w:fldChar w:fldCharType="begin">
          <w:fldData xml:space="preserve">PEVuZE5vdGU+PENpdGU+PEF1dGhvcj5WZXJsYTwvQXV0aG9yPjxZZWFyPjIwMTI8L1llYXI+PFJl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</w:fldData>
        </w:fldChar>
      </w:r>
      <w:r w:rsidRPr="009C0E2A">
        <w:rPr>
          <w:noProof/>
          <w:szCs w:val="24"/>
        </w:rPr>
        <w:instrText xml:space="preserve"> ADDIN EN.CITE.DATA </w:instrText>
      </w:r>
      <w:r w:rsidR="00EE084C" w:rsidRPr="009C0E2A">
        <w:rPr>
          <w:noProof/>
          <w:szCs w:val="24"/>
        </w:rPr>
      </w:r>
      <w:r w:rsidR="00EE084C" w:rsidRPr="009C0E2A">
        <w:rPr>
          <w:noProof/>
          <w:szCs w:val="24"/>
        </w:rPr>
        <w:fldChar w:fldCharType="end"/>
      </w:r>
      <w:r w:rsidR="00EE084C" w:rsidRPr="009C0E2A">
        <w:rPr>
          <w:noProof/>
          <w:szCs w:val="24"/>
        </w:rPr>
      </w:r>
      <w:r w:rsidR="00EE084C" w:rsidRPr="009C0E2A">
        <w:rPr>
          <w:noProof/>
          <w:szCs w:val="24"/>
        </w:rPr>
        <w:fldChar w:fldCharType="separate"/>
      </w:r>
      <w:r w:rsidRPr="009C0E2A">
        <w:rPr>
          <w:noProof/>
          <w:szCs w:val="24"/>
        </w:rPr>
        <w:t>(</w:t>
      </w:r>
      <w:hyperlink w:anchor="_ENREF_21" w:tooltip="Patil, 2012 #337" w:history="1">
        <w:r w:rsidRPr="009C0E2A">
          <w:rPr>
            <w:noProof/>
            <w:szCs w:val="24"/>
          </w:rPr>
          <w:t>Patil dan Kulkarni, 2012</w:t>
        </w:r>
      </w:hyperlink>
      <w:r w:rsidRPr="009C0E2A">
        <w:rPr>
          <w:noProof/>
          <w:szCs w:val="24"/>
        </w:rPr>
        <w:t xml:space="preserve">; </w:t>
      </w:r>
      <w:hyperlink w:anchor="_ENREF_25" w:tooltip="Tang, 2012 #312" w:history="1">
        <w:r w:rsidRPr="009C0E2A">
          <w:rPr>
            <w:noProof/>
            <w:szCs w:val="24"/>
          </w:rPr>
          <w:t>Tang</w:t>
        </w:r>
        <w:r w:rsidRPr="009C0E2A">
          <w:rPr>
            <w:i/>
            <w:noProof/>
            <w:szCs w:val="24"/>
          </w:rPr>
          <w:t xml:space="preserve"> et al.</w:t>
        </w:r>
        <w:r w:rsidRPr="009C0E2A">
          <w:rPr>
            <w:noProof/>
            <w:szCs w:val="24"/>
          </w:rPr>
          <w:t>, 2012</w:t>
        </w:r>
      </w:hyperlink>
      <w:r w:rsidRPr="009C0E2A">
        <w:rPr>
          <w:noProof/>
          <w:szCs w:val="24"/>
        </w:rPr>
        <w:t xml:space="preserve">; </w:t>
      </w:r>
      <w:hyperlink w:anchor="_ENREF_27" w:tooltip="Verla, 2012 #336" w:history="1">
        <w:r w:rsidRPr="009C0E2A">
          <w:rPr>
            <w:noProof/>
            <w:szCs w:val="24"/>
          </w:rPr>
          <w:t>Verla</w:t>
        </w:r>
        <w:r w:rsidRPr="009C0E2A">
          <w:rPr>
            <w:i/>
            <w:noProof/>
            <w:szCs w:val="24"/>
          </w:rPr>
          <w:t xml:space="preserve"> et al.</w:t>
        </w:r>
        <w:r w:rsidRPr="009C0E2A">
          <w:rPr>
            <w:noProof/>
            <w:szCs w:val="24"/>
          </w:rPr>
          <w:t>, 2012</w:t>
        </w:r>
      </w:hyperlink>
      <w:r w:rsidRPr="009C0E2A">
        <w:rPr>
          <w:noProof/>
          <w:szCs w:val="24"/>
        </w:rPr>
        <w:t>)</w:t>
      </w:r>
      <w:r w:rsidR="00EE084C" w:rsidRPr="009C0E2A">
        <w:rPr>
          <w:noProof/>
          <w:szCs w:val="24"/>
        </w:rPr>
        <w:fldChar w:fldCharType="end"/>
      </w:r>
      <w:r w:rsidRPr="009C0E2A">
        <w:rPr>
          <w:noProof/>
          <w:szCs w:val="24"/>
        </w:rPr>
        <w:t xml:space="preserve">. </w:t>
      </w:r>
    </w:p>
    <w:p w:rsidR="002A1F50" w:rsidRPr="009C0E2A" w:rsidRDefault="002A1F50" w:rsidP="002A1F50">
      <w:pPr>
        <w:pStyle w:val="isi"/>
        <w:rPr>
          <w:noProof/>
          <w:szCs w:val="24"/>
          <w:lang w:val="en-US"/>
        </w:rPr>
      </w:pPr>
    </w:p>
    <w:p w:rsidR="002A1F50" w:rsidRPr="009C0E2A" w:rsidRDefault="002A1F50" w:rsidP="002A1F50">
      <w:pPr>
        <w:pStyle w:val="isi"/>
        <w:rPr>
          <w:noProof/>
          <w:szCs w:val="24"/>
          <w:lang w:val="en-US"/>
        </w:rPr>
      </w:pPr>
      <w:r w:rsidRPr="009C0E2A">
        <w:rPr>
          <w:noProof/>
          <w:szCs w:val="24"/>
        </w:rPr>
        <w:t>Berbeda dengan limbah hasil pertanian dan kehutanan yang lain, pemanfaatan limbah rotan (terutama dalam bentuk serutan) dari industri kerajinan dan mebel  sebagai bahan baku pembuatan karbon aktif belum banyak dikembangkan. Padahal dengan ka</w:t>
      </w:r>
      <w:r>
        <w:rPr>
          <w:noProof/>
          <w:szCs w:val="24"/>
          <w:lang w:val="en-US"/>
        </w:rPr>
        <w:t>nd</w:t>
      </w:r>
      <w:r w:rsidRPr="009C0E2A">
        <w:rPr>
          <w:noProof/>
          <w:szCs w:val="24"/>
        </w:rPr>
        <w:t xml:space="preserve">ungan holoselulosa sebanyak 71 - 76%, selulosa 39 - 56%, lignin 18 - 27% dan silika 0.54 - 8% (Arifin, 2011; Jasni </w:t>
      </w:r>
      <w:r w:rsidRPr="009C0E2A">
        <w:rPr>
          <w:i/>
          <w:noProof/>
          <w:szCs w:val="24"/>
        </w:rPr>
        <w:t>et al</w:t>
      </w:r>
      <w:r w:rsidRPr="009C0E2A">
        <w:rPr>
          <w:noProof/>
          <w:szCs w:val="24"/>
        </w:rPr>
        <w:t xml:space="preserve">., 2000) serta kadar karbon sebanyak 44 - 52% </w:t>
      </w:r>
      <w:r w:rsidR="00EE084C" w:rsidRPr="009C0E2A">
        <w:rPr>
          <w:noProof/>
          <w:szCs w:val="24"/>
        </w:rPr>
        <w:fldChar w:fldCharType="begin"/>
      </w:r>
      <w:r w:rsidRPr="009C0E2A">
        <w:rPr>
          <w:noProof/>
          <w:szCs w:val="24"/>
        </w:rPr>
        <w:instrText xml:space="preserve"> ADDIN EN.CITE &lt;EndNote&gt;&lt;Cite&gt;&lt;Author&gt;Januminro&lt;/Author&gt;&lt;Year&gt;2000&lt;/Year&gt;&lt;RecNum&gt;329&lt;/RecNum&gt;&lt;DisplayText&gt;(Bunsal, 2000)&lt;/DisplayText&gt;&lt;record&gt;&lt;rec-number&gt;329&lt;/rec-number&gt;&lt;foreign-keys&gt;&lt;key app="EN" db-id="tf0dwewxafa0t5ewasyppzfc9e9f9px2vep2"&gt;329&lt;/key&gt;&lt;/foreign-keys&gt;&lt;ref-type name="Book"&gt;6&lt;/ref-type&gt;&lt;contributors&gt;&lt;authors&gt;&lt;author&gt;Januminro Bunsal&lt;/author&gt;&lt;/authors&gt;&lt;/contributors&gt;&lt;titles&gt;&lt;title&gt;Rotan Indonesia: Potensi budidaya, pemungutan, pengolahan, standart mutu, dan prospek pengusahaan&lt;/title&gt;&lt;/titles&gt;&lt;dates&gt;&lt;year&gt;2000&lt;/year&gt;&lt;/dates&gt;&lt;pub-location&gt;Yogyakarta&lt;/pub-location&gt;&lt;publisher&gt;Kanisius&lt;/publisher&gt;&lt;urls&gt;&lt;/urls&gt;&lt;/record&gt;&lt;/Cite&gt;&lt;/EndNote&gt;</w:instrText>
      </w:r>
      <w:r w:rsidR="00EE084C" w:rsidRPr="009C0E2A">
        <w:rPr>
          <w:noProof/>
          <w:szCs w:val="24"/>
        </w:rPr>
        <w:fldChar w:fldCharType="separate"/>
      </w:r>
      <w:r w:rsidRPr="009C0E2A">
        <w:rPr>
          <w:noProof/>
          <w:szCs w:val="24"/>
        </w:rPr>
        <w:t>(</w:t>
      </w:r>
      <w:hyperlink w:anchor="_ENREF_7" w:tooltip="Bunsal, 2000 #329" w:history="1">
        <w:r w:rsidRPr="009C0E2A">
          <w:rPr>
            <w:noProof/>
            <w:szCs w:val="24"/>
          </w:rPr>
          <w:t>Bunsal, 2000</w:t>
        </w:r>
      </w:hyperlink>
      <w:r w:rsidRPr="009C0E2A">
        <w:rPr>
          <w:noProof/>
          <w:szCs w:val="24"/>
        </w:rPr>
        <w:t>)</w:t>
      </w:r>
      <w:r w:rsidR="00EE084C" w:rsidRPr="009C0E2A">
        <w:rPr>
          <w:noProof/>
          <w:szCs w:val="24"/>
        </w:rPr>
        <w:fldChar w:fldCharType="end"/>
      </w:r>
      <w:r w:rsidRPr="009C0E2A">
        <w:rPr>
          <w:noProof/>
          <w:szCs w:val="24"/>
        </w:rPr>
        <w:t>, rotan (termasuk limbah serutan rotan) sangat potensial untuk dijadikan sebagai bahan baku pembuatan karbon aktif.</w:t>
      </w:r>
    </w:p>
    <w:p w:rsidR="002A1F50" w:rsidRPr="009C0E2A" w:rsidRDefault="002A1F50" w:rsidP="002A1F50">
      <w:pPr>
        <w:pStyle w:val="isi"/>
        <w:rPr>
          <w:noProof/>
          <w:szCs w:val="24"/>
          <w:lang w:val="en-US"/>
        </w:rPr>
      </w:pPr>
    </w:p>
    <w:p w:rsidR="002A1F50" w:rsidRPr="009C0E2A" w:rsidRDefault="00EE084C" w:rsidP="002A1F50">
      <w:pPr>
        <w:pStyle w:val="isi"/>
        <w:rPr>
          <w:szCs w:val="24"/>
        </w:rPr>
      </w:pPr>
      <w:r w:rsidRPr="009C0E2A">
        <w:rPr>
          <w:noProof/>
          <w:szCs w:val="24"/>
        </w:rPr>
        <w:fldChar w:fldCharType="begin"/>
      </w:r>
      <w:r w:rsidR="002A1F50" w:rsidRPr="009C0E2A">
        <w:rPr>
          <w:noProof/>
          <w:szCs w:val="24"/>
        </w:rPr>
        <w:instrText xml:space="preserve"> ADDIN EN.CITE &lt;EndNote&gt;&lt;Cite AuthorYear="1"&gt;&lt;Author&gt;Hameed&lt;/Author&gt;&lt;Year&gt;2007&lt;/Year&gt;&lt;RecNum&gt;311&lt;/RecNum&gt;&lt;DisplayText&gt;Hameed&lt;style face="italic"&gt; et al.&lt;/style&gt; (2007)&lt;/DisplayText&gt;&lt;record&gt;&lt;rec-number&gt;311&lt;/rec-number&gt;&lt;foreign-keys&gt;&lt;key app="EN" db-id="tf0dwewxafa0t5ewasyppzfc9e9f9px2vep2"&gt;311&lt;/key&gt;&lt;/foreign-keys&gt;&lt;ref-type name="Journal Article"&gt;17&lt;/ref-type&gt;&lt;contributors&gt;&lt;authors&gt;&lt;author&gt;Hameed, B. H.&lt;/author&gt;&lt;author&gt;Ahmad, A. L.&lt;/author&gt;&lt;author&gt;Latiff, K. N. A.&lt;/author&gt;&lt;/authors&gt;&lt;/contributors&gt;&lt;titles&gt;&lt;title&gt;Adsorption of basic dye (methylene blue) onto activated carbon prepared from rattan sawdust&lt;/title&gt;&lt;secondary-title&gt;Dyes and Pigments&lt;/secondary-title&gt;&lt;/titles&gt;&lt;periodical&gt;&lt;full-title&gt;Dyes and Pigments&lt;/full-title&gt;&lt;/periodical&gt;&lt;pages&gt;143-149&lt;/pages&gt;&lt;volume&gt;75&lt;/volume&gt;&lt;number&gt;1&lt;/number&gt;&lt;keywords&gt;&lt;keyword&gt;Adsorption&lt;/keyword&gt;&lt;keyword&gt;Activated carbon&lt;/keyword&gt;&lt;keyword&gt;Isotherm&lt;/keyword&gt;&lt;keyword&gt;Methylene blue&lt;/keyword&gt;&lt;keyword&gt;Kinetics&lt;/keyword&gt;&lt;keyword&gt;Rattan sawdust&lt;/keyword&gt;&lt;/keywords&gt;&lt;dates&gt;&lt;year&gt;2007&lt;/year&gt;&lt;pub-dates&gt;&lt;date&gt;//&lt;/date&gt;&lt;/pub-dates&gt;&lt;/dates&gt;&lt;isbn&gt;0143-7208&lt;/isbn&gt;&lt;urls&gt;&lt;related-urls&gt;&lt;url&gt;http://www.sciencedirect.com/science/article/pii/S0143720806002051&lt;/url&gt;&lt;/related-urls&gt;&lt;/urls&gt;&lt;electronic-resource-num&gt;http://dx.doi.org/10.1016/j.dyepig.2006.05.039&lt;/electronic-resource-num&gt;&lt;/record&gt;&lt;/Cite&gt;&lt;/EndNote&gt;</w:instrText>
      </w:r>
      <w:r w:rsidRPr="009C0E2A">
        <w:rPr>
          <w:noProof/>
          <w:szCs w:val="24"/>
        </w:rPr>
        <w:fldChar w:fldCharType="separate"/>
      </w:r>
      <w:hyperlink w:anchor="_ENREF_11" w:tooltip="Hameed, 2007 #311" w:history="1">
        <w:r w:rsidR="002A1F50" w:rsidRPr="009C0E2A">
          <w:rPr>
            <w:noProof/>
            <w:szCs w:val="24"/>
          </w:rPr>
          <w:t>Hameed</w:t>
        </w:r>
        <w:r w:rsidR="002A1F50" w:rsidRPr="009C0E2A">
          <w:rPr>
            <w:i/>
            <w:noProof/>
            <w:szCs w:val="24"/>
          </w:rPr>
          <w:t xml:space="preserve"> et al.</w:t>
        </w:r>
        <w:r w:rsidR="002A1F50" w:rsidRPr="009C0E2A">
          <w:rPr>
            <w:noProof/>
            <w:szCs w:val="24"/>
          </w:rPr>
          <w:t xml:space="preserve"> (2007</w:t>
        </w:r>
      </w:hyperlink>
      <w:r w:rsidR="002A1F50" w:rsidRPr="009C0E2A">
        <w:rPr>
          <w:noProof/>
          <w:szCs w:val="24"/>
        </w:rPr>
        <w:t>)</w:t>
      </w:r>
      <w:r w:rsidRPr="009C0E2A">
        <w:rPr>
          <w:noProof/>
          <w:szCs w:val="24"/>
        </w:rPr>
        <w:fldChar w:fldCharType="end"/>
      </w:r>
      <w:r w:rsidR="002A1F50" w:rsidRPr="009C0E2A">
        <w:rPr>
          <w:noProof/>
          <w:szCs w:val="24"/>
        </w:rPr>
        <w:t xml:space="preserve"> dan </w:t>
      </w:r>
      <w:r w:rsidRPr="009C0E2A">
        <w:rPr>
          <w:noProof/>
          <w:szCs w:val="24"/>
        </w:rPr>
        <w:fldChar w:fldCharType="begin"/>
      </w:r>
      <w:r w:rsidR="002A1F50" w:rsidRPr="009C0E2A">
        <w:rPr>
          <w:noProof/>
          <w:szCs w:val="24"/>
        </w:rPr>
        <w:instrText xml:space="preserve"> ADDIN EN.CITE &lt;EndNote&gt;&lt;Cite AuthorYear="1"&gt;&lt;Author&gt;Hameed&lt;/Author&gt;&lt;Year&gt;2008&lt;/Year&gt;&lt;RecNum&gt;334&lt;/RecNum&gt;&lt;DisplayText&gt;Hameed&lt;style face="italic"&gt; et al.&lt;/style&gt; (2008)&lt;/DisplayText&gt;&lt;record&gt;&lt;rec-number&gt;334&lt;/rec-number&gt;&lt;foreign-keys&gt;&lt;key app="EN" db-id="tf0dwewxafa0t5ewasyppzfc9e9f9px2vep2"&gt;334&lt;/key&gt;&lt;/foreign-keys&gt;&lt;ref-type name="Journal Article"&gt;17&lt;/ref-type&gt;&lt;contributors&gt;&lt;authors&gt;&lt;author&gt;Hameed, B. H.&lt;/author&gt;&lt;author&gt;Chin, L. H.&lt;/author&gt;&lt;author&gt;Rengaraj, S.&lt;/author&gt;&lt;/authors&gt;&lt;/contributors&gt;&lt;titles&gt;&lt;title&gt;Adsorption of 4-chlorophenol onto activated carbon prepared from rattan sawdust&lt;/title&gt;&lt;secondary-title&gt;Desalination&lt;/secondary-title&gt;&lt;/titles&gt;&lt;periodical&gt;&lt;full-title&gt;Desalination&lt;/full-title&gt;&lt;/periodical&gt;&lt;pages&gt;185-198&lt;/pages&gt;&lt;volume&gt;225&lt;/volume&gt;&lt;number&gt;1-3&lt;/number&gt;&lt;keywords&gt;&lt;keyword&gt;Activated carbon&lt;/keyword&gt;&lt;keyword&gt;4-chlorophenol&lt;/keyword&gt;&lt;keyword&gt;Adsorption isotherm&lt;/keyword&gt;&lt;keyword&gt;Kinetics&lt;/keyword&gt;&lt;keyword&gt;Rattan sawdust&lt;/keyword&gt;&lt;/keywords&gt;&lt;dates&gt;&lt;year&gt;2008&lt;/year&gt;&lt;pub-dates&gt;&lt;date&gt;5/1/&lt;/date&gt;&lt;/pub-dates&gt;&lt;/dates&gt;&lt;isbn&gt;0011-9164&lt;/isbn&gt;&lt;urls&gt;&lt;related-urls&gt;&lt;url&gt;http://www.sciencedirect.com/science/article/pii/S0011916408001008&lt;/url&gt;&lt;/related-urls&gt;&lt;/urls&gt;&lt;electronic-resource-num&gt;http://dx.doi.org/10.1016/j.desal.2007.04.095&lt;/electronic-resource-num&gt;&lt;/record&gt;&lt;/Cite&gt;&lt;/EndNote&gt;</w:instrText>
      </w:r>
      <w:r w:rsidRPr="009C0E2A">
        <w:rPr>
          <w:noProof/>
          <w:szCs w:val="24"/>
        </w:rPr>
        <w:fldChar w:fldCharType="separate"/>
      </w:r>
      <w:hyperlink w:anchor="_ENREF_12" w:tooltip="Hameed, 2008 #334" w:history="1">
        <w:r w:rsidR="002A1F50" w:rsidRPr="009C0E2A">
          <w:rPr>
            <w:noProof/>
            <w:szCs w:val="24"/>
          </w:rPr>
          <w:t>Hameed</w:t>
        </w:r>
        <w:r w:rsidR="002A1F50" w:rsidRPr="009C0E2A">
          <w:rPr>
            <w:i/>
            <w:noProof/>
            <w:szCs w:val="24"/>
          </w:rPr>
          <w:t xml:space="preserve"> et al.</w:t>
        </w:r>
        <w:r w:rsidR="002A1F50" w:rsidRPr="009C0E2A">
          <w:rPr>
            <w:noProof/>
            <w:szCs w:val="24"/>
          </w:rPr>
          <w:t xml:space="preserve"> (2008</w:t>
        </w:r>
      </w:hyperlink>
      <w:r w:rsidR="002A1F50" w:rsidRPr="009C0E2A">
        <w:rPr>
          <w:noProof/>
          <w:szCs w:val="24"/>
        </w:rPr>
        <w:t>)</w:t>
      </w:r>
      <w:r w:rsidRPr="009C0E2A">
        <w:rPr>
          <w:noProof/>
          <w:szCs w:val="24"/>
        </w:rPr>
        <w:fldChar w:fldCharType="end"/>
      </w:r>
      <w:r w:rsidR="002A1F50" w:rsidRPr="009C0E2A">
        <w:rPr>
          <w:noProof/>
          <w:szCs w:val="24"/>
        </w:rPr>
        <w:t xml:space="preserve"> telah melakukan uji coba pembuatan karbon aktif dari serbuk gergaji rotan. Pada penelitian tersebut, karbonisasi serbuk gergaji rotan dilakukan pada suhu 700°C selama 1 jam, dilanjutkan dengan aktivasi kimia menggunakan larutan KOH dan diakhiri dengan aktivasi fisik pada suhu 850°C selama 4 jam. Karbon aktif yang dihasilkan memiliki luas permukaan sebesar 1083 m²/g dan kapasitas adsorpsi </w:t>
      </w:r>
      <w:r w:rsidR="002A1F50" w:rsidRPr="009C0E2A">
        <w:rPr>
          <w:i/>
          <w:noProof/>
          <w:szCs w:val="24"/>
        </w:rPr>
        <w:t>methylene blue</w:t>
      </w:r>
      <w:r w:rsidR="002A1F50" w:rsidRPr="009C0E2A">
        <w:rPr>
          <w:noProof/>
          <w:szCs w:val="24"/>
        </w:rPr>
        <w:t xml:space="preserve"> sebesar 294.14 mg/g. Namun, menurut </w:t>
      </w:r>
      <w:r w:rsidRPr="009C0E2A">
        <w:rPr>
          <w:noProof/>
          <w:szCs w:val="24"/>
        </w:rPr>
        <w:fldChar w:fldCharType="begin"/>
      </w:r>
      <w:r w:rsidR="002A1F50" w:rsidRPr="009C0E2A">
        <w:rPr>
          <w:noProof/>
          <w:szCs w:val="24"/>
        </w:rPr>
        <w:instrText xml:space="preserve"> ADDIN EN.CITE &lt;EndNote&gt;&lt;Cite AuthorYear="1"&gt;&lt;Author&gt;Lillo-Ródenas&lt;/Author&gt;&lt;Year&gt;2004&lt;/Year&gt;&lt;RecNum&gt;338&lt;/RecNum&gt;&lt;DisplayText&gt;Lillo-Ródenas&lt;style face="italic"&gt; et al.&lt;/style&gt; (2004)&lt;/DisplayText&gt;&lt;record&gt;&lt;rec-number&gt;338&lt;/rec-number&gt;&lt;foreign-keys&gt;&lt;key app="EN" db-id="tf0dwewxafa0t5ewasyppzfc9e9f9px2vep2"&gt;338&lt;/key&gt;&lt;/foreign-keys&gt;&lt;ref-type name="Journal Article"&gt;17&lt;/ref-type&gt;&lt;contributors&gt;&lt;authors&gt;&lt;author&gt;Lillo-Ródenas, M. A.&lt;/author&gt;&lt;author&gt;Juan-Juan, J.&lt;/author&gt;&lt;author&gt;Cazorla-Amorós, D.&lt;/author&gt;&lt;author&gt;Linares-Solano, A.&lt;/author&gt;&lt;/authors&gt;&lt;/contributors&gt;&lt;titles&gt;&lt;title&gt;About reactions occurring during chemical activation with hydroxides&lt;/title&gt;&lt;secondary-title&gt;Carbon&lt;/secondary-title&gt;&lt;/titles&gt;&lt;periodical&gt;&lt;full-title&gt;Carbon&lt;/full-title&gt;&lt;/periodical&gt;&lt;pages&gt;1371-1375&lt;/pages&gt;&lt;volume&gt;42&lt;/volume&gt;&lt;number&gt;7&lt;/number&gt;&lt;keywords&gt;&lt;keyword&gt;A. Activated carbon&lt;/keyword&gt;&lt;keyword&gt;B. Activation&lt;/keyword&gt;&lt;keyword&gt;C. Adsorption, Infrared spectroscopy, Temperature programmed desorption&lt;/keyword&gt;&lt;/keywords&gt;&lt;dates&gt;&lt;year&gt;2004&lt;/year&gt;&lt;pub-dates&gt;&lt;date&gt;//&lt;/date&gt;&lt;/pub-dates&gt;&lt;/dates&gt;&lt;isbn&gt;0008-6223&lt;/isbn&gt;&lt;urls&gt;&lt;related-urls&gt;&lt;url&gt;http://www.sciencedirect.com/science/article/pii/S0008622304000466&lt;/url&gt;&lt;/related-urls&gt;&lt;/urls&gt;&lt;electronic-resource-num&gt;http://dx.doi.org/10.1016/j.carbon.2004.01.008&lt;/electronic-resource-num&gt;&lt;/record&gt;&lt;/Cite&gt;&lt;/EndNote&gt;</w:instrText>
      </w:r>
      <w:r w:rsidRPr="009C0E2A">
        <w:rPr>
          <w:noProof/>
          <w:szCs w:val="24"/>
        </w:rPr>
        <w:fldChar w:fldCharType="separate"/>
      </w:r>
      <w:hyperlink w:anchor="_ENREF_17" w:tooltip="Lillo-Ródenas, 2004 #338" w:history="1">
        <w:r w:rsidR="002A1F50" w:rsidRPr="009C0E2A">
          <w:rPr>
            <w:noProof/>
            <w:szCs w:val="24"/>
          </w:rPr>
          <w:t>Lillo-Ródenas</w:t>
        </w:r>
        <w:r w:rsidR="002A1F50" w:rsidRPr="009C0E2A">
          <w:rPr>
            <w:i/>
            <w:noProof/>
            <w:szCs w:val="24"/>
          </w:rPr>
          <w:t xml:space="preserve"> et al.</w:t>
        </w:r>
        <w:r w:rsidR="002A1F50" w:rsidRPr="009C0E2A">
          <w:rPr>
            <w:noProof/>
            <w:szCs w:val="24"/>
          </w:rPr>
          <w:t xml:space="preserve"> (2004</w:t>
        </w:r>
      </w:hyperlink>
      <w:r w:rsidR="002A1F50" w:rsidRPr="009C0E2A">
        <w:rPr>
          <w:noProof/>
          <w:szCs w:val="24"/>
        </w:rPr>
        <w:t>)</w:t>
      </w:r>
      <w:r w:rsidRPr="009C0E2A">
        <w:rPr>
          <w:noProof/>
          <w:szCs w:val="24"/>
        </w:rPr>
        <w:fldChar w:fldCharType="end"/>
      </w:r>
      <w:r w:rsidR="002A1F50" w:rsidRPr="009C0E2A">
        <w:rPr>
          <w:noProof/>
          <w:szCs w:val="24"/>
        </w:rPr>
        <w:t>, larutan alkali hidroksida seperti KOH dan NaOH tidak direkomendasikan untuk digunakan sebagai aktivator pada pembuatan karbon aktif, karena sifatnya yang berbahaya, korosif dan mahal. Hal yang sama juga berlaku pada larutan ZnCl</w:t>
      </w:r>
      <w:r w:rsidR="002A1F50" w:rsidRPr="009C0E2A">
        <w:rPr>
          <w:noProof/>
          <w:szCs w:val="24"/>
          <w:vertAlign w:val="subscript"/>
        </w:rPr>
        <w:t>2</w:t>
      </w:r>
      <w:r w:rsidR="002A1F50" w:rsidRPr="009C0E2A">
        <w:rPr>
          <w:noProof/>
          <w:szCs w:val="24"/>
        </w:rPr>
        <w:t xml:space="preserve"> </w:t>
      </w:r>
      <w:r w:rsidRPr="009C0E2A">
        <w:rPr>
          <w:noProof/>
          <w:szCs w:val="24"/>
        </w:rPr>
        <w:fldChar w:fldCharType="begin"/>
      </w:r>
      <w:r w:rsidR="002A1F50" w:rsidRPr="009C0E2A">
        <w:rPr>
          <w:noProof/>
          <w:szCs w:val="24"/>
        </w:rPr>
        <w:instrText xml:space="preserve"> ADDIN EN.CITE &lt;EndNote&gt;&lt;Cite&gt;&lt;Author&gt;Guo&lt;/Author&gt;&lt;Year&gt;2002&lt;/Year&gt;&lt;RecNum&gt;339&lt;/RecNum&gt;&lt;DisplayText&gt;(Guo &amp;amp; Lua, 2002b)&lt;/DisplayText&gt;&lt;record&gt;&lt;rec-number&gt;339&lt;/rec-number&gt;&lt;foreign-keys&gt;&lt;key app="EN" db-id="tf0dwewxafa0t5ewasyppzfc9e9f9px2vep2"&gt;339&lt;/key&gt;&lt;/foreign-keys&gt;&lt;ref-type name="Journal Article"&gt;17&lt;/ref-type&gt;&lt;contributors&gt;&lt;authors&gt;&lt;author&gt;Guo, Jia&lt;/author&gt;&lt;author&gt;Lua, Aik Chong&lt;/author&gt;&lt;/authors&gt;&lt;/contributors&gt;&lt;titles&gt;&lt;title&gt;Textural and Chemical Characterizations of Adsorbent Prepared from Palm Shell by Potassium Hydroxide Impregnation at Different Stages&lt;/title&gt;&lt;secondary-title&gt;Journal of Colloid and Interface Science&lt;/secondary-title&gt;&lt;/titles&gt;&lt;periodical&gt;&lt;full-title&gt;Journal of Colloid and Interface Science&lt;/full-title&gt;&lt;/periodical&gt;&lt;pages&gt;227-233&lt;/pages&gt;&lt;volume&gt;254&lt;/volume&gt;&lt;number&gt;2&lt;/number&gt;&lt;dates&gt;&lt;year&gt;2002&lt;/year&gt;&lt;pub-dates&gt;&lt;date&gt;10/15/&lt;/date&gt;&lt;/pub-dates&gt;&lt;/dates&gt;&lt;isbn&gt;0021-9797&lt;/isbn&gt;&lt;urls&gt;&lt;related-urls&gt;&lt;url&gt;http://www.sciencedirect.com/science/article/pii/S0021979702985875&lt;/url&gt;&lt;/related-urls&gt;&lt;/urls&gt;&lt;electronic-resource-num&gt;http://dx.doi.org/10.1006/jcis.2002.8587&lt;/electronic-resource-num&gt;&lt;/record&gt;&lt;/Cite&gt;&lt;/EndNote&gt;</w:instrText>
      </w:r>
      <w:r w:rsidRPr="009C0E2A">
        <w:rPr>
          <w:noProof/>
          <w:szCs w:val="24"/>
        </w:rPr>
        <w:fldChar w:fldCharType="separate"/>
      </w:r>
      <w:r w:rsidR="002A1F50" w:rsidRPr="009C0E2A">
        <w:rPr>
          <w:noProof/>
          <w:szCs w:val="24"/>
        </w:rPr>
        <w:t>(</w:t>
      </w:r>
      <w:hyperlink w:anchor="_ENREF_10" w:tooltip="Guo, 2002 #339" w:history="1">
        <w:r w:rsidR="002A1F50" w:rsidRPr="009C0E2A">
          <w:rPr>
            <w:noProof/>
            <w:szCs w:val="24"/>
          </w:rPr>
          <w:t>Guo dan Lua, 2002b</w:t>
        </w:r>
      </w:hyperlink>
      <w:r w:rsidR="002A1F50" w:rsidRPr="009C0E2A">
        <w:rPr>
          <w:noProof/>
          <w:szCs w:val="24"/>
        </w:rPr>
        <w:t>)</w:t>
      </w:r>
      <w:r w:rsidRPr="009C0E2A">
        <w:rPr>
          <w:noProof/>
          <w:szCs w:val="24"/>
        </w:rPr>
        <w:fldChar w:fldCharType="end"/>
      </w:r>
      <w:r w:rsidR="002A1F50" w:rsidRPr="009C0E2A">
        <w:rPr>
          <w:noProof/>
          <w:szCs w:val="24"/>
        </w:rPr>
        <w:t xml:space="preserve">. Oleh sebab itu, </w:t>
      </w:r>
      <w:r w:rsidRPr="009C0E2A">
        <w:rPr>
          <w:noProof/>
          <w:szCs w:val="24"/>
        </w:rPr>
        <w:fldChar w:fldCharType="begin"/>
      </w:r>
      <w:r w:rsidR="002A1F50" w:rsidRPr="009C0E2A">
        <w:rPr>
          <w:noProof/>
          <w:szCs w:val="24"/>
        </w:rPr>
        <w:instrText xml:space="preserve"> ADDIN EN.CITE &lt;EndNote&gt;&lt;Cite AuthorYear="1"&gt;&lt;Author&gt;Ahmad&lt;/Author&gt;&lt;Year&gt;2008&lt;/Year&gt;&lt;RecNum&gt;335&lt;/RecNum&gt;&lt;DisplayText&gt;Ahmad&lt;style face="italic"&gt; et al.&lt;/style&gt; (2008)&lt;/DisplayText&gt;&lt;record&gt;&lt;rec-number&gt;335&lt;/rec-number&gt;&lt;foreign-keys&gt;&lt;key app="EN" db-id="tf0dwewxafa0t5ewasyppzfc9e9f9px2vep2"&gt;335&lt;/key&gt;&lt;/foreign-keys&gt;&lt;ref-type name="Conference Paper"&gt;47&lt;/ref-type&gt;&lt;contributors&gt;&lt;authors&gt;&lt;author&gt;A.A. Ahmad&lt;/author&gt;&lt;author&gt;B.H. Hameed&lt;/author&gt;&lt;author&gt;A.L. Ahmad&lt;/author&gt;&lt;/authors&gt;&lt;/contributors&gt;&lt;titles&gt;&lt;title&gt;Equilibrium and kinetics of disperse dye adsorption on activated carbon prepared from rattan sawdust by chemical activation&lt;/title&gt;&lt;secondary-title&gt;International Conference on Environment 2008 (ICENV 2008)&lt;/secondary-title&gt;&lt;/titles&gt;&lt;dates&gt;&lt;year&gt;2008&lt;/year&gt;&lt;/dates&gt;&lt;pub-location&gt;Penang, Malaysia&lt;/pub-location&gt;&lt;urls&gt;&lt;/urls&gt;&lt;/record&gt;&lt;/Cite&gt;&lt;/EndNote&gt;</w:instrText>
      </w:r>
      <w:r w:rsidRPr="009C0E2A">
        <w:rPr>
          <w:noProof/>
          <w:szCs w:val="24"/>
        </w:rPr>
        <w:fldChar w:fldCharType="separate"/>
      </w:r>
      <w:hyperlink w:anchor="_ENREF_3" w:tooltip="Ahmad, 2008 #335" w:history="1">
        <w:r w:rsidR="002A1F50" w:rsidRPr="009C0E2A">
          <w:rPr>
            <w:noProof/>
            <w:szCs w:val="24"/>
          </w:rPr>
          <w:t>Ahmad</w:t>
        </w:r>
        <w:r w:rsidR="002A1F50" w:rsidRPr="009C0E2A">
          <w:rPr>
            <w:i/>
            <w:noProof/>
            <w:szCs w:val="24"/>
          </w:rPr>
          <w:t xml:space="preserve"> et al.</w:t>
        </w:r>
        <w:r w:rsidR="002A1F50" w:rsidRPr="009C0E2A">
          <w:rPr>
            <w:noProof/>
            <w:szCs w:val="24"/>
          </w:rPr>
          <w:t xml:space="preserve"> (2008</w:t>
        </w:r>
      </w:hyperlink>
      <w:r w:rsidR="002A1F50" w:rsidRPr="009C0E2A">
        <w:rPr>
          <w:noProof/>
          <w:szCs w:val="24"/>
        </w:rPr>
        <w:t>)</w:t>
      </w:r>
      <w:r w:rsidRPr="009C0E2A">
        <w:rPr>
          <w:noProof/>
          <w:szCs w:val="24"/>
        </w:rPr>
        <w:fldChar w:fldCharType="end"/>
      </w:r>
      <w:r w:rsidR="002A1F50" w:rsidRPr="009C0E2A">
        <w:rPr>
          <w:noProof/>
          <w:szCs w:val="24"/>
        </w:rPr>
        <w:t xml:space="preserve"> melakukan percobaan pembuatan karbon aktif dari serbuk gergaji rotan menggunakan larutan H</w:t>
      </w:r>
      <w:r w:rsidR="002A1F50" w:rsidRPr="009C0E2A">
        <w:rPr>
          <w:noProof/>
          <w:szCs w:val="24"/>
          <w:vertAlign w:val="subscript"/>
        </w:rPr>
        <w:t>3</w:t>
      </w:r>
      <w:r w:rsidR="002A1F50" w:rsidRPr="009C0E2A">
        <w:rPr>
          <w:noProof/>
          <w:szCs w:val="24"/>
        </w:rPr>
        <w:t>PO</w:t>
      </w:r>
      <w:r w:rsidR="002A1F50" w:rsidRPr="009C0E2A">
        <w:rPr>
          <w:noProof/>
          <w:szCs w:val="24"/>
          <w:vertAlign w:val="subscript"/>
        </w:rPr>
        <w:t xml:space="preserve">4 </w:t>
      </w:r>
      <w:r w:rsidR="002A1F50" w:rsidRPr="009C0E2A">
        <w:rPr>
          <w:noProof/>
          <w:szCs w:val="24"/>
        </w:rPr>
        <w:t xml:space="preserve">sebagai aktivator. Karbonisasi dan aktivasi fisik dilakukan pada suhu 500°C selama 2 jam. Proses ini menghasilkan karbon aktif dengan kapasitas adsorpsi </w:t>
      </w:r>
      <w:r w:rsidR="002A1F50" w:rsidRPr="009C0E2A">
        <w:rPr>
          <w:i/>
          <w:noProof/>
          <w:szCs w:val="24"/>
        </w:rPr>
        <w:t>disperse orange 30</w:t>
      </w:r>
      <w:r w:rsidR="002A1F50" w:rsidRPr="009C0E2A">
        <w:rPr>
          <w:noProof/>
          <w:szCs w:val="24"/>
        </w:rPr>
        <w:t xml:space="preserve"> sebesar 89.29 mg/g. Sementara itu, hasil penelitian </w:t>
      </w:r>
      <w:r w:rsidRPr="009C0E2A">
        <w:rPr>
          <w:noProof/>
          <w:szCs w:val="24"/>
        </w:rPr>
        <w:fldChar w:fldCharType="begin"/>
      </w:r>
      <w:r w:rsidR="002A1F50" w:rsidRPr="009C0E2A">
        <w:rPr>
          <w:noProof/>
          <w:szCs w:val="24"/>
        </w:rPr>
        <w:instrText xml:space="preserve"> ADDIN EN.CITE &lt;EndNote&gt;&lt;Cite AuthorYear="1"&gt;&lt;Author&gt;Mirwan&lt;/Author&gt;&lt;Year&gt;2005&lt;/Year&gt;&lt;RecNum&gt;327&lt;/RecNum&gt;&lt;DisplayText&gt;Mirwan (2005)&lt;/DisplayText&gt;&lt;record&gt;&lt;rec-number&gt;327&lt;/rec-number&gt;&lt;foreign-keys&gt;&lt;key app="EN" db-id="tf0dwewxafa0t5ewasyppzfc9e9f9px2vep2"&gt;327&lt;/key&gt;&lt;/foreign-keys&gt;&lt;ref-type name="Journal Article"&gt;17&lt;/ref-type&gt;&lt;contributors&gt;&lt;authors&gt;&lt;author&gt;Mohammad Mirwan&lt;/author&gt;&lt;/authors&gt;&lt;/contributors&gt;&lt;titles&gt;&lt;title&gt;Daur ulang limbah hasil industri gula (ampas tebu/bagasse) dengan proses karbonisasi sebagai arang aktif&lt;/title&gt;&lt;secondary-title&gt;Jurnal Rekayasa Perencanaan&lt;/secondary-title&gt;&lt;/titles&gt;&lt;periodical&gt;&lt;full-title&gt;Jurnal Rekayasa Perencanaan&lt;/full-title&gt;&lt;/periodical&gt;&lt;volume&gt;1&lt;/volume&gt;&lt;number&gt;3&lt;/number&gt;&lt;dates&gt;&lt;year&gt;2005&lt;/year&gt;&lt;/dates&gt;&lt;urls&gt;&lt;/urls&gt;&lt;/record&gt;&lt;/Cite&gt;&lt;/EndNote&gt;</w:instrText>
      </w:r>
      <w:r w:rsidRPr="009C0E2A">
        <w:rPr>
          <w:noProof/>
          <w:szCs w:val="24"/>
        </w:rPr>
        <w:fldChar w:fldCharType="separate"/>
      </w:r>
      <w:hyperlink w:anchor="_ENREF_20" w:tooltip="Mirwan, 2005 #327" w:history="1">
        <w:r w:rsidR="002A1F50" w:rsidRPr="009C0E2A">
          <w:rPr>
            <w:noProof/>
            <w:szCs w:val="24"/>
          </w:rPr>
          <w:t>Mirwan (2005</w:t>
        </w:r>
      </w:hyperlink>
      <w:r w:rsidR="002A1F50" w:rsidRPr="009C0E2A">
        <w:rPr>
          <w:noProof/>
          <w:szCs w:val="24"/>
        </w:rPr>
        <w:t>)</w:t>
      </w:r>
      <w:r w:rsidRPr="009C0E2A">
        <w:rPr>
          <w:noProof/>
          <w:szCs w:val="24"/>
        </w:rPr>
        <w:fldChar w:fldCharType="end"/>
      </w:r>
      <w:r w:rsidR="002A1F50" w:rsidRPr="009C0E2A">
        <w:rPr>
          <w:noProof/>
          <w:szCs w:val="24"/>
        </w:rPr>
        <w:t xml:space="preserve"> pada pembuatan karbon aktif dari ampas tebu dengan aktivator NaCl 15% dan lama perendaman 10 jam menghasilkan karbon aktif yang sifatnya serupa dengan karbon aktif yang </w:t>
      </w:r>
      <w:r w:rsidR="002A1F50" w:rsidRPr="009C0E2A">
        <w:rPr>
          <w:noProof/>
          <w:szCs w:val="24"/>
        </w:rPr>
        <w:lastRenderedPageBreak/>
        <w:t>diaktivasi dengan larutan H</w:t>
      </w:r>
      <w:r w:rsidR="002A1F50" w:rsidRPr="009C0E2A">
        <w:rPr>
          <w:noProof/>
          <w:szCs w:val="24"/>
          <w:vertAlign w:val="subscript"/>
        </w:rPr>
        <w:t>3</w:t>
      </w:r>
      <w:r w:rsidR="002A1F50" w:rsidRPr="009C0E2A">
        <w:rPr>
          <w:noProof/>
          <w:szCs w:val="24"/>
        </w:rPr>
        <w:t>PO</w:t>
      </w:r>
      <w:r w:rsidR="002A1F50" w:rsidRPr="009C0E2A">
        <w:rPr>
          <w:noProof/>
          <w:szCs w:val="24"/>
          <w:vertAlign w:val="subscript"/>
        </w:rPr>
        <w:t>4</w:t>
      </w:r>
      <w:r w:rsidR="002A1F50" w:rsidRPr="009C0E2A">
        <w:rPr>
          <w:noProof/>
          <w:szCs w:val="24"/>
        </w:rPr>
        <w:t xml:space="preserve">. </w:t>
      </w:r>
      <w:r w:rsidR="002A1F50" w:rsidRPr="009C0E2A">
        <w:rPr>
          <w:rStyle w:val="hps"/>
          <w:szCs w:val="24"/>
        </w:rPr>
        <w:t xml:space="preserve">Lebih lanjut </w:t>
      </w:r>
      <w:r w:rsidR="002A1F50" w:rsidRPr="009C0E2A">
        <w:rPr>
          <w:noProof/>
          <w:szCs w:val="24"/>
        </w:rPr>
        <w:t xml:space="preserve">Cobb </w:t>
      </w:r>
      <w:r w:rsidR="002A1F50" w:rsidRPr="009C0E2A">
        <w:rPr>
          <w:i/>
          <w:noProof/>
          <w:szCs w:val="24"/>
        </w:rPr>
        <w:t>et al</w:t>
      </w:r>
      <w:r w:rsidR="002A1F50" w:rsidRPr="009C0E2A">
        <w:rPr>
          <w:noProof/>
          <w:szCs w:val="24"/>
        </w:rPr>
        <w:t>. (2012)  dan</w:t>
      </w:r>
      <w:r w:rsidR="002A1F50" w:rsidRPr="009C0E2A">
        <w:rPr>
          <w:rStyle w:val="hps"/>
          <w:szCs w:val="24"/>
        </w:rPr>
        <w:t xml:space="preserve"> </w:t>
      </w:r>
      <w:r w:rsidR="002A1F50" w:rsidRPr="009C0E2A">
        <w:rPr>
          <w:noProof/>
          <w:szCs w:val="24"/>
        </w:rPr>
        <w:t>Gimba</w:t>
      </w:r>
      <w:r w:rsidR="002A1F50" w:rsidRPr="009C0E2A">
        <w:rPr>
          <w:rStyle w:val="hps"/>
          <w:szCs w:val="24"/>
        </w:rPr>
        <w:t xml:space="preserve"> </w:t>
      </w:r>
      <w:r w:rsidR="002A1F50" w:rsidRPr="009C0E2A">
        <w:rPr>
          <w:i/>
          <w:noProof/>
          <w:szCs w:val="24"/>
        </w:rPr>
        <w:t>et al</w:t>
      </w:r>
      <w:r w:rsidR="002A1F50" w:rsidRPr="009C0E2A">
        <w:rPr>
          <w:noProof/>
          <w:szCs w:val="24"/>
        </w:rPr>
        <w:t xml:space="preserve">. (2009) </w:t>
      </w:r>
      <w:r w:rsidR="002A1F50" w:rsidRPr="009C0E2A">
        <w:rPr>
          <w:rStyle w:val="hps"/>
          <w:szCs w:val="24"/>
        </w:rPr>
        <w:t>menjelaskan bahwa NaCl merupakan salah satu aktivator yang paling efektif dalam pembuatan karbon aktif, murah, tidak berbahaya dan tidak beracun.</w:t>
      </w:r>
    </w:p>
    <w:p w:rsidR="002A1F50" w:rsidRPr="009C0E2A" w:rsidRDefault="002A1F50" w:rsidP="002A1F50">
      <w:pPr>
        <w:pStyle w:val="isi"/>
        <w:rPr>
          <w:szCs w:val="24"/>
          <w:lang w:val="en-US"/>
        </w:rPr>
      </w:pPr>
    </w:p>
    <w:p w:rsidR="002A1F50" w:rsidRPr="009C0E2A" w:rsidRDefault="002A1F50" w:rsidP="002A1F50">
      <w:pPr>
        <w:pStyle w:val="isi"/>
        <w:rPr>
          <w:noProof/>
          <w:szCs w:val="24"/>
          <w:lang w:val="en-US"/>
        </w:rPr>
      </w:pPr>
      <w:r w:rsidRPr="009C0E2A">
        <w:rPr>
          <w:szCs w:val="24"/>
        </w:rPr>
        <w:t xml:space="preserve">Penelitian ini bertujuan untuk menganalisis efektifitas </w:t>
      </w:r>
      <w:r w:rsidRPr="009C0E2A">
        <w:rPr>
          <w:szCs w:val="24"/>
          <w:lang w:val="en-US"/>
        </w:rPr>
        <w:t xml:space="preserve">dari </w:t>
      </w:r>
      <w:r w:rsidRPr="009C0E2A">
        <w:rPr>
          <w:szCs w:val="24"/>
        </w:rPr>
        <w:t>aktivasi kimia dengan larutan NaCl yang dilanjutkan aktivasi fisik dengan</w:t>
      </w:r>
      <w:r w:rsidRPr="009C0E2A">
        <w:rPr>
          <w:noProof/>
          <w:szCs w:val="24"/>
        </w:rPr>
        <w:t xml:space="preserve"> pembakaran pada suhu 700°C </w:t>
      </w:r>
      <w:r w:rsidRPr="009C0E2A">
        <w:rPr>
          <w:noProof/>
          <w:szCs w:val="24"/>
          <w:lang w:val="en-US"/>
        </w:rPr>
        <w:t>dalam</w:t>
      </w:r>
      <w:r w:rsidRPr="009C0E2A">
        <w:rPr>
          <w:noProof/>
          <w:szCs w:val="24"/>
        </w:rPr>
        <w:t xml:space="preserve"> pembuatan karbon aktif berbahan dasar  limbah serutan rotan.</w:t>
      </w:r>
    </w:p>
    <w:p w:rsidR="002A1F50" w:rsidRPr="009C0E2A" w:rsidRDefault="002A1F50" w:rsidP="002A1F50">
      <w:pPr>
        <w:pStyle w:val="isi"/>
        <w:rPr>
          <w:noProof/>
          <w:szCs w:val="24"/>
          <w:lang w:val="en-US"/>
        </w:rPr>
      </w:pPr>
    </w:p>
    <w:p w:rsidR="002A1F50" w:rsidRPr="009C0E2A" w:rsidRDefault="002A1F50" w:rsidP="00A07B88">
      <w:pPr>
        <w:pStyle w:val="Heading1"/>
        <w:numPr>
          <w:ilvl w:val="0"/>
          <w:numId w:val="36"/>
        </w:numPr>
        <w:ind w:left="426" w:hanging="426"/>
        <w:rPr>
          <w:noProof/>
          <w:szCs w:val="24"/>
        </w:rPr>
      </w:pPr>
      <w:r w:rsidRPr="009C0E2A">
        <w:rPr>
          <w:noProof/>
          <w:szCs w:val="24"/>
        </w:rPr>
        <w:t>METODA</w:t>
      </w:r>
    </w:p>
    <w:p w:rsidR="002A1F50" w:rsidRPr="009C0E2A" w:rsidRDefault="002A1F50" w:rsidP="002A1F50">
      <w:pPr>
        <w:pStyle w:val="Heading2"/>
        <w:numPr>
          <w:ilvl w:val="0"/>
          <w:numId w:val="0"/>
        </w:numPr>
        <w:spacing w:after="0"/>
        <w:rPr>
          <w:noProof/>
          <w:sz w:val="24"/>
          <w:szCs w:val="24"/>
          <w:lang w:val="en-US"/>
        </w:rPr>
      </w:pPr>
      <w:r w:rsidRPr="009C0E2A">
        <w:rPr>
          <w:noProof/>
          <w:sz w:val="24"/>
          <w:szCs w:val="24"/>
        </w:rPr>
        <w:t>Persiapan Bahan</w:t>
      </w:r>
    </w:p>
    <w:p w:rsidR="002A1F50" w:rsidRPr="009C0E2A" w:rsidRDefault="002A1F50" w:rsidP="002A1F50">
      <w:pPr>
        <w:spacing w:after="0"/>
        <w:rPr>
          <w:rFonts w:ascii="Times New Roman" w:hAnsi="Times New Roman"/>
          <w:sz w:val="24"/>
          <w:szCs w:val="24"/>
          <w:lang w:val="en-US"/>
        </w:rPr>
      </w:pPr>
    </w:p>
    <w:p w:rsidR="002A1F50" w:rsidRPr="009C0E2A" w:rsidRDefault="002A1F50" w:rsidP="002A1F50">
      <w:pPr>
        <w:pStyle w:val="isi"/>
        <w:rPr>
          <w:noProof/>
          <w:szCs w:val="24"/>
          <w:lang w:val="en-US"/>
        </w:rPr>
      </w:pPr>
      <w:r w:rsidRPr="009C0E2A">
        <w:rPr>
          <w:noProof/>
          <w:szCs w:val="24"/>
        </w:rPr>
        <w:t xml:space="preserve">Sampel limbah serutan rotan diambil dari salah satu sentra industri kerajinan lampit rotan di Kota Amuntai, Kabupaten Hulu Sungai Utara, Provinsi Kalimantan Selatan. Limbah serutan rotan yang telah terkumpul dicuci dengan air destilasi panas untuk menghilangkan kotoran-kotoran yang menempel, kemudian dijemur pada panas matahari selama 1 hari. Selanjutnya, limbah serutan rotan dipotong kecil-kecil (5 - 10 mm) untuk mendapatkan ukuran yang homogen, lalu dicuci dengan air destilasi dan dikeringkan di dalam oven pada suhu 105°C selama 1 jam. Setelah didinginkan pada suhu ruang, bahan disimpan di dalam desikator. </w:t>
      </w:r>
    </w:p>
    <w:p w:rsidR="002A1F50" w:rsidRPr="009C0E2A" w:rsidRDefault="002A1F50" w:rsidP="002A1F50">
      <w:pPr>
        <w:pStyle w:val="isi"/>
        <w:rPr>
          <w:noProof/>
          <w:szCs w:val="24"/>
          <w:lang w:val="en-US"/>
        </w:rPr>
      </w:pPr>
    </w:p>
    <w:p w:rsidR="002A1F50" w:rsidRPr="009C0E2A" w:rsidRDefault="002A1F50" w:rsidP="002A1F50">
      <w:pPr>
        <w:pStyle w:val="Heading2"/>
        <w:numPr>
          <w:ilvl w:val="0"/>
          <w:numId w:val="0"/>
        </w:numPr>
        <w:spacing w:after="0"/>
        <w:rPr>
          <w:noProof/>
          <w:sz w:val="24"/>
          <w:szCs w:val="24"/>
          <w:lang w:val="en-US"/>
        </w:rPr>
      </w:pPr>
      <w:r w:rsidRPr="009C0E2A">
        <w:rPr>
          <w:noProof/>
          <w:sz w:val="24"/>
          <w:szCs w:val="24"/>
        </w:rPr>
        <w:t>Pembuatan Karbon Aktif</w:t>
      </w:r>
    </w:p>
    <w:p w:rsidR="002A1F50" w:rsidRPr="009C0E2A" w:rsidRDefault="002A1F50" w:rsidP="002A1F50">
      <w:pPr>
        <w:spacing w:after="0"/>
        <w:rPr>
          <w:rFonts w:ascii="Times New Roman" w:hAnsi="Times New Roman"/>
          <w:sz w:val="24"/>
          <w:szCs w:val="24"/>
          <w:lang w:val="en-US"/>
        </w:rPr>
      </w:pPr>
    </w:p>
    <w:p w:rsidR="002A1F50" w:rsidRPr="009C0E2A" w:rsidRDefault="002A1F50" w:rsidP="002A1F50">
      <w:pPr>
        <w:pStyle w:val="isi"/>
        <w:rPr>
          <w:noProof/>
          <w:szCs w:val="24"/>
          <w:lang w:val="en-US"/>
        </w:rPr>
      </w:pPr>
      <w:r w:rsidRPr="009C0E2A">
        <w:rPr>
          <w:noProof/>
          <w:szCs w:val="24"/>
        </w:rPr>
        <w:t>Pada penelitian ini, pembuatan karbon aktif diawali dengan proses karbonisasi bahan serutan rotan di dalam labu pengarangan pada suhu pembakaran 250°C selama 1 jam. Setelah didinginkan, arang yang terbentuk kemudian dihaluskan dan diayak dengan ayakan 40 mesh. Partikel arang yang lolos ayakan 40 mesh (ukuran partikel &lt; 400 µm) kemudian diaktivasi secara kimia menggunakan larutan NaCl dengan variasi konsentrasi 10%, 15% dan 20% serta waktu perendaman selama 10, 15 dan 20 jam. S</w:t>
      </w:r>
      <w:r w:rsidRPr="009C0E2A">
        <w:rPr>
          <w:szCs w:val="24"/>
        </w:rPr>
        <w:t xml:space="preserve">etiap variasi </w:t>
      </w:r>
      <w:r w:rsidRPr="009C0E2A">
        <w:rPr>
          <w:noProof/>
          <w:szCs w:val="24"/>
        </w:rPr>
        <w:t>perlakuan</w:t>
      </w:r>
      <w:r w:rsidRPr="009C0E2A">
        <w:rPr>
          <w:szCs w:val="24"/>
        </w:rPr>
        <w:t xml:space="preserve"> dibuat masing-masing 3 buah sampel.</w:t>
      </w:r>
      <w:r w:rsidRPr="009C0E2A">
        <w:rPr>
          <w:noProof/>
          <w:szCs w:val="24"/>
        </w:rPr>
        <w:t xml:space="preserve"> Setelah perendaman, arang disaring dengan kertas saring (wha</w:t>
      </w:r>
      <w:r>
        <w:rPr>
          <w:noProof/>
          <w:szCs w:val="24"/>
        </w:rPr>
        <w:t>t</w:t>
      </w:r>
      <w:r w:rsidRPr="009C0E2A">
        <w:rPr>
          <w:noProof/>
          <w:szCs w:val="24"/>
        </w:rPr>
        <w:t xml:space="preserve">tman No. 42) dan dicuci dengan air destilasi. Setelah itu, </w:t>
      </w:r>
      <w:r w:rsidRPr="009C0E2A">
        <w:rPr>
          <w:noProof/>
          <w:szCs w:val="24"/>
        </w:rPr>
        <w:lastRenderedPageBreak/>
        <w:t xml:space="preserve">arang dikeringkan di dalam oven pada suhu 105°C selama 1 jam. Setelah kering, arang kemudian diaktivasi secara fisika pada suhu 700°C di dalam </w:t>
      </w:r>
      <w:r w:rsidRPr="009C0E2A">
        <w:rPr>
          <w:i/>
          <w:noProof/>
          <w:szCs w:val="24"/>
        </w:rPr>
        <w:t>furnace</w:t>
      </w:r>
      <w:r w:rsidRPr="009C0E2A">
        <w:rPr>
          <w:noProof/>
          <w:szCs w:val="24"/>
        </w:rPr>
        <w:t xml:space="preserve"> selama 30 menit. Setelah proses aktivasi selesai, karbon aktif yang dihasilkan kemudian didinginkan dan disimpan di dalam desikator agar tetap kering.</w:t>
      </w:r>
    </w:p>
    <w:p w:rsidR="002A1F50" w:rsidRPr="009C0E2A" w:rsidRDefault="002A1F50" w:rsidP="002A1F50">
      <w:pPr>
        <w:pStyle w:val="isi"/>
        <w:rPr>
          <w:noProof/>
          <w:szCs w:val="24"/>
          <w:lang w:val="en-US"/>
        </w:rPr>
      </w:pPr>
    </w:p>
    <w:p w:rsidR="002A1F50" w:rsidRPr="009C0E2A" w:rsidRDefault="002A1F50" w:rsidP="002A1F50">
      <w:pPr>
        <w:pStyle w:val="Heading2"/>
        <w:numPr>
          <w:ilvl w:val="0"/>
          <w:numId w:val="0"/>
        </w:numPr>
        <w:spacing w:after="0"/>
        <w:rPr>
          <w:noProof/>
          <w:sz w:val="24"/>
          <w:szCs w:val="24"/>
          <w:lang w:val="en-US"/>
        </w:rPr>
      </w:pPr>
      <w:r w:rsidRPr="009C0E2A">
        <w:rPr>
          <w:noProof/>
          <w:sz w:val="24"/>
          <w:szCs w:val="24"/>
        </w:rPr>
        <w:t>Analisis Karakteristik Karbon Aktif</w:t>
      </w:r>
    </w:p>
    <w:p w:rsidR="002A1F50" w:rsidRPr="009C0E2A" w:rsidRDefault="002A1F50" w:rsidP="002A1F50">
      <w:pPr>
        <w:spacing w:after="0"/>
        <w:rPr>
          <w:rFonts w:ascii="Times New Roman" w:hAnsi="Times New Roman"/>
          <w:sz w:val="24"/>
          <w:szCs w:val="24"/>
          <w:lang w:val="en-US"/>
        </w:rPr>
      </w:pPr>
    </w:p>
    <w:p w:rsidR="002A1F50" w:rsidRDefault="002A1F50" w:rsidP="002A1F50">
      <w:pPr>
        <w:pStyle w:val="isi"/>
        <w:rPr>
          <w:noProof/>
          <w:szCs w:val="24"/>
          <w:lang w:val="en-US"/>
        </w:rPr>
      </w:pPr>
      <w:r w:rsidRPr="009C0E2A">
        <w:rPr>
          <w:noProof/>
          <w:szCs w:val="24"/>
        </w:rPr>
        <w:t xml:space="preserve">Dalam penelitian ini, analisis karakteristik fisik-kimia karbon aktif dari limbah serutan rotan mengacu pada metode analisis mutu arang aktif menurut SNI 06-3730-95, meliputi: 1) kadar air, 2) </w:t>
      </w:r>
      <w:r w:rsidRPr="009C0E2A">
        <w:rPr>
          <w:i/>
          <w:noProof/>
          <w:szCs w:val="24"/>
        </w:rPr>
        <w:t>fixed carbon</w:t>
      </w:r>
      <w:r w:rsidRPr="009C0E2A">
        <w:rPr>
          <w:noProof/>
          <w:szCs w:val="24"/>
        </w:rPr>
        <w:t xml:space="preserve">, dan 3) </w:t>
      </w:r>
      <w:r w:rsidRPr="009C0E2A">
        <w:rPr>
          <w:i/>
          <w:noProof/>
          <w:szCs w:val="24"/>
        </w:rPr>
        <w:t>iodine number</w:t>
      </w:r>
      <w:r w:rsidRPr="009C0E2A">
        <w:rPr>
          <w:noProof/>
          <w:szCs w:val="24"/>
        </w:rPr>
        <w:t>. Rendemen (</w:t>
      </w:r>
      <w:r w:rsidRPr="009C0E2A">
        <w:rPr>
          <w:i/>
          <w:noProof/>
          <w:szCs w:val="24"/>
        </w:rPr>
        <w:t>yield</w:t>
      </w:r>
      <w:r w:rsidRPr="009C0E2A">
        <w:rPr>
          <w:noProof/>
          <w:szCs w:val="24"/>
        </w:rPr>
        <w:t>) karbon aktif yang dihasilkan ditentukan dengan persamaan :</w:t>
      </w:r>
    </w:p>
    <w:p w:rsidR="002A1F50" w:rsidRPr="00063D48" w:rsidRDefault="002A1F50" w:rsidP="002A1F50">
      <w:pPr>
        <w:pStyle w:val="isi"/>
        <w:rPr>
          <w:noProof/>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4"/>
        <w:gridCol w:w="592"/>
      </w:tblGrid>
      <w:tr w:rsidR="002A1F50" w:rsidRPr="005A7B3D" w:rsidTr="00A14A98">
        <w:trPr>
          <w:trHeight w:val="554"/>
        </w:trPr>
        <w:tc>
          <w:tcPr>
            <w:tcW w:w="4194" w:type="dxa"/>
            <w:vAlign w:val="center"/>
          </w:tcPr>
          <w:p w:rsidR="002A1F50" w:rsidRPr="00A14A98" w:rsidRDefault="00107D35" w:rsidP="002A1F50">
            <w:pPr>
              <w:pStyle w:val="isi"/>
              <w:jc w:val="center"/>
              <w:rPr>
                <w:noProof/>
                <w:sz w:val="20"/>
                <w:szCs w:val="20"/>
                <w:lang w:val="en-US"/>
              </w:rPr>
            </w:pPr>
            <w:r w:rsidRPr="00A14A98">
              <w:rPr>
                <w:rFonts w:eastAsia="Calibri"/>
                <w:noProof/>
                <w:position w:val="-30"/>
                <w:sz w:val="20"/>
                <w:szCs w:val="20"/>
              </w:rPr>
              <w:object w:dxaOrig="42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33.5pt" o:ole="" fillcolor="window">
                  <v:imagedata r:id="rId10" o:title=""/>
                </v:shape>
                <o:OLEObject Type="Embed" ProgID="Equation.3" ShapeID="_x0000_i1025" DrawAspect="Content" ObjectID="_1517885820" r:id="rId11"/>
              </w:object>
            </w:r>
          </w:p>
        </w:tc>
        <w:tc>
          <w:tcPr>
            <w:tcW w:w="592" w:type="dxa"/>
            <w:vAlign w:val="center"/>
          </w:tcPr>
          <w:p w:rsidR="002A1F50" w:rsidRPr="00C5344E" w:rsidRDefault="002A1F50" w:rsidP="002A1F50">
            <w:pPr>
              <w:pStyle w:val="isi"/>
              <w:ind w:left="-255"/>
              <w:jc w:val="center"/>
              <w:rPr>
                <w:noProof/>
                <w:sz w:val="28"/>
                <w:szCs w:val="28"/>
                <w:vertAlign w:val="superscript"/>
              </w:rPr>
            </w:pPr>
            <w:r w:rsidRPr="00C5344E">
              <w:rPr>
                <w:noProof/>
                <w:position w:val="-30"/>
                <w:sz w:val="28"/>
                <w:szCs w:val="28"/>
                <w:vertAlign w:val="superscript"/>
                <w:lang w:val="en-US"/>
              </w:rPr>
              <w:t>….</w:t>
            </w:r>
            <w:r w:rsidRPr="00C5344E">
              <w:rPr>
                <w:noProof/>
                <w:position w:val="-30"/>
                <w:sz w:val="28"/>
                <w:szCs w:val="28"/>
                <w:vertAlign w:val="superscript"/>
              </w:rPr>
              <w:t>[1]</w:t>
            </w:r>
          </w:p>
        </w:tc>
      </w:tr>
    </w:tbl>
    <w:p w:rsidR="002A1F50" w:rsidRPr="009C0E2A" w:rsidRDefault="002A1F50" w:rsidP="002A1F50">
      <w:pPr>
        <w:pStyle w:val="isi"/>
        <w:spacing w:before="60"/>
        <w:rPr>
          <w:noProof/>
          <w:szCs w:val="24"/>
          <w:lang w:val="en-US"/>
        </w:rPr>
      </w:pPr>
      <w:r w:rsidRPr="009C0E2A">
        <w:rPr>
          <w:noProof/>
          <w:szCs w:val="24"/>
        </w:rPr>
        <w:t xml:space="preserve">Analisis luas permukaan spesifik karbon aktif dilakukan dengan Metode Sears </w:t>
      </w:r>
      <w:r w:rsidR="00EE084C" w:rsidRPr="009C0E2A">
        <w:rPr>
          <w:noProof/>
          <w:szCs w:val="24"/>
        </w:rPr>
        <w:fldChar w:fldCharType="begin"/>
      </w:r>
      <w:r w:rsidRPr="009C0E2A">
        <w:rPr>
          <w:noProof/>
          <w:szCs w:val="24"/>
        </w:rPr>
        <w:instrText xml:space="preserve"> ADDIN EN.CITE &lt;EndNote&gt;&lt;Cite&gt;&lt;Author&gt;Sears&lt;/Author&gt;&lt;Year&gt;1956&lt;/Year&gt;&lt;RecNum&gt;17&lt;/RecNum&gt;&lt;DisplayText&gt;(Sears, 1956)&lt;/DisplayText&gt;&lt;record&gt;&lt;rec-number&gt;17&lt;/rec-number&gt;&lt;foreign-keys&gt;&lt;key app="EN" db-id="tf0dwewxafa0t5ewasyppzfc9e9f9px2vep2"&gt;17&lt;/key&gt;&lt;/foreign-keys&gt;&lt;ref-type name="Journal Article"&gt;17&lt;/ref-type&gt;&lt;contributors&gt;&lt;authors&gt;&lt;author&gt;Sears, G. W.&lt;/author&gt;&lt;/authors&gt;&lt;/contributors&gt;&lt;titles&gt;&lt;title&gt;Determination of Specific Surface Area of Colloidal Silica by Titration with Sodium Hydroxide&lt;/title&gt;&lt;secondary-title&gt;Analytical Chemistry&lt;/secondary-title&gt;&lt;/titles&gt;&lt;periodical&gt;&lt;full-title&gt;Analytical Chemistry&lt;/full-title&gt;&lt;/periodical&gt;&lt;pages&gt;1981-1983&lt;/pages&gt;&lt;volume&gt;28&lt;/volume&gt;&lt;number&gt;12&lt;/number&gt;&lt;dates&gt;&lt;year&gt;1956&lt;/year&gt;&lt;pub-dates&gt;&lt;date&gt;1956/12/01&lt;/date&gt;&lt;/pub-dates&gt;&lt;/dates&gt;&lt;publisher&gt;American Chemical Society&lt;/publisher&gt;&lt;isbn&gt;0003-2700&lt;/isbn&gt;&lt;urls&gt;&lt;related-urls&gt;&lt;url&gt;http://dx.doi.org/10.1021/ac60120a048&lt;/url&gt;&lt;/related-urls&gt;&lt;/urls&gt;&lt;electronic-resource-num&gt;10.1021/ac60120a048&lt;/electronic-resource-num&gt;&lt;access-date&gt;2013/09/14&lt;/access-date&gt;&lt;/record&gt;&lt;/Cite&gt;&lt;/EndNote&gt;</w:instrText>
      </w:r>
      <w:r w:rsidR="00EE084C" w:rsidRPr="009C0E2A">
        <w:rPr>
          <w:noProof/>
          <w:szCs w:val="24"/>
        </w:rPr>
        <w:fldChar w:fldCharType="separate"/>
      </w:r>
      <w:r w:rsidRPr="009C0E2A">
        <w:rPr>
          <w:noProof/>
          <w:szCs w:val="24"/>
        </w:rPr>
        <w:t>(</w:t>
      </w:r>
      <w:hyperlink w:anchor="_ENREF_22" w:tooltip="Sears, 1956 #17" w:history="1">
        <w:r w:rsidRPr="009C0E2A">
          <w:rPr>
            <w:noProof/>
            <w:szCs w:val="24"/>
          </w:rPr>
          <w:t>Sears, 1956</w:t>
        </w:r>
      </w:hyperlink>
      <w:r w:rsidRPr="009C0E2A">
        <w:rPr>
          <w:noProof/>
          <w:szCs w:val="24"/>
        </w:rPr>
        <w:t>)</w:t>
      </w:r>
      <w:r w:rsidR="00EE084C" w:rsidRPr="009C0E2A">
        <w:rPr>
          <w:noProof/>
          <w:szCs w:val="24"/>
        </w:rPr>
        <w:fldChar w:fldCharType="end"/>
      </w:r>
      <w:r w:rsidRPr="009C0E2A">
        <w:rPr>
          <w:noProof/>
          <w:szCs w:val="24"/>
        </w:rPr>
        <w:t xml:space="preserve">. Pengamatan morfologi karbon aktif dilakukan dengan </w:t>
      </w:r>
      <w:r w:rsidRPr="009C0E2A">
        <w:rPr>
          <w:i/>
          <w:noProof/>
          <w:szCs w:val="24"/>
        </w:rPr>
        <w:t>scanning electron microscope</w:t>
      </w:r>
      <w:r w:rsidRPr="009C0E2A">
        <w:rPr>
          <w:noProof/>
          <w:szCs w:val="24"/>
        </w:rPr>
        <w:t xml:space="preserve"> (SEM), sedangkan konfirmasi unsur kimia pada karbon aktif dilakukan dengan </w:t>
      </w:r>
      <w:r w:rsidRPr="009C0E2A">
        <w:rPr>
          <w:i/>
          <w:noProof/>
          <w:szCs w:val="24"/>
        </w:rPr>
        <w:t xml:space="preserve">energy dispersive X-ray </w:t>
      </w:r>
      <w:r w:rsidRPr="009C0E2A">
        <w:rPr>
          <w:noProof/>
          <w:szCs w:val="24"/>
        </w:rPr>
        <w:t xml:space="preserve">(EDX) </w:t>
      </w:r>
      <w:r w:rsidRPr="009C0E2A">
        <w:rPr>
          <w:i/>
          <w:noProof/>
          <w:szCs w:val="24"/>
        </w:rPr>
        <w:t>analizer</w:t>
      </w:r>
      <w:r w:rsidRPr="009C0E2A">
        <w:rPr>
          <w:noProof/>
          <w:szCs w:val="24"/>
        </w:rPr>
        <w:t xml:space="preserve"> menggunakan SEM EVO® MA 10, </w:t>
      </w:r>
      <w:hyperlink r:id="rId12" w:tooltip="Carl Zeiss Germany" w:history="1">
        <w:r w:rsidRPr="009C0E2A">
          <w:rPr>
            <w:noProof/>
            <w:szCs w:val="24"/>
          </w:rPr>
          <w:t>Carl Zeiss Germany</w:t>
        </w:r>
      </w:hyperlink>
      <w:r w:rsidRPr="009C0E2A">
        <w:rPr>
          <w:noProof/>
          <w:szCs w:val="24"/>
        </w:rPr>
        <w:t>.</w:t>
      </w:r>
    </w:p>
    <w:p w:rsidR="002A1F50" w:rsidRPr="009C0E2A" w:rsidRDefault="002A1F50" w:rsidP="002A1F50">
      <w:pPr>
        <w:pStyle w:val="isi"/>
        <w:spacing w:after="120"/>
        <w:rPr>
          <w:noProof/>
          <w:szCs w:val="24"/>
          <w:lang w:val="en-US"/>
        </w:rPr>
      </w:pPr>
    </w:p>
    <w:p w:rsidR="002A1F50" w:rsidRPr="009C0E2A" w:rsidRDefault="002A1F50" w:rsidP="00A07B88">
      <w:pPr>
        <w:pStyle w:val="Heading1"/>
        <w:numPr>
          <w:ilvl w:val="0"/>
          <w:numId w:val="36"/>
        </w:numPr>
        <w:ind w:left="284" w:hanging="284"/>
        <w:rPr>
          <w:noProof/>
          <w:szCs w:val="24"/>
        </w:rPr>
      </w:pPr>
      <w:r w:rsidRPr="009C0E2A">
        <w:rPr>
          <w:noProof/>
          <w:szCs w:val="24"/>
        </w:rPr>
        <w:t>HASIL DAN PEMBAHASAN</w:t>
      </w:r>
    </w:p>
    <w:p w:rsidR="00774322" w:rsidRDefault="00774322" w:rsidP="002A1F50">
      <w:pPr>
        <w:pStyle w:val="Heading2"/>
        <w:numPr>
          <w:ilvl w:val="0"/>
          <w:numId w:val="0"/>
        </w:numPr>
        <w:spacing w:after="0"/>
        <w:rPr>
          <w:noProof/>
          <w:sz w:val="24"/>
          <w:szCs w:val="24"/>
          <w:lang w:val="en-US"/>
        </w:rPr>
      </w:pPr>
    </w:p>
    <w:p w:rsidR="002A1F50" w:rsidRPr="009C0E2A" w:rsidRDefault="002A1F50" w:rsidP="002A1F50">
      <w:pPr>
        <w:pStyle w:val="Heading2"/>
        <w:numPr>
          <w:ilvl w:val="0"/>
          <w:numId w:val="0"/>
        </w:numPr>
        <w:spacing w:after="0"/>
        <w:rPr>
          <w:noProof/>
          <w:sz w:val="24"/>
          <w:szCs w:val="24"/>
          <w:lang w:val="en-US"/>
        </w:rPr>
      </w:pPr>
      <w:r w:rsidRPr="009C0E2A">
        <w:rPr>
          <w:noProof/>
          <w:sz w:val="24"/>
          <w:szCs w:val="24"/>
        </w:rPr>
        <w:t>Karakteristik karbon aktif yang dihasilkan</w:t>
      </w:r>
    </w:p>
    <w:p w:rsidR="002A1F50" w:rsidRPr="009C0E2A" w:rsidRDefault="002A1F50" w:rsidP="002A1F50">
      <w:pPr>
        <w:spacing w:after="0"/>
        <w:rPr>
          <w:rFonts w:ascii="Times New Roman" w:hAnsi="Times New Roman"/>
          <w:sz w:val="24"/>
          <w:szCs w:val="24"/>
          <w:lang w:val="en-US"/>
        </w:rPr>
      </w:pPr>
    </w:p>
    <w:p w:rsidR="002A1F50" w:rsidRPr="00D749D6" w:rsidRDefault="002A1F50" w:rsidP="002A1F50">
      <w:pPr>
        <w:pStyle w:val="identitas"/>
        <w:jc w:val="both"/>
        <w:rPr>
          <w:b w:val="0"/>
          <w:noProof/>
          <w:szCs w:val="24"/>
        </w:rPr>
      </w:pPr>
      <w:r w:rsidRPr="00774322">
        <w:rPr>
          <w:b w:val="0"/>
          <w:noProof/>
          <w:szCs w:val="24"/>
        </w:rPr>
        <w:t>Hasil analisis karakteristik karbon aktif dari limbah serutan rotan disajikan pada Tabel 1. Dari Tabel tersebut diketahui bahwa seluruh karakteristik fisik-kimia dari karbon aktif</w:t>
      </w:r>
      <w:r w:rsidRPr="002A1F50">
        <w:rPr>
          <w:b w:val="0"/>
          <w:noProof/>
          <w:szCs w:val="24"/>
        </w:rPr>
        <w:t xml:space="preserve"> </w:t>
      </w:r>
      <w:r w:rsidRPr="00D749D6">
        <w:rPr>
          <w:b w:val="0"/>
          <w:noProof/>
          <w:szCs w:val="24"/>
        </w:rPr>
        <w:t>yang dihasilkan telah memenuhi stan</w:t>
      </w:r>
      <w:r w:rsidRPr="00D749D6">
        <w:rPr>
          <w:b w:val="0"/>
          <w:noProof/>
          <w:szCs w:val="24"/>
          <w:lang w:val="en-US"/>
        </w:rPr>
        <w:t>d</w:t>
      </w:r>
      <w:r w:rsidRPr="00D749D6">
        <w:rPr>
          <w:b w:val="0"/>
          <w:noProof/>
          <w:szCs w:val="24"/>
        </w:rPr>
        <w:t>ar SNI 06-3730-95.</w:t>
      </w:r>
    </w:p>
    <w:p w:rsidR="002A1F50" w:rsidRDefault="002A1F50" w:rsidP="002A1F50">
      <w:pPr>
        <w:pStyle w:val="identitas"/>
        <w:jc w:val="both"/>
        <w:rPr>
          <w:b w:val="0"/>
          <w:noProof/>
          <w:szCs w:val="24"/>
        </w:rPr>
      </w:pPr>
    </w:p>
    <w:p w:rsidR="002A1F50" w:rsidRDefault="002A1F50" w:rsidP="002A1F50">
      <w:pPr>
        <w:pStyle w:val="isi"/>
        <w:rPr>
          <w:noProof/>
          <w:szCs w:val="24"/>
        </w:rPr>
      </w:pPr>
      <w:r w:rsidRPr="008B67F5">
        <w:rPr>
          <w:noProof/>
          <w:szCs w:val="24"/>
        </w:rPr>
        <w:t>Pada penelitian ini, kadar air karbon aktif berkisar antara 2.90% sampai 5.10%, jauh di</w:t>
      </w:r>
      <w:r w:rsidRPr="008B67F5">
        <w:rPr>
          <w:noProof/>
          <w:szCs w:val="24"/>
          <w:lang w:val="en-US"/>
        </w:rPr>
        <w:t xml:space="preserve"> </w:t>
      </w:r>
      <w:r w:rsidRPr="008B67F5">
        <w:rPr>
          <w:noProof/>
          <w:szCs w:val="24"/>
        </w:rPr>
        <w:t>bawah kadar air maksimum yang dipersyarat</w:t>
      </w:r>
      <w:r w:rsidRPr="008B67F5">
        <w:rPr>
          <w:noProof/>
          <w:szCs w:val="24"/>
          <w:lang w:val="en-US"/>
        </w:rPr>
        <w:t>-</w:t>
      </w:r>
      <w:r w:rsidRPr="008B67F5">
        <w:rPr>
          <w:noProof/>
          <w:szCs w:val="24"/>
        </w:rPr>
        <w:t xml:space="preserve">kan SNI 06-3730-95 yaitu sebesar 15%. Kondisi ini </w:t>
      </w:r>
      <w:r w:rsidRPr="008B67F5">
        <w:rPr>
          <w:noProof/>
          <w:szCs w:val="24"/>
          <w:lang w:val="en-US"/>
        </w:rPr>
        <w:t>menunjukkan</w:t>
      </w:r>
      <w:r w:rsidRPr="008B67F5">
        <w:rPr>
          <w:noProof/>
          <w:szCs w:val="24"/>
        </w:rPr>
        <w:t xml:space="preserve"> bahwa proses pembuatan </w:t>
      </w:r>
      <w:r w:rsidRPr="008B67F5">
        <w:rPr>
          <w:noProof/>
          <w:szCs w:val="24"/>
          <w:lang w:val="en-US"/>
        </w:rPr>
        <w:t xml:space="preserve"> </w:t>
      </w:r>
      <w:r w:rsidRPr="008B67F5">
        <w:rPr>
          <w:noProof/>
          <w:szCs w:val="24"/>
        </w:rPr>
        <w:t xml:space="preserve">karbon </w:t>
      </w:r>
      <w:r w:rsidRPr="008B67F5">
        <w:rPr>
          <w:noProof/>
          <w:szCs w:val="24"/>
          <w:lang w:val="en-US"/>
        </w:rPr>
        <w:t xml:space="preserve"> </w:t>
      </w:r>
      <w:r w:rsidRPr="008B67F5">
        <w:rPr>
          <w:noProof/>
          <w:szCs w:val="24"/>
        </w:rPr>
        <w:t xml:space="preserve">aktif </w:t>
      </w:r>
      <w:r w:rsidRPr="008B67F5">
        <w:rPr>
          <w:noProof/>
          <w:szCs w:val="24"/>
          <w:lang w:val="en-US"/>
        </w:rPr>
        <w:t xml:space="preserve"> </w:t>
      </w:r>
      <w:r w:rsidRPr="008B67F5">
        <w:rPr>
          <w:noProof/>
          <w:szCs w:val="24"/>
        </w:rPr>
        <w:t xml:space="preserve">dari </w:t>
      </w:r>
      <w:r w:rsidRPr="008B67F5">
        <w:rPr>
          <w:noProof/>
          <w:szCs w:val="24"/>
          <w:lang w:val="en-US"/>
        </w:rPr>
        <w:t xml:space="preserve"> </w:t>
      </w:r>
      <w:r w:rsidRPr="008B67F5">
        <w:rPr>
          <w:noProof/>
          <w:szCs w:val="24"/>
        </w:rPr>
        <w:t xml:space="preserve">limbah </w:t>
      </w:r>
      <w:r w:rsidRPr="008B67F5">
        <w:rPr>
          <w:noProof/>
          <w:szCs w:val="24"/>
          <w:lang w:val="en-US"/>
        </w:rPr>
        <w:t xml:space="preserve"> </w:t>
      </w:r>
      <w:r w:rsidRPr="008B67F5">
        <w:rPr>
          <w:noProof/>
          <w:szCs w:val="24"/>
        </w:rPr>
        <w:t>serutan rotan dengan menggunakan</w:t>
      </w:r>
      <w:r>
        <w:rPr>
          <w:noProof/>
          <w:szCs w:val="24"/>
        </w:rPr>
        <w:t xml:space="preserve"> </w:t>
      </w:r>
      <w:r w:rsidRPr="00E93B17">
        <w:rPr>
          <w:noProof/>
          <w:szCs w:val="24"/>
        </w:rPr>
        <w:t xml:space="preserve">aktivasi kimia menggunakan NaCl dan aktivasi fisika pada suhu 700°C telah </w:t>
      </w:r>
    </w:p>
    <w:p w:rsidR="002A1F50" w:rsidRPr="00D749D6" w:rsidRDefault="002A1F50" w:rsidP="002A1F50">
      <w:pPr>
        <w:pStyle w:val="isi"/>
        <w:rPr>
          <w:b/>
          <w:noProof/>
          <w:szCs w:val="24"/>
        </w:rPr>
        <w:sectPr w:rsidR="002A1F50" w:rsidRPr="00D749D6" w:rsidSect="002A1F50">
          <w:headerReference w:type="even" r:id="rId13"/>
          <w:type w:val="continuous"/>
          <w:pgSz w:w="11907" w:h="16840" w:code="9"/>
          <w:pgMar w:top="1701" w:right="851" w:bottom="1418" w:left="1418" w:header="720" w:footer="720" w:gutter="0"/>
          <w:cols w:num="2" w:space="284"/>
          <w:docGrid w:linePitch="360"/>
        </w:sectPr>
      </w:pPr>
    </w:p>
    <w:p w:rsidR="002A1F50" w:rsidRPr="005A7B3D" w:rsidRDefault="002A1F50" w:rsidP="002A1F50">
      <w:pPr>
        <w:pStyle w:val="Caption"/>
        <w:spacing w:before="0" w:after="60"/>
        <w:jc w:val="left"/>
        <w:rPr>
          <w:noProof/>
          <w:sz w:val="22"/>
          <w:szCs w:val="22"/>
        </w:rPr>
      </w:pPr>
      <w:bookmarkStart w:id="1" w:name="_Ref372752378"/>
      <w:r w:rsidRPr="00837FA6">
        <w:rPr>
          <w:b w:val="0"/>
          <w:noProof/>
          <w:sz w:val="22"/>
          <w:szCs w:val="22"/>
        </w:rPr>
        <w:lastRenderedPageBreak/>
        <w:t xml:space="preserve">Tabel </w:t>
      </w:r>
      <w:r w:rsidR="00EE084C" w:rsidRPr="00837FA6">
        <w:rPr>
          <w:b w:val="0"/>
          <w:noProof/>
          <w:sz w:val="22"/>
          <w:szCs w:val="22"/>
        </w:rPr>
        <w:fldChar w:fldCharType="begin"/>
      </w:r>
      <w:r w:rsidRPr="00837FA6">
        <w:rPr>
          <w:b w:val="0"/>
          <w:noProof/>
          <w:sz w:val="22"/>
          <w:szCs w:val="22"/>
        </w:rPr>
        <w:instrText xml:space="preserve"> SEQ Tabel \* ARABIC </w:instrText>
      </w:r>
      <w:r w:rsidR="00EE084C" w:rsidRPr="00837FA6">
        <w:rPr>
          <w:b w:val="0"/>
          <w:noProof/>
          <w:sz w:val="22"/>
          <w:szCs w:val="22"/>
        </w:rPr>
        <w:fldChar w:fldCharType="separate"/>
      </w:r>
      <w:r w:rsidR="002E1B7B">
        <w:rPr>
          <w:b w:val="0"/>
          <w:noProof/>
          <w:sz w:val="22"/>
          <w:szCs w:val="22"/>
        </w:rPr>
        <w:t>1</w:t>
      </w:r>
      <w:r w:rsidR="00EE084C" w:rsidRPr="00837FA6">
        <w:rPr>
          <w:b w:val="0"/>
          <w:noProof/>
          <w:sz w:val="22"/>
          <w:szCs w:val="22"/>
        </w:rPr>
        <w:fldChar w:fldCharType="end"/>
      </w:r>
      <w:bookmarkEnd w:id="1"/>
      <w:r w:rsidRPr="00837FA6">
        <w:rPr>
          <w:b w:val="0"/>
          <w:noProof/>
          <w:sz w:val="22"/>
          <w:szCs w:val="22"/>
        </w:rPr>
        <w:t>.</w:t>
      </w:r>
      <w:r w:rsidRPr="005A7B3D">
        <w:rPr>
          <w:noProof/>
          <w:sz w:val="22"/>
          <w:szCs w:val="22"/>
        </w:rPr>
        <w:t xml:space="preserve">  </w:t>
      </w:r>
      <w:r w:rsidRPr="005A7B3D">
        <w:rPr>
          <w:b w:val="0"/>
          <w:noProof/>
          <w:sz w:val="22"/>
          <w:szCs w:val="22"/>
        </w:rPr>
        <w:t>Karakteristik karbon aktif dari limbah serutan rotan</w:t>
      </w:r>
    </w:p>
    <w:tbl>
      <w:tblPr>
        <w:tblW w:w="9416" w:type="dxa"/>
        <w:jc w:val="center"/>
        <w:tblInd w:w="95" w:type="dxa"/>
        <w:tblLook w:val="04A0" w:firstRow="1" w:lastRow="0" w:firstColumn="1" w:lastColumn="0" w:noHBand="0" w:noVBand="1"/>
      </w:tblPr>
      <w:tblGrid>
        <w:gridCol w:w="1348"/>
        <w:gridCol w:w="1387"/>
        <w:gridCol w:w="1267"/>
        <w:gridCol w:w="1395"/>
        <w:gridCol w:w="1395"/>
        <w:gridCol w:w="1395"/>
        <w:gridCol w:w="1229"/>
      </w:tblGrid>
      <w:tr w:rsidR="002A1F50" w:rsidRPr="00073648" w:rsidTr="00A14A98">
        <w:trPr>
          <w:trHeight w:val="256"/>
          <w:jc w:val="center"/>
        </w:trPr>
        <w:tc>
          <w:tcPr>
            <w:tcW w:w="1348" w:type="dxa"/>
            <w:tcBorders>
              <w:top w:val="single" w:sz="2" w:space="0" w:color="auto"/>
              <w:bottom w:val="single" w:sz="2" w:space="0" w:color="auto"/>
            </w:tcBorders>
            <w:shd w:val="clear" w:color="auto" w:fill="auto"/>
            <w:vAlign w:val="center"/>
            <w:hideMark/>
          </w:tcPr>
          <w:p w:rsidR="002A1F50" w:rsidRPr="0008400A" w:rsidRDefault="002A1F50" w:rsidP="002A1F50">
            <w:pPr>
              <w:pStyle w:val="tabel"/>
              <w:rPr>
                <w:b/>
                <w:noProof/>
                <w:szCs w:val="20"/>
                <w:lang w:val="id-ID"/>
              </w:rPr>
            </w:pPr>
            <w:r w:rsidRPr="0008400A">
              <w:rPr>
                <w:b/>
                <w:noProof/>
                <w:szCs w:val="20"/>
                <w:lang w:val="id-ID"/>
              </w:rPr>
              <w:t xml:space="preserve">Konsentrasi </w:t>
            </w:r>
            <w:r w:rsidRPr="0008400A">
              <w:rPr>
                <w:b/>
                <w:noProof/>
                <w:szCs w:val="20"/>
                <w:lang w:val="id-ID"/>
              </w:rPr>
              <w:br/>
              <w:t>NaCl</w:t>
            </w:r>
          </w:p>
        </w:tc>
        <w:tc>
          <w:tcPr>
            <w:tcW w:w="1387" w:type="dxa"/>
            <w:tcBorders>
              <w:top w:val="single" w:sz="2" w:space="0" w:color="auto"/>
              <w:bottom w:val="single" w:sz="2" w:space="0" w:color="auto"/>
            </w:tcBorders>
            <w:shd w:val="clear" w:color="auto" w:fill="auto"/>
            <w:vAlign w:val="center"/>
            <w:hideMark/>
          </w:tcPr>
          <w:p w:rsidR="002A1F50" w:rsidRPr="0008400A" w:rsidRDefault="002A1F50" w:rsidP="002A1F50">
            <w:pPr>
              <w:pStyle w:val="tabel"/>
              <w:rPr>
                <w:b/>
                <w:noProof/>
                <w:szCs w:val="20"/>
                <w:lang w:val="id-ID"/>
              </w:rPr>
            </w:pPr>
            <w:r w:rsidRPr="0008400A">
              <w:rPr>
                <w:b/>
                <w:noProof/>
                <w:szCs w:val="20"/>
                <w:lang w:val="id-ID"/>
              </w:rPr>
              <w:t xml:space="preserve">Lama </w:t>
            </w:r>
            <w:r w:rsidRPr="0008400A">
              <w:rPr>
                <w:b/>
                <w:noProof/>
                <w:szCs w:val="20"/>
                <w:lang w:val="id-ID"/>
              </w:rPr>
              <w:br/>
              <w:t>Perendaman</w:t>
            </w:r>
          </w:p>
        </w:tc>
        <w:tc>
          <w:tcPr>
            <w:tcW w:w="1267" w:type="dxa"/>
            <w:tcBorders>
              <w:top w:val="single" w:sz="2" w:space="0" w:color="auto"/>
              <w:bottom w:val="single" w:sz="2" w:space="0" w:color="auto"/>
            </w:tcBorders>
            <w:shd w:val="clear" w:color="auto" w:fill="auto"/>
            <w:vAlign w:val="center"/>
            <w:hideMark/>
          </w:tcPr>
          <w:p w:rsidR="002A1F50" w:rsidRPr="0008400A" w:rsidRDefault="002A1F50" w:rsidP="002A1F50">
            <w:pPr>
              <w:pStyle w:val="tabel"/>
              <w:rPr>
                <w:b/>
                <w:noProof/>
                <w:szCs w:val="20"/>
                <w:lang w:val="id-ID"/>
              </w:rPr>
            </w:pPr>
            <w:r w:rsidRPr="0008400A">
              <w:rPr>
                <w:b/>
                <w:noProof/>
                <w:szCs w:val="20"/>
                <w:lang w:val="id-ID"/>
              </w:rPr>
              <w:t xml:space="preserve">Kadar Air </w:t>
            </w:r>
            <w:r w:rsidRPr="0008400A">
              <w:rPr>
                <w:b/>
                <w:noProof/>
                <w:szCs w:val="20"/>
                <w:lang w:val="id-ID"/>
              </w:rPr>
              <w:br/>
              <w:t>(%)</w:t>
            </w:r>
          </w:p>
        </w:tc>
        <w:tc>
          <w:tcPr>
            <w:tcW w:w="1395" w:type="dxa"/>
            <w:tcBorders>
              <w:top w:val="single" w:sz="2" w:space="0" w:color="auto"/>
              <w:bottom w:val="single" w:sz="2" w:space="0" w:color="auto"/>
            </w:tcBorders>
            <w:shd w:val="clear" w:color="auto" w:fill="auto"/>
            <w:vAlign w:val="center"/>
            <w:hideMark/>
          </w:tcPr>
          <w:p w:rsidR="002A1F50" w:rsidRPr="0008400A" w:rsidRDefault="002A1F50" w:rsidP="002A1F50">
            <w:pPr>
              <w:pStyle w:val="tabel"/>
              <w:rPr>
                <w:b/>
                <w:noProof/>
                <w:szCs w:val="20"/>
                <w:lang w:val="id-ID"/>
              </w:rPr>
            </w:pPr>
            <w:r w:rsidRPr="0008400A">
              <w:rPr>
                <w:b/>
                <w:i/>
                <w:noProof/>
                <w:szCs w:val="20"/>
                <w:lang w:val="id-ID"/>
              </w:rPr>
              <w:t>Fixed carbon</w:t>
            </w:r>
            <w:r w:rsidRPr="0008400A">
              <w:rPr>
                <w:b/>
                <w:noProof/>
                <w:szCs w:val="20"/>
                <w:lang w:val="id-ID"/>
              </w:rPr>
              <w:t xml:space="preserve"> (%)</w:t>
            </w:r>
          </w:p>
        </w:tc>
        <w:tc>
          <w:tcPr>
            <w:tcW w:w="1395" w:type="dxa"/>
            <w:tcBorders>
              <w:top w:val="single" w:sz="2" w:space="0" w:color="auto"/>
              <w:bottom w:val="single" w:sz="2" w:space="0" w:color="auto"/>
            </w:tcBorders>
            <w:shd w:val="clear" w:color="auto" w:fill="auto"/>
            <w:vAlign w:val="center"/>
            <w:hideMark/>
          </w:tcPr>
          <w:p w:rsidR="002A1F50" w:rsidRPr="0008400A" w:rsidRDefault="002A1F50" w:rsidP="002A1F50">
            <w:pPr>
              <w:pStyle w:val="tabel"/>
              <w:rPr>
                <w:b/>
                <w:noProof/>
                <w:szCs w:val="20"/>
                <w:lang w:val="id-ID"/>
              </w:rPr>
            </w:pPr>
            <w:r w:rsidRPr="0008400A">
              <w:rPr>
                <w:b/>
                <w:i/>
                <w:noProof/>
                <w:szCs w:val="20"/>
                <w:lang w:val="id-ID"/>
              </w:rPr>
              <w:t>Iodine number</w:t>
            </w:r>
            <w:r w:rsidRPr="0008400A">
              <w:rPr>
                <w:b/>
                <w:noProof/>
                <w:szCs w:val="20"/>
                <w:lang w:val="id-ID"/>
              </w:rPr>
              <w:t xml:space="preserve"> (mg/g)</w:t>
            </w:r>
          </w:p>
        </w:tc>
        <w:tc>
          <w:tcPr>
            <w:tcW w:w="1395" w:type="dxa"/>
            <w:tcBorders>
              <w:top w:val="single" w:sz="2" w:space="0" w:color="auto"/>
              <w:bottom w:val="single" w:sz="2" w:space="0" w:color="auto"/>
            </w:tcBorders>
            <w:shd w:val="clear" w:color="auto" w:fill="auto"/>
            <w:vAlign w:val="center"/>
            <w:hideMark/>
          </w:tcPr>
          <w:p w:rsidR="002A1F50" w:rsidRPr="0008400A" w:rsidRDefault="002A1F50" w:rsidP="002A1F50">
            <w:pPr>
              <w:pStyle w:val="tabel"/>
              <w:rPr>
                <w:b/>
                <w:noProof/>
                <w:szCs w:val="20"/>
                <w:lang w:val="id-ID"/>
              </w:rPr>
            </w:pPr>
            <w:r w:rsidRPr="0008400A">
              <w:rPr>
                <w:b/>
                <w:noProof/>
                <w:szCs w:val="20"/>
                <w:lang w:val="id-ID"/>
              </w:rPr>
              <w:t xml:space="preserve">Luas Permukaan </w:t>
            </w:r>
            <w:r w:rsidRPr="0008400A">
              <w:rPr>
                <w:b/>
                <w:noProof/>
                <w:szCs w:val="20"/>
                <w:lang w:val="id-ID"/>
              </w:rPr>
              <w:br/>
              <w:t>(m²/g)</w:t>
            </w:r>
          </w:p>
        </w:tc>
        <w:tc>
          <w:tcPr>
            <w:tcW w:w="1229" w:type="dxa"/>
            <w:tcBorders>
              <w:top w:val="single" w:sz="2" w:space="0" w:color="auto"/>
              <w:bottom w:val="single" w:sz="2" w:space="0" w:color="auto"/>
            </w:tcBorders>
            <w:vAlign w:val="center"/>
          </w:tcPr>
          <w:p w:rsidR="002A1F50" w:rsidRPr="0008400A" w:rsidRDefault="002A1F50" w:rsidP="002A1F50">
            <w:pPr>
              <w:pStyle w:val="tabel"/>
              <w:rPr>
                <w:b/>
                <w:noProof/>
                <w:szCs w:val="20"/>
                <w:lang w:val="id-ID"/>
              </w:rPr>
            </w:pPr>
            <w:r w:rsidRPr="0008400A">
              <w:rPr>
                <w:b/>
                <w:noProof/>
                <w:szCs w:val="20"/>
                <w:lang w:val="id-ID"/>
              </w:rPr>
              <w:t>Rendemen</w:t>
            </w:r>
          </w:p>
          <w:p w:rsidR="002A1F50" w:rsidRPr="0008400A" w:rsidRDefault="002A1F50" w:rsidP="002A1F50">
            <w:pPr>
              <w:pStyle w:val="tabel"/>
              <w:rPr>
                <w:b/>
                <w:noProof/>
                <w:szCs w:val="20"/>
                <w:lang w:val="id-ID"/>
              </w:rPr>
            </w:pPr>
            <w:r w:rsidRPr="0008400A">
              <w:rPr>
                <w:b/>
                <w:noProof/>
                <w:szCs w:val="20"/>
                <w:lang w:val="id-ID"/>
              </w:rPr>
              <w:t>(%)</w:t>
            </w:r>
          </w:p>
        </w:tc>
      </w:tr>
      <w:tr w:rsidR="002A1F50" w:rsidRPr="00073648" w:rsidTr="00A14A98">
        <w:trPr>
          <w:trHeight w:val="119"/>
          <w:jc w:val="center"/>
        </w:trPr>
        <w:tc>
          <w:tcPr>
            <w:tcW w:w="1348" w:type="dxa"/>
            <w:tcBorders>
              <w:top w:val="single" w:sz="2" w:space="0" w:color="auto"/>
            </w:tcBorders>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10%</w:t>
            </w:r>
          </w:p>
        </w:tc>
        <w:tc>
          <w:tcPr>
            <w:tcW w:w="1387" w:type="dxa"/>
            <w:tcBorders>
              <w:top w:val="single" w:sz="2" w:space="0" w:color="auto"/>
            </w:tcBorders>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10 jam</w:t>
            </w:r>
          </w:p>
        </w:tc>
        <w:tc>
          <w:tcPr>
            <w:tcW w:w="1267" w:type="dxa"/>
            <w:tcBorders>
              <w:top w:val="single" w:sz="2" w:space="0" w:color="auto"/>
            </w:tcBorders>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2.90</w:t>
            </w:r>
          </w:p>
        </w:tc>
        <w:tc>
          <w:tcPr>
            <w:tcW w:w="1395" w:type="dxa"/>
            <w:tcBorders>
              <w:top w:val="single" w:sz="2" w:space="0" w:color="auto"/>
            </w:tcBorders>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72.70</w:t>
            </w:r>
          </w:p>
        </w:tc>
        <w:tc>
          <w:tcPr>
            <w:tcW w:w="1395" w:type="dxa"/>
            <w:tcBorders>
              <w:top w:val="single" w:sz="2" w:space="0" w:color="auto"/>
            </w:tcBorders>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994.59</w:t>
            </w:r>
          </w:p>
        </w:tc>
        <w:tc>
          <w:tcPr>
            <w:tcW w:w="1395" w:type="dxa"/>
            <w:tcBorders>
              <w:top w:val="single" w:sz="2" w:space="0" w:color="auto"/>
            </w:tcBorders>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1587.67</w:t>
            </w:r>
          </w:p>
        </w:tc>
        <w:tc>
          <w:tcPr>
            <w:tcW w:w="1229" w:type="dxa"/>
            <w:tcBorders>
              <w:top w:val="single" w:sz="2" w:space="0" w:color="auto"/>
            </w:tcBorders>
            <w:vAlign w:val="center"/>
          </w:tcPr>
          <w:p w:rsidR="002A1F50" w:rsidRPr="00073648" w:rsidRDefault="002A1F50" w:rsidP="002A1F50">
            <w:pPr>
              <w:pStyle w:val="tabel"/>
              <w:rPr>
                <w:noProof/>
                <w:szCs w:val="20"/>
                <w:lang w:val="id-ID"/>
              </w:rPr>
            </w:pPr>
            <w:r w:rsidRPr="00073648">
              <w:rPr>
                <w:noProof/>
                <w:szCs w:val="20"/>
                <w:lang w:val="id-ID"/>
              </w:rPr>
              <w:t>42.11</w:t>
            </w:r>
          </w:p>
        </w:tc>
      </w:tr>
      <w:tr w:rsidR="002A1F50" w:rsidRPr="00073648" w:rsidTr="002A1F50">
        <w:trPr>
          <w:trHeight w:val="119"/>
          <w:jc w:val="center"/>
        </w:trPr>
        <w:tc>
          <w:tcPr>
            <w:tcW w:w="1348" w:type="dxa"/>
            <w:shd w:val="clear" w:color="auto" w:fill="auto"/>
            <w:noWrap/>
            <w:vAlign w:val="center"/>
            <w:hideMark/>
          </w:tcPr>
          <w:p w:rsidR="002A1F50" w:rsidRPr="00073648" w:rsidRDefault="002A1F50" w:rsidP="002A1F50">
            <w:pPr>
              <w:pStyle w:val="tabel"/>
              <w:rPr>
                <w:noProof/>
                <w:szCs w:val="20"/>
                <w:lang w:val="id-ID"/>
              </w:rPr>
            </w:pPr>
          </w:p>
        </w:tc>
        <w:tc>
          <w:tcPr>
            <w:tcW w:w="138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15 jam</w:t>
            </w:r>
          </w:p>
        </w:tc>
        <w:tc>
          <w:tcPr>
            <w:tcW w:w="126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3.83</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68.41</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922.21</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1552.53</w:t>
            </w:r>
          </w:p>
        </w:tc>
        <w:tc>
          <w:tcPr>
            <w:tcW w:w="1229" w:type="dxa"/>
            <w:vAlign w:val="center"/>
          </w:tcPr>
          <w:p w:rsidR="002A1F50" w:rsidRPr="00073648" w:rsidRDefault="002A1F50" w:rsidP="002A1F50">
            <w:pPr>
              <w:pStyle w:val="tabel"/>
              <w:rPr>
                <w:noProof/>
                <w:szCs w:val="20"/>
                <w:lang w:val="id-ID"/>
              </w:rPr>
            </w:pPr>
            <w:r w:rsidRPr="00073648">
              <w:rPr>
                <w:noProof/>
                <w:szCs w:val="20"/>
                <w:lang w:val="id-ID"/>
              </w:rPr>
              <w:t>39.62</w:t>
            </w:r>
          </w:p>
        </w:tc>
      </w:tr>
      <w:tr w:rsidR="002A1F50" w:rsidRPr="00073648" w:rsidTr="002A1F50">
        <w:trPr>
          <w:trHeight w:val="119"/>
          <w:jc w:val="center"/>
        </w:trPr>
        <w:tc>
          <w:tcPr>
            <w:tcW w:w="1348" w:type="dxa"/>
            <w:shd w:val="clear" w:color="auto" w:fill="auto"/>
            <w:noWrap/>
            <w:vAlign w:val="center"/>
            <w:hideMark/>
          </w:tcPr>
          <w:p w:rsidR="002A1F50" w:rsidRPr="00073648" w:rsidRDefault="002A1F50" w:rsidP="002A1F50">
            <w:pPr>
              <w:pStyle w:val="tabel"/>
              <w:rPr>
                <w:noProof/>
                <w:szCs w:val="20"/>
                <w:lang w:val="id-ID"/>
              </w:rPr>
            </w:pPr>
          </w:p>
        </w:tc>
        <w:tc>
          <w:tcPr>
            <w:tcW w:w="138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20 jam</w:t>
            </w:r>
          </w:p>
        </w:tc>
        <w:tc>
          <w:tcPr>
            <w:tcW w:w="126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4.83</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66.45</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799.35</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1466.23</w:t>
            </w:r>
          </w:p>
        </w:tc>
        <w:tc>
          <w:tcPr>
            <w:tcW w:w="1229" w:type="dxa"/>
            <w:vAlign w:val="center"/>
          </w:tcPr>
          <w:p w:rsidR="002A1F50" w:rsidRPr="00073648" w:rsidRDefault="002A1F50" w:rsidP="002A1F50">
            <w:pPr>
              <w:pStyle w:val="tabel"/>
              <w:rPr>
                <w:noProof/>
                <w:szCs w:val="20"/>
                <w:lang w:val="id-ID"/>
              </w:rPr>
            </w:pPr>
            <w:r w:rsidRPr="00073648">
              <w:rPr>
                <w:noProof/>
                <w:szCs w:val="20"/>
                <w:lang w:val="id-ID"/>
              </w:rPr>
              <w:t>38.49</w:t>
            </w:r>
          </w:p>
        </w:tc>
      </w:tr>
      <w:tr w:rsidR="002A1F50" w:rsidRPr="00073648" w:rsidTr="002A1F50">
        <w:trPr>
          <w:trHeight w:val="119"/>
          <w:jc w:val="center"/>
        </w:trPr>
        <w:tc>
          <w:tcPr>
            <w:tcW w:w="1348"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15%</w:t>
            </w:r>
          </w:p>
        </w:tc>
        <w:tc>
          <w:tcPr>
            <w:tcW w:w="138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10 jam</w:t>
            </w:r>
          </w:p>
        </w:tc>
        <w:tc>
          <w:tcPr>
            <w:tcW w:w="126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3.03</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70.40</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989.38</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1575.08</w:t>
            </w:r>
          </w:p>
        </w:tc>
        <w:tc>
          <w:tcPr>
            <w:tcW w:w="1229" w:type="dxa"/>
            <w:vAlign w:val="center"/>
          </w:tcPr>
          <w:p w:rsidR="002A1F50" w:rsidRPr="00073648" w:rsidRDefault="002A1F50" w:rsidP="002A1F50">
            <w:pPr>
              <w:pStyle w:val="tabel"/>
              <w:rPr>
                <w:noProof/>
                <w:szCs w:val="20"/>
                <w:lang w:val="id-ID"/>
              </w:rPr>
            </w:pPr>
            <w:r w:rsidRPr="00073648">
              <w:rPr>
                <w:noProof/>
                <w:szCs w:val="20"/>
                <w:lang w:val="id-ID"/>
              </w:rPr>
              <w:t>40.78</w:t>
            </w:r>
          </w:p>
        </w:tc>
      </w:tr>
      <w:tr w:rsidR="002A1F50" w:rsidRPr="00073648" w:rsidTr="002A1F50">
        <w:trPr>
          <w:trHeight w:val="119"/>
          <w:jc w:val="center"/>
        </w:trPr>
        <w:tc>
          <w:tcPr>
            <w:tcW w:w="1348" w:type="dxa"/>
            <w:shd w:val="clear" w:color="auto" w:fill="auto"/>
            <w:noWrap/>
            <w:vAlign w:val="center"/>
            <w:hideMark/>
          </w:tcPr>
          <w:p w:rsidR="002A1F50" w:rsidRPr="00073648" w:rsidRDefault="002A1F50" w:rsidP="002A1F50">
            <w:pPr>
              <w:pStyle w:val="tabel"/>
              <w:rPr>
                <w:noProof/>
                <w:szCs w:val="20"/>
                <w:lang w:val="id-ID"/>
              </w:rPr>
            </w:pPr>
          </w:p>
        </w:tc>
        <w:tc>
          <w:tcPr>
            <w:tcW w:w="138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15 jam</w:t>
            </w:r>
          </w:p>
        </w:tc>
        <w:tc>
          <w:tcPr>
            <w:tcW w:w="126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3.93</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68.57</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870.07</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1527.50</w:t>
            </w:r>
          </w:p>
        </w:tc>
        <w:tc>
          <w:tcPr>
            <w:tcW w:w="1229" w:type="dxa"/>
            <w:vAlign w:val="center"/>
          </w:tcPr>
          <w:p w:rsidR="002A1F50" w:rsidRPr="00073648" w:rsidRDefault="002A1F50" w:rsidP="002A1F50">
            <w:pPr>
              <w:pStyle w:val="tabel"/>
              <w:rPr>
                <w:noProof/>
                <w:szCs w:val="20"/>
                <w:lang w:val="id-ID"/>
              </w:rPr>
            </w:pPr>
            <w:r w:rsidRPr="00073648">
              <w:rPr>
                <w:noProof/>
                <w:szCs w:val="20"/>
                <w:lang w:val="id-ID"/>
              </w:rPr>
              <w:t>39.72</w:t>
            </w:r>
          </w:p>
        </w:tc>
      </w:tr>
      <w:tr w:rsidR="002A1F50" w:rsidRPr="00073648" w:rsidTr="002A1F50">
        <w:trPr>
          <w:trHeight w:val="119"/>
          <w:jc w:val="center"/>
        </w:trPr>
        <w:tc>
          <w:tcPr>
            <w:tcW w:w="1348" w:type="dxa"/>
            <w:shd w:val="clear" w:color="auto" w:fill="auto"/>
            <w:noWrap/>
            <w:vAlign w:val="center"/>
            <w:hideMark/>
          </w:tcPr>
          <w:p w:rsidR="002A1F50" w:rsidRPr="00073648" w:rsidRDefault="002A1F50" w:rsidP="002A1F50">
            <w:pPr>
              <w:pStyle w:val="tabel"/>
              <w:rPr>
                <w:b/>
                <w:bCs/>
                <w:noProof/>
                <w:color w:val="FF0000"/>
                <w:szCs w:val="20"/>
                <w:lang w:val="id-ID"/>
              </w:rPr>
            </w:pPr>
          </w:p>
        </w:tc>
        <w:tc>
          <w:tcPr>
            <w:tcW w:w="138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20 jam</w:t>
            </w:r>
          </w:p>
        </w:tc>
        <w:tc>
          <w:tcPr>
            <w:tcW w:w="126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4.87</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65.78</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764.61</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1453.47</w:t>
            </w:r>
          </w:p>
        </w:tc>
        <w:tc>
          <w:tcPr>
            <w:tcW w:w="1229" w:type="dxa"/>
            <w:vAlign w:val="center"/>
          </w:tcPr>
          <w:p w:rsidR="002A1F50" w:rsidRPr="00073648" w:rsidRDefault="002A1F50" w:rsidP="002A1F50">
            <w:pPr>
              <w:pStyle w:val="tabel"/>
              <w:rPr>
                <w:noProof/>
                <w:szCs w:val="20"/>
                <w:lang w:val="id-ID"/>
              </w:rPr>
            </w:pPr>
            <w:r w:rsidRPr="00073648">
              <w:rPr>
                <w:noProof/>
                <w:szCs w:val="20"/>
                <w:lang w:val="id-ID"/>
              </w:rPr>
              <w:t>38.10</w:t>
            </w:r>
          </w:p>
        </w:tc>
      </w:tr>
      <w:tr w:rsidR="002A1F50" w:rsidRPr="00073648" w:rsidTr="002A1F50">
        <w:trPr>
          <w:trHeight w:val="119"/>
          <w:jc w:val="center"/>
        </w:trPr>
        <w:tc>
          <w:tcPr>
            <w:tcW w:w="1348"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20%</w:t>
            </w:r>
          </w:p>
        </w:tc>
        <w:tc>
          <w:tcPr>
            <w:tcW w:w="138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10 jam</w:t>
            </w:r>
          </w:p>
        </w:tc>
        <w:tc>
          <w:tcPr>
            <w:tcW w:w="126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3.67</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68.59</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951.36</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1558.93</w:t>
            </w:r>
          </w:p>
        </w:tc>
        <w:tc>
          <w:tcPr>
            <w:tcW w:w="1229" w:type="dxa"/>
            <w:vAlign w:val="center"/>
          </w:tcPr>
          <w:p w:rsidR="002A1F50" w:rsidRPr="00073648" w:rsidRDefault="002A1F50" w:rsidP="002A1F50">
            <w:pPr>
              <w:pStyle w:val="tabel"/>
              <w:rPr>
                <w:noProof/>
                <w:szCs w:val="20"/>
                <w:lang w:val="id-ID"/>
              </w:rPr>
            </w:pPr>
            <w:r w:rsidRPr="00073648">
              <w:rPr>
                <w:noProof/>
                <w:szCs w:val="20"/>
                <w:lang w:val="id-ID"/>
              </w:rPr>
              <w:t>39.73</w:t>
            </w:r>
          </w:p>
        </w:tc>
      </w:tr>
      <w:tr w:rsidR="002A1F50" w:rsidRPr="00073648" w:rsidTr="002A1F50">
        <w:trPr>
          <w:trHeight w:val="119"/>
          <w:jc w:val="center"/>
        </w:trPr>
        <w:tc>
          <w:tcPr>
            <w:tcW w:w="1348" w:type="dxa"/>
            <w:shd w:val="clear" w:color="auto" w:fill="auto"/>
            <w:noWrap/>
            <w:vAlign w:val="center"/>
            <w:hideMark/>
          </w:tcPr>
          <w:p w:rsidR="002A1F50" w:rsidRPr="00073648" w:rsidRDefault="002A1F50" w:rsidP="002A1F50">
            <w:pPr>
              <w:pStyle w:val="tabel"/>
              <w:rPr>
                <w:noProof/>
                <w:szCs w:val="20"/>
                <w:lang w:val="id-ID"/>
              </w:rPr>
            </w:pPr>
          </w:p>
        </w:tc>
        <w:tc>
          <w:tcPr>
            <w:tcW w:w="138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15 jam</w:t>
            </w:r>
          </w:p>
        </w:tc>
        <w:tc>
          <w:tcPr>
            <w:tcW w:w="126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4.10</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67.49</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833.59</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1495.15</w:t>
            </w:r>
          </w:p>
        </w:tc>
        <w:tc>
          <w:tcPr>
            <w:tcW w:w="1229" w:type="dxa"/>
            <w:vAlign w:val="center"/>
          </w:tcPr>
          <w:p w:rsidR="002A1F50" w:rsidRPr="00073648" w:rsidRDefault="002A1F50" w:rsidP="002A1F50">
            <w:pPr>
              <w:pStyle w:val="tabel"/>
              <w:rPr>
                <w:noProof/>
                <w:szCs w:val="20"/>
                <w:lang w:val="id-ID"/>
              </w:rPr>
            </w:pPr>
            <w:r w:rsidRPr="00073648">
              <w:rPr>
                <w:noProof/>
                <w:szCs w:val="20"/>
                <w:lang w:val="id-ID"/>
              </w:rPr>
              <w:t>39.09</w:t>
            </w:r>
          </w:p>
        </w:tc>
      </w:tr>
      <w:tr w:rsidR="002A1F50" w:rsidRPr="00073648" w:rsidTr="00A14A98">
        <w:trPr>
          <w:trHeight w:val="119"/>
          <w:jc w:val="center"/>
        </w:trPr>
        <w:tc>
          <w:tcPr>
            <w:tcW w:w="1348" w:type="dxa"/>
            <w:shd w:val="clear" w:color="auto" w:fill="auto"/>
            <w:noWrap/>
            <w:vAlign w:val="center"/>
            <w:hideMark/>
          </w:tcPr>
          <w:p w:rsidR="002A1F50" w:rsidRPr="00073648" w:rsidRDefault="002A1F50" w:rsidP="002A1F50">
            <w:pPr>
              <w:pStyle w:val="tabel"/>
              <w:rPr>
                <w:noProof/>
                <w:szCs w:val="20"/>
                <w:lang w:val="id-ID"/>
              </w:rPr>
            </w:pPr>
          </w:p>
        </w:tc>
        <w:tc>
          <w:tcPr>
            <w:tcW w:w="138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20 jam</w:t>
            </w:r>
          </w:p>
        </w:tc>
        <w:tc>
          <w:tcPr>
            <w:tcW w:w="1267"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5.10</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65.60</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721.62</w:t>
            </w:r>
          </w:p>
        </w:tc>
        <w:tc>
          <w:tcPr>
            <w:tcW w:w="1395" w:type="dxa"/>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1423.27</w:t>
            </w:r>
          </w:p>
        </w:tc>
        <w:tc>
          <w:tcPr>
            <w:tcW w:w="1229" w:type="dxa"/>
            <w:vAlign w:val="center"/>
          </w:tcPr>
          <w:p w:rsidR="002A1F50" w:rsidRPr="00073648" w:rsidRDefault="002A1F50" w:rsidP="002A1F50">
            <w:pPr>
              <w:pStyle w:val="tabel"/>
              <w:rPr>
                <w:noProof/>
                <w:szCs w:val="20"/>
                <w:lang w:val="id-ID"/>
              </w:rPr>
            </w:pPr>
            <w:r w:rsidRPr="00073648">
              <w:rPr>
                <w:noProof/>
                <w:szCs w:val="20"/>
                <w:lang w:val="id-ID"/>
              </w:rPr>
              <w:t>38.00</w:t>
            </w:r>
          </w:p>
        </w:tc>
      </w:tr>
      <w:tr w:rsidR="002A1F50" w:rsidRPr="00073648" w:rsidTr="00A14A98">
        <w:trPr>
          <w:trHeight w:val="256"/>
          <w:jc w:val="center"/>
        </w:trPr>
        <w:tc>
          <w:tcPr>
            <w:tcW w:w="2735" w:type="dxa"/>
            <w:gridSpan w:val="2"/>
            <w:tcBorders>
              <w:bottom w:val="single" w:sz="2" w:space="0" w:color="auto"/>
            </w:tcBorders>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S</w:t>
            </w:r>
            <w:r>
              <w:rPr>
                <w:noProof/>
                <w:szCs w:val="20"/>
              </w:rPr>
              <w:t>tandar</w:t>
            </w:r>
            <w:r w:rsidRPr="00073648">
              <w:rPr>
                <w:noProof/>
                <w:szCs w:val="20"/>
                <w:lang w:val="id-ID"/>
              </w:rPr>
              <w:t xml:space="preserve"> SNI 06-3730-95</w:t>
            </w:r>
          </w:p>
          <w:p w:rsidR="002A1F50" w:rsidRPr="00073648" w:rsidRDefault="002A1F50" w:rsidP="002A1F50">
            <w:pPr>
              <w:pStyle w:val="tabel"/>
              <w:rPr>
                <w:noProof/>
                <w:szCs w:val="20"/>
                <w:lang w:val="id-ID"/>
              </w:rPr>
            </w:pPr>
            <w:r w:rsidRPr="00073648">
              <w:rPr>
                <w:noProof/>
                <w:szCs w:val="20"/>
                <w:lang w:val="id-ID"/>
              </w:rPr>
              <w:t>untuk arang aktif serbuk</w:t>
            </w:r>
          </w:p>
        </w:tc>
        <w:tc>
          <w:tcPr>
            <w:tcW w:w="1267" w:type="dxa"/>
            <w:tcBorders>
              <w:bottom w:val="single" w:sz="2" w:space="0" w:color="auto"/>
            </w:tcBorders>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 15</w:t>
            </w:r>
          </w:p>
        </w:tc>
        <w:tc>
          <w:tcPr>
            <w:tcW w:w="1395" w:type="dxa"/>
            <w:tcBorders>
              <w:bottom w:val="single" w:sz="2" w:space="0" w:color="auto"/>
            </w:tcBorders>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 65</w:t>
            </w:r>
          </w:p>
        </w:tc>
        <w:tc>
          <w:tcPr>
            <w:tcW w:w="1395" w:type="dxa"/>
            <w:tcBorders>
              <w:bottom w:val="single" w:sz="2" w:space="0" w:color="auto"/>
            </w:tcBorders>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 750</w:t>
            </w:r>
          </w:p>
        </w:tc>
        <w:tc>
          <w:tcPr>
            <w:tcW w:w="1395" w:type="dxa"/>
            <w:tcBorders>
              <w:bottom w:val="single" w:sz="2" w:space="0" w:color="auto"/>
            </w:tcBorders>
            <w:shd w:val="clear" w:color="auto" w:fill="auto"/>
            <w:noWrap/>
            <w:vAlign w:val="center"/>
            <w:hideMark/>
          </w:tcPr>
          <w:p w:rsidR="002A1F50" w:rsidRPr="00073648" w:rsidRDefault="002A1F50" w:rsidP="002A1F50">
            <w:pPr>
              <w:pStyle w:val="tabel"/>
              <w:rPr>
                <w:noProof/>
                <w:szCs w:val="20"/>
                <w:lang w:val="id-ID"/>
              </w:rPr>
            </w:pPr>
            <w:r w:rsidRPr="00073648">
              <w:rPr>
                <w:noProof/>
                <w:szCs w:val="20"/>
                <w:lang w:val="id-ID"/>
              </w:rPr>
              <w:t>-</w:t>
            </w:r>
          </w:p>
        </w:tc>
        <w:tc>
          <w:tcPr>
            <w:tcW w:w="1229" w:type="dxa"/>
            <w:tcBorders>
              <w:bottom w:val="single" w:sz="2" w:space="0" w:color="auto"/>
            </w:tcBorders>
            <w:vAlign w:val="center"/>
          </w:tcPr>
          <w:p w:rsidR="002A1F50" w:rsidRPr="00073648" w:rsidRDefault="002A1F50" w:rsidP="002A1F50">
            <w:pPr>
              <w:pStyle w:val="tabel"/>
              <w:rPr>
                <w:noProof/>
                <w:szCs w:val="20"/>
                <w:lang w:val="id-ID"/>
              </w:rPr>
            </w:pPr>
            <w:r w:rsidRPr="00073648">
              <w:rPr>
                <w:noProof/>
                <w:szCs w:val="20"/>
                <w:lang w:val="id-ID"/>
              </w:rPr>
              <w:t>-</w:t>
            </w:r>
          </w:p>
        </w:tc>
      </w:tr>
      <w:tr w:rsidR="002A1F50" w:rsidRPr="00073648" w:rsidTr="00A14A98">
        <w:trPr>
          <w:trHeight w:val="41"/>
          <w:jc w:val="center"/>
        </w:trPr>
        <w:tc>
          <w:tcPr>
            <w:tcW w:w="2735" w:type="dxa"/>
            <w:gridSpan w:val="2"/>
            <w:tcBorders>
              <w:top w:val="single" w:sz="2" w:space="0" w:color="auto"/>
            </w:tcBorders>
            <w:shd w:val="clear" w:color="auto" w:fill="auto"/>
            <w:noWrap/>
            <w:vAlign w:val="center"/>
            <w:hideMark/>
          </w:tcPr>
          <w:p w:rsidR="002A1F50" w:rsidRPr="00073648" w:rsidRDefault="002A1F50" w:rsidP="002A1F50">
            <w:pPr>
              <w:pStyle w:val="tabel"/>
              <w:rPr>
                <w:noProof/>
                <w:szCs w:val="20"/>
                <w:lang w:val="id-ID"/>
              </w:rPr>
            </w:pPr>
          </w:p>
        </w:tc>
        <w:tc>
          <w:tcPr>
            <w:tcW w:w="1267" w:type="dxa"/>
            <w:tcBorders>
              <w:top w:val="single" w:sz="2" w:space="0" w:color="auto"/>
            </w:tcBorders>
            <w:shd w:val="clear" w:color="auto" w:fill="auto"/>
            <w:noWrap/>
            <w:vAlign w:val="center"/>
            <w:hideMark/>
          </w:tcPr>
          <w:p w:rsidR="002A1F50" w:rsidRPr="00073648" w:rsidRDefault="002A1F50" w:rsidP="002A1F50">
            <w:pPr>
              <w:pStyle w:val="tabel"/>
              <w:rPr>
                <w:noProof/>
                <w:szCs w:val="20"/>
                <w:lang w:val="id-ID"/>
              </w:rPr>
            </w:pPr>
          </w:p>
        </w:tc>
        <w:tc>
          <w:tcPr>
            <w:tcW w:w="1395" w:type="dxa"/>
            <w:tcBorders>
              <w:top w:val="single" w:sz="2" w:space="0" w:color="auto"/>
            </w:tcBorders>
            <w:shd w:val="clear" w:color="auto" w:fill="auto"/>
            <w:noWrap/>
            <w:vAlign w:val="center"/>
            <w:hideMark/>
          </w:tcPr>
          <w:p w:rsidR="002A1F50" w:rsidRPr="00073648" w:rsidRDefault="002A1F50" w:rsidP="002A1F50">
            <w:pPr>
              <w:pStyle w:val="tabel"/>
              <w:rPr>
                <w:noProof/>
                <w:szCs w:val="20"/>
                <w:lang w:val="id-ID"/>
              </w:rPr>
            </w:pPr>
          </w:p>
        </w:tc>
        <w:tc>
          <w:tcPr>
            <w:tcW w:w="1395" w:type="dxa"/>
            <w:tcBorders>
              <w:top w:val="single" w:sz="2" w:space="0" w:color="auto"/>
            </w:tcBorders>
            <w:shd w:val="clear" w:color="auto" w:fill="auto"/>
            <w:noWrap/>
            <w:vAlign w:val="center"/>
            <w:hideMark/>
          </w:tcPr>
          <w:p w:rsidR="002A1F50" w:rsidRPr="00073648" w:rsidRDefault="002A1F50" w:rsidP="002A1F50">
            <w:pPr>
              <w:pStyle w:val="tabel"/>
              <w:rPr>
                <w:noProof/>
                <w:szCs w:val="20"/>
                <w:lang w:val="id-ID"/>
              </w:rPr>
            </w:pPr>
          </w:p>
        </w:tc>
        <w:tc>
          <w:tcPr>
            <w:tcW w:w="1395" w:type="dxa"/>
            <w:tcBorders>
              <w:top w:val="single" w:sz="2" w:space="0" w:color="auto"/>
            </w:tcBorders>
            <w:shd w:val="clear" w:color="auto" w:fill="auto"/>
            <w:noWrap/>
            <w:vAlign w:val="center"/>
            <w:hideMark/>
          </w:tcPr>
          <w:p w:rsidR="002A1F50" w:rsidRPr="00073648" w:rsidRDefault="002A1F50" w:rsidP="002A1F50">
            <w:pPr>
              <w:pStyle w:val="tabel"/>
              <w:rPr>
                <w:noProof/>
                <w:szCs w:val="20"/>
                <w:lang w:val="id-ID"/>
              </w:rPr>
            </w:pPr>
          </w:p>
        </w:tc>
        <w:tc>
          <w:tcPr>
            <w:tcW w:w="1229" w:type="dxa"/>
            <w:tcBorders>
              <w:top w:val="single" w:sz="2" w:space="0" w:color="auto"/>
            </w:tcBorders>
            <w:vAlign w:val="center"/>
          </w:tcPr>
          <w:p w:rsidR="002A1F50" w:rsidRPr="00073648" w:rsidRDefault="002A1F50" w:rsidP="002A1F50">
            <w:pPr>
              <w:pStyle w:val="tabel"/>
              <w:rPr>
                <w:noProof/>
                <w:szCs w:val="20"/>
                <w:lang w:val="id-ID"/>
              </w:rPr>
            </w:pPr>
          </w:p>
        </w:tc>
      </w:tr>
    </w:tbl>
    <w:p w:rsidR="002A1F50" w:rsidRDefault="002A1F50" w:rsidP="002A1F50">
      <w:pPr>
        <w:pStyle w:val="identitas"/>
        <w:jc w:val="left"/>
        <w:rPr>
          <w:noProof/>
          <w:szCs w:val="24"/>
        </w:rPr>
        <w:sectPr w:rsidR="002A1F50" w:rsidSect="002A1F50">
          <w:type w:val="continuous"/>
          <w:pgSz w:w="11907" w:h="16840" w:code="9"/>
          <w:pgMar w:top="1701" w:right="851" w:bottom="1418" w:left="1418" w:header="720" w:footer="720" w:gutter="0"/>
          <w:cols w:space="284"/>
          <w:docGrid w:linePitch="360"/>
        </w:sectPr>
      </w:pPr>
    </w:p>
    <w:p w:rsidR="002A1F50" w:rsidRDefault="002A1F50" w:rsidP="002A1F50">
      <w:pPr>
        <w:pStyle w:val="isi"/>
        <w:rPr>
          <w:noProof/>
          <w:szCs w:val="24"/>
        </w:rPr>
      </w:pPr>
      <w:r w:rsidRPr="00E93B17">
        <w:rPr>
          <w:noProof/>
          <w:szCs w:val="24"/>
        </w:rPr>
        <w:lastRenderedPageBreak/>
        <w:t>berjalan opt</w:t>
      </w:r>
      <w:r w:rsidRPr="00E93B17">
        <w:rPr>
          <w:noProof/>
          <w:szCs w:val="24"/>
          <w:lang w:val="en-US"/>
        </w:rPr>
        <w:t>imum</w:t>
      </w:r>
      <w:r w:rsidRPr="00E93B17">
        <w:rPr>
          <w:noProof/>
          <w:szCs w:val="24"/>
        </w:rPr>
        <w:t xml:space="preserve"> untuk mengurangi kadar air pada karbon aktif.  Meskipun kadar air pada karbon aktif tidak berpengaruh langsung pada kemampuan adsorpsinya, namun keberadaan air di dalam karbon aktif dapat melarutkan karbon dan akan mengurangi kadar </w:t>
      </w:r>
      <w:r w:rsidRPr="00E93B17">
        <w:rPr>
          <w:i/>
          <w:noProof/>
          <w:szCs w:val="24"/>
        </w:rPr>
        <w:t>fixed carbon</w:t>
      </w:r>
      <w:r w:rsidRPr="00E93B17">
        <w:rPr>
          <w:noProof/>
          <w:szCs w:val="24"/>
        </w:rPr>
        <w:t xml:space="preserve"> dan luas permukaan karbon aktif </w:t>
      </w:r>
      <w:r w:rsidR="00EE084C" w:rsidRPr="00E93B17">
        <w:rPr>
          <w:b/>
          <w:noProof/>
          <w:szCs w:val="24"/>
        </w:rPr>
        <w:fldChar w:fldCharType="begin">
          <w:fldData xml:space="preserve">PEVuZE5vdGU+PENpdGU+PEF1dGhvcj5BaG1lZG5hPC9BdXRob3I+PFllYXI+MjAwMDwvWWVhcj48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</w:fldData>
        </w:fldChar>
      </w:r>
      <w:r w:rsidRPr="00E93B17">
        <w:rPr>
          <w:noProof/>
          <w:szCs w:val="24"/>
        </w:rPr>
        <w:instrText xml:space="preserve"> ADDIN EN.CITE </w:instrText>
      </w:r>
      <w:r w:rsidR="00EE084C" w:rsidRPr="00E93B17">
        <w:rPr>
          <w:b/>
          <w:noProof/>
          <w:szCs w:val="24"/>
        </w:rPr>
        <w:fldChar w:fldCharType="begin">
          <w:fldData xml:space="preserve">PEVuZE5vdGU+PENpdGU+PEF1dGhvcj5BaG1lZG5hPC9BdXRob3I+PFllYXI+MjAwMDwvWWVhcj48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</w:fldData>
        </w:fldChar>
      </w:r>
      <w:r w:rsidRPr="00E93B17">
        <w:rPr>
          <w:noProof/>
          <w:szCs w:val="24"/>
        </w:rPr>
        <w:instrText xml:space="preserve"> ADDIN EN.CITE.DATA </w:instrText>
      </w:r>
      <w:r w:rsidR="00EE084C" w:rsidRPr="00E93B17">
        <w:rPr>
          <w:b/>
          <w:noProof/>
          <w:szCs w:val="24"/>
        </w:rPr>
      </w:r>
      <w:r w:rsidR="00EE084C" w:rsidRPr="00E93B17">
        <w:rPr>
          <w:b/>
          <w:noProof/>
          <w:szCs w:val="24"/>
        </w:rPr>
        <w:fldChar w:fldCharType="end"/>
      </w:r>
      <w:r w:rsidR="00EE084C" w:rsidRPr="00E93B17">
        <w:rPr>
          <w:b/>
          <w:noProof/>
          <w:szCs w:val="24"/>
        </w:rPr>
      </w:r>
      <w:r w:rsidR="00EE084C" w:rsidRPr="00E93B17">
        <w:rPr>
          <w:b/>
          <w:noProof/>
          <w:szCs w:val="24"/>
        </w:rPr>
        <w:fldChar w:fldCharType="separate"/>
      </w:r>
      <w:r w:rsidRPr="00E93B17">
        <w:rPr>
          <w:noProof/>
          <w:szCs w:val="24"/>
        </w:rPr>
        <w:t>(</w:t>
      </w:r>
      <w:hyperlink w:anchor="_ENREF_4" w:tooltip="Ahmedna, 2000 #328" w:history="1">
        <w:r w:rsidRPr="00E93B17">
          <w:rPr>
            <w:noProof/>
            <w:szCs w:val="24"/>
          </w:rPr>
          <w:t>Ahmedna</w:t>
        </w:r>
        <w:r w:rsidRPr="00E93B17">
          <w:rPr>
            <w:i/>
            <w:noProof/>
            <w:szCs w:val="24"/>
          </w:rPr>
          <w:t xml:space="preserve"> et al.</w:t>
        </w:r>
        <w:r w:rsidRPr="00E93B17">
          <w:rPr>
            <w:noProof/>
            <w:szCs w:val="24"/>
          </w:rPr>
          <w:t>, 2000</w:t>
        </w:r>
      </w:hyperlink>
      <w:r w:rsidRPr="00E93B17">
        <w:rPr>
          <w:noProof/>
          <w:szCs w:val="24"/>
        </w:rPr>
        <w:t xml:space="preserve">; </w:t>
      </w:r>
      <w:hyperlink w:anchor="_ENREF_24" w:tooltip="Subadra, 2005 #340" w:history="1">
        <w:r w:rsidRPr="00E93B17">
          <w:rPr>
            <w:noProof/>
            <w:szCs w:val="24"/>
          </w:rPr>
          <w:t>Subadra</w:t>
        </w:r>
        <w:r w:rsidRPr="00E93B17">
          <w:rPr>
            <w:i/>
            <w:noProof/>
            <w:szCs w:val="24"/>
          </w:rPr>
          <w:t xml:space="preserve"> et al.</w:t>
        </w:r>
        <w:r w:rsidRPr="00E93B17">
          <w:rPr>
            <w:noProof/>
            <w:szCs w:val="24"/>
          </w:rPr>
          <w:t>, 2005</w:t>
        </w:r>
      </w:hyperlink>
      <w:r w:rsidRPr="00E93B17">
        <w:rPr>
          <w:noProof/>
          <w:szCs w:val="24"/>
        </w:rPr>
        <w:t>)</w:t>
      </w:r>
      <w:r w:rsidR="00EE084C" w:rsidRPr="00E93B17">
        <w:rPr>
          <w:b/>
          <w:noProof/>
          <w:szCs w:val="24"/>
        </w:rPr>
        <w:fldChar w:fldCharType="end"/>
      </w:r>
      <w:r w:rsidRPr="00E93B17">
        <w:rPr>
          <w:noProof/>
          <w:szCs w:val="24"/>
        </w:rPr>
        <w:t>.</w:t>
      </w:r>
    </w:p>
    <w:p w:rsidR="002A1F50" w:rsidRDefault="002A1F50" w:rsidP="002A1F50">
      <w:pPr>
        <w:pStyle w:val="identitas"/>
        <w:jc w:val="both"/>
        <w:rPr>
          <w:b w:val="0"/>
          <w:noProof/>
          <w:szCs w:val="24"/>
        </w:rPr>
      </w:pPr>
      <w:r w:rsidRPr="00E93B17">
        <w:rPr>
          <w:b w:val="0"/>
          <w:noProof/>
          <w:szCs w:val="24"/>
        </w:rPr>
        <w:t xml:space="preserve">Oleh karena itu, dengan rendahnya kadar air, karbon aktif diharapkan memiliki kadar </w:t>
      </w:r>
      <w:r w:rsidRPr="00E93B17">
        <w:rPr>
          <w:b w:val="0"/>
          <w:i/>
          <w:noProof/>
          <w:szCs w:val="24"/>
        </w:rPr>
        <w:t>fixed carbon</w:t>
      </w:r>
      <w:r w:rsidRPr="00E93B17">
        <w:rPr>
          <w:b w:val="0"/>
          <w:noProof/>
          <w:szCs w:val="24"/>
        </w:rPr>
        <w:t xml:space="preserve"> dan luas permukaan yang lebih besar.</w:t>
      </w:r>
    </w:p>
    <w:p w:rsidR="002A1F50" w:rsidRPr="00E93B17" w:rsidRDefault="002A1F50" w:rsidP="002A1F50">
      <w:pPr>
        <w:pStyle w:val="identitas"/>
        <w:jc w:val="both"/>
        <w:rPr>
          <w:b w:val="0"/>
          <w:noProof/>
          <w:szCs w:val="24"/>
        </w:rPr>
      </w:pPr>
    </w:p>
    <w:p w:rsidR="002A1F50" w:rsidRPr="009C0E2A" w:rsidRDefault="002A1F50" w:rsidP="002A1F50">
      <w:pPr>
        <w:pStyle w:val="isi"/>
        <w:rPr>
          <w:noProof/>
          <w:szCs w:val="24"/>
          <w:lang w:val="en-US"/>
        </w:rPr>
      </w:pPr>
      <w:r w:rsidRPr="009C0E2A">
        <w:rPr>
          <w:i/>
          <w:noProof/>
          <w:szCs w:val="24"/>
        </w:rPr>
        <w:t>Fixed carbon</w:t>
      </w:r>
      <w:r w:rsidRPr="009C0E2A">
        <w:rPr>
          <w:noProof/>
          <w:szCs w:val="24"/>
        </w:rPr>
        <w:t xml:space="preserve"> adalah banyaknya karbon di dalam karbon aktif yang ditentukan berdasarkan hasil pengurangan dari berat sampel karbon aktif terhadap zat mudah menguap (</w:t>
      </w:r>
      <w:r w:rsidRPr="009C0E2A">
        <w:rPr>
          <w:i/>
          <w:noProof/>
          <w:szCs w:val="24"/>
        </w:rPr>
        <w:t>volatile</w:t>
      </w:r>
      <w:r w:rsidRPr="009C0E2A">
        <w:rPr>
          <w:noProof/>
          <w:szCs w:val="24"/>
        </w:rPr>
        <w:t xml:space="preserve">) dan abu (SNI 06-3730-95). Hasil penelitian ini menunjukkan bahwa kadar </w:t>
      </w:r>
      <w:r w:rsidRPr="009C0E2A">
        <w:rPr>
          <w:i/>
          <w:noProof/>
          <w:szCs w:val="24"/>
        </w:rPr>
        <w:t>fixed carbon</w:t>
      </w:r>
      <w:r w:rsidRPr="009C0E2A">
        <w:rPr>
          <w:noProof/>
          <w:szCs w:val="24"/>
        </w:rPr>
        <w:t xml:space="preserve"> pada karbon aktif dari limbah serutan rotan berkisar antara 65.60 - 72.70%. Kondisi ini terkait dengan keberadaan abu dan </w:t>
      </w:r>
      <w:r w:rsidRPr="009C0E2A">
        <w:rPr>
          <w:i/>
          <w:noProof/>
          <w:szCs w:val="24"/>
        </w:rPr>
        <w:t>volatile</w:t>
      </w:r>
      <w:r w:rsidRPr="009C0E2A">
        <w:rPr>
          <w:noProof/>
          <w:szCs w:val="24"/>
        </w:rPr>
        <w:t xml:space="preserve"> di dalam karbon</w:t>
      </w:r>
      <w:r>
        <w:rPr>
          <w:noProof/>
          <w:szCs w:val="24"/>
        </w:rPr>
        <w:t xml:space="preserve"> aktif sebesar 27.30 – 34.40% sebagai produk sampingan dari proses karbonasi dan </w:t>
      </w:r>
      <w:r w:rsidRPr="009C0E2A">
        <w:rPr>
          <w:noProof/>
          <w:szCs w:val="24"/>
        </w:rPr>
        <w:t xml:space="preserve">aktivasi yang mengisi sebagian pori-pori karbon aktif </w:t>
      </w:r>
      <w:r w:rsidR="00EE084C" w:rsidRPr="009C0E2A">
        <w:rPr>
          <w:noProof/>
          <w:szCs w:val="24"/>
        </w:rPr>
        <w:fldChar w:fldCharType="begin"/>
      </w:r>
      <w:r w:rsidRPr="009C0E2A">
        <w:rPr>
          <w:noProof/>
          <w:szCs w:val="24"/>
        </w:rPr>
        <w:instrText xml:space="preserve"> ADDIN EN.CITE &lt;EndNote&gt;&lt;Cite&gt;&lt;Author&gt;Mirwan&lt;/Author&gt;&lt;Year&gt;2005&lt;/Year&gt;&lt;RecNum&gt;327&lt;/RecNum&gt;&lt;DisplayText&gt;(Mirwan, 2005; Subadra&lt;style face="italic"&gt; et al.&lt;/style&gt;, 2005)&lt;/DisplayText&gt;&lt;record&gt;&lt;rec-number&gt;327&lt;/rec-number&gt;&lt;foreign-keys&gt;&lt;key app="EN" db-id="tf0dwewxafa0t5ewasyppzfc9e9f9px2vep2"&gt;327&lt;/key&gt;&lt;/foreign-keys&gt;&lt;ref-type name="Journal Article"&gt;17&lt;/ref-type&gt;&lt;contributors&gt;&lt;authors&gt;&lt;author&gt;Mohammad Mirwan&lt;/author&gt;&lt;/authors&gt;&lt;/contributors&gt;&lt;titles&gt;&lt;title&gt;Daur ulang limbah hasil industri gula (ampas tebu/bagasse) dengan proses karbonisasi sebagai arang aktif&lt;/title&gt;&lt;secondary-title&gt;Jurnal Rekayasa Perencanaan&lt;/secondary-title&gt;&lt;/titles&gt;&lt;periodical&gt;&lt;full-title&gt;Jurnal Rekayasa Perencanaan&lt;/full-title&gt;&lt;/periodical&gt;&lt;volume&gt;1&lt;/volume&gt;&lt;number&gt;3&lt;/number&gt;&lt;dates&gt;&lt;year&gt;2005&lt;/year&gt;&lt;/dates&gt;&lt;urls&gt;&lt;/urls&gt;&lt;/record&gt;&lt;/Cite&gt;&lt;Cite&gt;&lt;Author&gt;Subadra&lt;/Author&gt;&lt;Year&gt;2005&lt;/Year&gt;&lt;RecNum&gt;340&lt;/RecNum&gt;&lt;record&gt;&lt;rec-number&gt;340&lt;/rec-number&gt;&lt;foreign-keys&gt;&lt;key app="EN" db-id="tf0dwewxafa0t5ewasyppzfc9e9f9px2vep2"&gt;340&lt;/key&gt;&lt;/foreign-keys&gt;&lt;ref-type name="Conference Paper"&gt;47&lt;/ref-type&gt;&lt;contributors&gt;&lt;authors&gt;&lt;author&gt;Indah Subadra&lt;/author&gt;&lt;author&gt;Bambang Setiaji&lt;/author&gt;&lt;author&gt;Iqmal Tahir&lt;/author&gt;&lt;/authors&gt;&lt;/contributors&gt;&lt;titles&gt;&lt;title&gt;Activated carbon production from coconut shell with (NH4)HCO3 activator as an adsorbent in virgin coconut oil purification&lt;/title&gt;&lt;secondary-title&gt;Seminar Nasional DIES ke 50 FMIPA UGM&lt;/secondary-title&gt;&lt;/titles&gt;&lt;dates&gt;&lt;year&gt;2005&lt;/year&gt;&lt;/dates&gt;&lt;pub-location&gt;Yogyakarta, Indonesia&lt;/pub-location&gt;&lt;urls&gt;&lt;/urls&gt;&lt;/record&gt;&lt;/Cite&gt;&lt;/EndNote&gt;</w:instrText>
      </w:r>
      <w:r w:rsidR="00EE084C" w:rsidRPr="009C0E2A">
        <w:rPr>
          <w:noProof/>
          <w:szCs w:val="24"/>
        </w:rPr>
        <w:fldChar w:fldCharType="separate"/>
      </w:r>
      <w:r w:rsidRPr="009C0E2A">
        <w:rPr>
          <w:noProof/>
          <w:szCs w:val="24"/>
        </w:rPr>
        <w:t>(</w:t>
      </w:r>
      <w:hyperlink w:anchor="_ENREF_20" w:tooltip="Mirwan, 2005 #327" w:history="1">
        <w:r w:rsidRPr="009C0E2A">
          <w:rPr>
            <w:noProof/>
            <w:szCs w:val="24"/>
          </w:rPr>
          <w:t>Mirwan, 2005</w:t>
        </w:r>
      </w:hyperlink>
      <w:r w:rsidRPr="009C0E2A">
        <w:rPr>
          <w:noProof/>
          <w:szCs w:val="24"/>
        </w:rPr>
        <w:t xml:space="preserve">; </w:t>
      </w:r>
      <w:hyperlink w:anchor="_ENREF_24" w:tooltip="Subadra, 2005 #340" w:history="1">
        <w:r w:rsidRPr="009C0E2A">
          <w:rPr>
            <w:noProof/>
            <w:szCs w:val="24"/>
          </w:rPr>
          <w:t>Subadra</w:t>
        </w:r>
        <w:r w:rsidRPr="009C0E2A">
          <w:rPr>
            <w:i/>
            <w:noProof/>
            <w:szCs w:val="24"/>
          </w:rPr>
          <w:t xml:space="preserve"> et al.</w:t>
        </w:r>
        <w:r w:rsidRPr="009C0E2A">
          <w:rPr>
            <w:noProof/>
            <w:szCs w:val="24"/>
          </w:rPr>
          <w:t>, 2005</w:t>
        </w:r>
      </w:hyperlink>
      <w:r w:rsidRPr="009C0E2A">
        <w:rPr>
          <w:noProof/>
          <w:szCs w:val="24"/>
        </w:rPr>
        <w:t>)</w:t>
      </w:r>
      <w:r w:rsidR="00EE084C" w:rsidRPr="009C0E2A">
        <w:rPr>
          <w:noProof/>
          <w:szCs w:val="24"/>
        </w:rPr>
        <w:fldChar w:fldCharType="end"/>
      </w:r>
      <w:r w:rsidRPr="009C0E2A">
        <w:rPr>
          <w:noProof/>
          <w:szCs w:val="24"/>
        </w:rPr>
        <w:t xml:space="preserve">. Kadar </w:t>
      </w:r>
      <w:r w:rsidRPr="009C0E2A">
        <w:rPr>
          <w:i/>
          <w:noProof/>
          <w:szCs w:val="24"/>
        </w:rPr>
        <w:t>fixed carbon</w:t>
      </w:r>
      <w:r w:rsidRPr="009C0E2A">
        <w:rPr>
          <w:noProof/>
          <w:szCs w:val="24"/>
        </w:rPr>
        <w:t xml:space="preserve"> ini berada dalam rentang</w:t>
      </w:r>
      <w:r w:rsidRPr="009C0E2A">
        <w:rPr>
          <w:noProof/>
          <w:szCs w:val="24"/>
          <w:lang w:val="en-US"/>
        </w:rPr>
        <w:t xml:space="preserve"> </w:t>
      </w:r>
      <w:r w:rsidRPr="009C0E2A">
        <w:rPr>
          <w:noProof/>
          <w:szCs w:val="24"/>
        </w:rPr>
        <w:t xml:space="preserve"> nilai tipikal karbon aktif dari limbah hasil pertanian dan kehutanan yang dikemukakan oleh </w:t>
      </w:r>
      <w:r w:rsidR="00EE084C" w:rsidRPr="009C0E2A">
        <w:rPr>
          <w:noProof/>
          <w:szCs w:val="24"/>
        </w:rPr>
        <w:fldChar w:fldCharType="begin"/>
      </w:r>
      <w:r w:rsidRPr="009C0E2A">
        <w:rPr>
          <w:noProof/>
          <w:szCs w:val="24"/>
        </w:rPr>
        <w:instrText xml:space="preserve"> ADDIN EN.CITE &lt;EndNote&gt;&lt;Cite AuthorYear="1"&gt;&lt;Author&gt;Verla&lt;/Author&gt;&lt;Year&gt;2012&lt;/Year&gt;&lt;RecNum&gt;336&lt;/RecNum&gt;&lt;DisplayText&gt;Verla&lt;style face="italic"&gt; et al.&lt;/style&gt; (2012)&lt;/DisplayText&gt;&lt;record&gt;&lt;rec-number&gt;336&lt;/rec-number&gt;&lt;foreign-keys&gt;&lt;key app="EN" db-id="tf0dwewxafa0t5ewasyppzfc9e9f9px2vep2"&gt;336&lt;/key&gt;&lt;/foreign-keys&gt;&lt;ref-type name="Journal Article"&gt;17&lt;/ref-type&gt;&lt;contributors&gt;&lt;authors&gt;&lt;author&gt;A. W. Verla&lt;/author&gt;&lt;author&gt;M. Horsfall&lt;/author&gt;&lt;author&gt;E.N Verla&lt;/author&gt;&lt;author&gt;A.I. Spiff&lt;/author&gt;&lt;author&gt;O.A. Ekpete&lt;/author&gt;&lt;/authors&gt;&lt;/contributors&gt;&lt;titles&gt;&lt;title&gt;&lt;style face="normal" font="default" size="100%"&gt;Preparation and characterization of activated carbon from fluted pumpkin (&lt;/style&gt;&lt;style face="italic" font="default" size="100%"&gt;Telfairia occidentalis&lt;/style&gt;&lt;style face="normal" font="default" size="100%"&gt; hook.f) seed shell&lt;/style&gt;&lt;/title&gt;&lt;secondary-title&gt;Asian Journal of Natural &amp;amp; Applied Sciences&lt;/secondary-title&gt;&lt;/titles&gt;&lt;periodical&gt;&lt;full-title&gt;Asian Journal of Natural &amp;amp; Applied Sciences&lt;/full-title&gt;&lt;/periodical&gt;&lt;pages&gt;39-50&lt;/pages&gt;&lt;volume&gt;1&lt;/volume&gt;&lt;number&gt;3&lt;/number&gt;&lt;dates&gt;&lt;year&gt;2012&lt;/year&gt;&lt;/dates&gt;&lt;urls&gt;&lt;/urls&gt;&lt;/record&gt;&lt;/Cite&gt;&lt;/EndNote&gt;</w:instrText>
      </w:r>
      <w:r w:rsidR="00EE084C" w:rsidRPr="009C0E2A">
        <w:rPr>
          <w:noProof/>
          <w:szCs w:val="24"/>
        </w:rPr>
        <w:fldChar w:fldCharType="separate"/>
      </w:r>
      <w:hyperlink w:anchor="_ENREF_27" w:tooltip="Verla, 2012 #336" w:history="1">
        <w:r w:rsidRPr="009C0E2A">
          <w:rPr>
            <w:noProof/>
            <w:szCs w:val="24"/>
          </w:rPr>
          <w:t>Verla</w:t>
        </w:r>
        <w:r w:rsidRPr="009C0E2A">
          <w:rPr>
            <w:i/>
            <w:noProof/>
            <w:szCs w:val="24"/>
          </w:rPr>
          <w:t xml:space="preserve"> et al.</w:t>
        </w:r>
        <w:r w:rsidRPr="009C0E2A">
          <w:rPr>
            <w:noProof/>
            <w:szCs w:val="24"/>
          </w:rPr>
          <w:t xml:space="preserve"> (2012</w:t>
        </w:r>
      </w:hyperlink>
      <w:r w:rsidRPr="009C0E2A">
        <w:rPr>
          <w:noProof/>
          <w:szCs w:val="24"/>
        </w:rPr>
        <w:t>)</w:t>
      </w:r>
      <w:r w:rsidR="00EE084C" w:rsidRPr="009C0E2A">
        <w:rPr>
          <w:noProof/>
          <w:szCs w:val="24"/>
        </w:rPr>
        <w:fldChar w:fldCharType="end"/>
      </w:r>
      <w:r w:rsidRPr="009C0E2A">
        <w:rPr>
          <w:noProof/>
          <w:szCs w:val="24"/>
        </w:rPr>
        <w:t>, yaitu sebesar 60 - 80%.</w:t>
      </w:r>
    </w:p>
    <w:p w:rsidR="002A1F50" w:rsidRPr="00E93B17" w:rsidRDefault="002A1F50" w:rsidP="002A1F50">
      <w:pPr>
        <w:pStyle w:val="isi"/>
        <w:rPr>
          <w:i/>
          <w:noProof/>
          <w:szCs w:val="24"/>
        </w:rPr>
      </w:pPr>
    </w:p>
    <w:p w:rsidR="002A1F50" w:rsidRDefault="002A1F50" w:rsidP="002A1F50">
      <w:pPr>
        <w:pStyle w:val="isi"/>
        <w:rPr>
          <w:noProof/>
          <w:szCs w:val="24"/>
        </w:rPr>
      </w:pPr>
      <w:r w:rsidRPr="009C0E2A">
        <w:rPr>
          <w:i/>
          <w:noProof/>
          <w:szCs w:val="24"/>
        </w:rPr>
        <w:t>Iodine number</w:t>
      </w:r>
      <w:r w:rsidRPr="009C0E2A">
        <w:rPr>
          <w:noProof/>
          <w:szCs w:val="24"/>
        </w:rPr>
        <w:t xml:space="preserve"> adalah jumlah yodium 0.02 M, dalam miligram, yang diserap oleh setiap gram karbon aktif </w:t>
      </w:r>
      <w:r w:rsidR="00EE084C" w:rsidRPr="009C0E2A">
        <w:rPr>
          <w:noProof/>
          <w:szCs w:val="24"/>
        </w:rPr>
        <w:fldChar w:fldCharType="begin"/>
      </w:r>
      <w:r w:rsidRPr="009C0E2A">
        <w:rPr>
          <w:noProof/>
          <w:szCs w:val="24"/>
        </w:rPr>
        <w:instrText xml:space="preserve"> ADDIN EN.CITE &lt;EndNote&gt;&lt;Cite&gt;&lt;Author&gt;Verla&lt;/Author&gt;&lt;Year&gt;2012&lt;/Year&gt;&lt;RecNum&gt;336&lt;/RecNum&gt;&lt;DisplayText&gt;(Verla&lt;style face="italic"&gt; et al.&lt;/style&gt;, 2012)&lt;/DisplayText&gt;&lt;record&gt;&lt;rec-number&gt;336&lt;/rec-number&gt;&lt;foreign-keys&gt;&lt;key app="EN" db-id="tf0dwewxafa0t5ewasyppzfc9e9f9px2vep2"&gt;336&lt;/key&gt;&lt;/foreign-keys&gt;&lt;ref-type name="Journal Article"&gt;17&lt;/ref-type&gt;&lt;contributors&gt;&lt;authors&gt;&lt;author&gt;A. W. Verla&lt;/author&gt;&lt;author&gt;M. Horsfall&lt;/author&gt;&lt;author&gt;E.N Verla&lt;/author&gt;&lt;author&gt;A.I. Spiff&lt;/author&gt;&lt;author&gt;O.A. Ekpete&lt;/author&gt;&lt;/authors&gt;&lt;/contributors&gt;&lt;titles&gt;&lt;title&gt;&lt;style face="normal" font="default" size="100%"&gt;Preparation and characterization of activated carbon from fluted pumpkin (&lt;/style&gt;&lt;style face="italic" font="default" size="100%"&gt;Telfairia occidentalis&lt;/style&gt;&lt;style face="normal" font="default" size="100%"&gt; hook.f) seed shell&lt;/style&gt;&lt;/title&gt;&lt;secondary-title&gt;Asian Journal of Natural &amp;amp; Applied Sciences&lt;/secondary-title&gt;&lt;/titles&gt;&lt;periodical&gt;&lt;full-title&gt;Asian Journal of Natural &amp;amp; Applied Sciences&lt;/full-title&gt;&lt;/periodical&gt;&lt;pages&gt;39-50&lt;/pages&gt;&lt;volume&gt;1&lt;/volume&gt;&lt;number&gt;3&lt;/number&gt;&lt;dates&gt;&lt;year&gt;2012&lt;/year&gt;&lt;/dates&gt;&lt;urls&gt;&lt;/urls&gt;&lt;/record&gt;&lt;/Cite&gt;&lt;/EndNote&gt;</w:instrText>
      </w:r>
      <w:r w:rsidR="00EE084C" w:rsidRPr="009C0E2A">
        <w:rPr>
          <w:noProof/>
          <w:szCs w:val="24"/>
        </w:rPr>
        <w:fldChar w:fldCharType="separate"/>
      </w:r>
      <w:r w:rsidRPr="009C0E2A">
        <w:rPr>
          <w:noProof/>
          <w:szCs w:val="24"/>
        </w:rPr>
        <w:t>(</w:t>
      </w:r>
      <w:hyperlink w:anchor="_ENREF_27" w:tooltip="Verla, 2012 #336" w:history="1">
        <w:r w:rsidRPr="009C0E2A">
          <w:rPr>
            <w:noProof/>
            <w:szCs w:val="24"/>
          </w:rPr>
          <w:t>Verla</w:t>
        </w:r>
        <w:r w:rsidRPr="009C0E2A">
          <w:rPr>
            <w:i/>
            <w:noProof/>
            <w:szCs w:val="24"/>
          </w:rPr>
          <w:t xml:space="preserve"> et al.</w:t>
        </w:r>
        <w:r w:rsidRPr="009C0E2A">
          <w:rPr>
            <w:noProof/>
            <w:szCs w:val="24"/>
          </w:rPr>
          <w:t>, 2012</w:t>
        </w:r>
      </w:hyperlink>
      <w:r w:rsidRPr="009C0E2A">
        <w:rPr>
          <w:noProof/>
          <w:szCs w:val="24"/>
        </w:rPr>
        <w:t>)</w:t>
      </w:r>
      <w:r w:rsidR="00EE084C" w:rsidRPr="009C0E2A">
        <w:rPr>
          <w:noProof/>
          <w:szCs w:val="24"/>
        </w:rPr>
        <w:fldChar w:fldCharType="end"/>
      </w:r>
      <w:r w:rsidRPr="009C0E2A">
        <w:rPr>
          <w:noProof/>
          <w:szCs w:val="24"/>
        </w:rPr>
        <w:t xml:space="preserve"> dan merupakan </w:t>
      </w:r>
      <w:r w:rsidRPr="009C0E2A">
        <w:rPr>
          <w:rStyle w:val="hps"/>
          <w:szCs w:val="24"/>
        </w:rPr>
        <w:t>indikator</w:t>
      </w:r>
      <w:r w:rsidRPr="009C0E2A">
        <w:rPr>
          <w:szCs w:val="24"/>
        </w:rPr>
        <w:t xml:space="preserve"> </w:t>
      </w:r>
      <w:r w:rsidRPr="009C0E2A">
        <w:rPr>
          <w:rStyle w:val="hps"/>
          <w:szCs w:val="24"/>
        </w:rPr>
        <w:t>relatif</w:t>
      </w:r>
      <w:r w:rsidRPr="009C0E2A">
        <w:rPr>
          <w:szCs w:val="24"/>
        </w:rPr>
        <w:t xml:space="preserve"> </w:t>
      </w:r>
      <w:r w:rsidRPr="009C0E2A">
        <w:rPr>
          <w:rStyle w:val="hps"/>
          <w:szCs w:val="24"/>
        </w:rPr>
        <w:t>porositas</w:t>
      </w:r>
      <w:r w:rsidRPr="009C0E2A">
        <w:rPr>
          <w:szCs w:val="24"/>
        </w:rPr>
        <w:t xml:space="preserve"> </w:t>
      </w:r>
      <w:r w:rsidRPr="009C0E2A">
        <w:rPr>
          <w:rStyle w:val="hps"/>
          <w:szCs w:val="24"/>
        </w:rPr>
        <w:t>karbon aktif</w:t>
      </w:r>
      <w:r w:rsidRPr="009C0E2A">
        <w:rPr>
          <w:noProof/>
          <w:szCs w:val="24"/>
        </w:rPr>
        <w:t xml:space="preserve"> (Collin </w:t>
      </w:r>
      <w:r w:rsidRPr="009C0E2A">
        <w:rPr>
          <w:i/>
          <w:noProof/>
          <w:szCs w:val="24"/>
        </w:rPr>
        <w:t>et al</w:t>
      </w:r>
      <w:r w:rsidRPr="009C0E2A">
        <w:rPr>
          <w:noProof/>
          <w:szCs w:val="24"/>
        </w:rPr>
        <w:t xml:space="preserve">., 2006). Pada penelitian ini, </w:t>
      </w:r>
      <w:r w:rsidRPr="009C0E2A">
        <w:rPr>
          <w:i/>
          <w:noProof/>
          <w:szCs w:val="24"/>
        </w:rPr>
        <w:t>iodine number</w:t>
      </w:r>
      <w:r w:rsidRPr="009C0E2A">
        <w:rPr>
          <w:noProof/>
          <w:szCs w:val="24"/>
        </w:rPr>
        <w:t xml:space="preserve"> </w:t>
      </w:r>
      <w:r w:rsidRPr="009C0E2A">
        <w:rPr>
          <w:noProof/>
          <w:szCs w:val="24"/>
        </w:rPr>
        <w:lastRenderedPageBreak/>
        <w:t>karbon aktif dari limbah serutan rotan yang dihasilkan berkisar antara</w:t>
      </w:r>
      <w:r w:rsidRPr="009C0E2A">
        <w:rPr>
          <w:noProof/>
          <w:szCs w:val="24"/>
          <w:lang w:val="en-US"/>
        </w:rPr>
        <w:t xml:space="preserve"> </w:t>
      </w:r>
      <w:r w:rsidRPr="009C0E2A">
        <w:rPr>
          <w:noProof/>
          <w:szCs w:val="24"/>
        </w:rPr>
        <w:t>721.62 - 994.59 mg/g. Hal ini menunjukkan bahwa proses karbonisasi dan aktivasi kimia-fisik yang dilakukan telah berhasil meningkatkan porositas karbon aktif.</w:t>
      </w:r>
    </w:p>
    <w:p w:rsidR="002A1F50" w:rsidRDefault="002A1F50" w:rsidP="002A1F50">
      <w:pPr>
        <w:pStyle w:val="isi"/>
        <w:rPr>
          <w:noProof/>
          <w:szCs w:val="24"/>
        </w:rPr>
      </w:pPr>
    </w:p>
    <w:p w:rsidR="002A1F50" w:rsidRPr="009C0E2A" w:rsidRDefault="002A1F50" w:rsidP="002A1F50">
      <w:pPr>
        <w:pStyle w:val="isi"/>
        <w:rPr>
          <w:noProof/>
          <w:szCs w:val="24"/>
          <w:lang w:val="en-US"/>
        </w:rPr>
      </w:pPr>
      <w:r w:rsidRPr="009C0E2A">
        <w:rPr>
          <w:noProof/>
          <w:szCs w:val="24"/>
        </w:rPr>
        <w:t xml:space="preserve"> </w:t>
      </w:r>
      <w:r w:rsidRPr="009C0E2A">
        <w:rPr>
          <w:szCs w:val="24"/>
        </w:rPr>
        <w:t xml:space="preserve">Perlu dikemukakan di sini bahwa nilai </w:t>
      </w:r>
      <w:r w:rsidRPr="009C0E2A">
        <w:rPr>
          <w:i/>
          <w:noProof/>
          <w:szCs w:val="24"/>
        </w:rPr>
        <w:t>iodine number</w:t>
      </w:r>
      <w:r w:rsidRPr="009C0E2A">
        <w:rPr>
          <w:noProof/>
          <w:szCs w:val="24"/>
        </w:rPr>
        <w:t xml:space="preserve"> dari karbon aktif yang dihasilkan dalam penelitian ini telah memenuhi st</w:t>
      </w:r>
      <w:r>
        <w:rPr>
          <w:noProof/>
          <w:szCs w:val="24"/>
        </w:rPr>
        <w:t>and</w:t>
      </w:r>
      <w:r w:rsidRPr="009C0E2A">
        <w:rPr>
          <w:noProof/>
          <w:szCs w:val="24"/>
        </w:rPr>
        <w:t>ar karbon aktif untuk pengolahan air yang direkomendasi</w:t>
      </w:r>
      <w:r w:rsidRPr="009C0E2A">
        <w:rPr>
          <w:noProof/>
          <w:szCs w:val="24"/>
          <w:lang w:val="en-US"/>
        </w:rPr>
        <w:t>-</w:t>
      </w:r>
      <w:r w:rsidRPr="009C0E2A">
        <w:rPr>
          <w:noProof/>
          <w:szCs w:val="24"/>
        </w:rPr>
        <w:t xml:space="preserve">kan oleh </w:t>
      </w:r>
      <w:r w:rsidRPr="009C0E2A">
        <w:rPr>
          <w:i/>
          <w:noProof/>
          <w:szCs w:val="24"/>
        </w:rPr>
        <w:t>American Water Works Association</w:t>
      </w:r>
      <w:r w:rsidRPr="009C0E2A">
        <w:rPr>
          <w:noProof/>
          <w:szCs w:val="24"/>
        </w:rPr>
        <w:t xml:space="preserve"> yaitu sebesar 600 - 1100 mg/g (AWWA, 2010). Dengan demikian karbon aktif dari limbah serutan rotan ini berpotensi untuk digunakan sebagai adsorben dalam proses pengolahan air.</w:t>
      </w:r>
    </w:p>
    <w:p w:rsidR="00A14A98" w:rsidRDefault="00A14A98" w:rsidP="002A1F50">
      <w:pPr>
        <w:pStyle w:val="isi"/>
      </w:pPr>
    </w:p>
    <w:p w:rsidR="002A1F50" w:rsidRDefault="00FE05B1" w:rsidP="002A1F50">
      <w:pPr>
        <w:pStyle w:val="isi"/>
        <w:rPr>
          <w:szCs w:val="24"/>
        </w:rPr>
      </w:pPr>
      <w:r>
        <w:fldChar w:fldCharType="begin"/>
      </w:r>
      <w:r>
        <w:instrText xml:space="preserve"> REF _Ref373253700 \h  \* MERGEFORMAT </w:instrText>
      </w:r>
      <w:r>
        <w:fldChar w:fldCharType="separate"/>
      </w:r>
      <w:r w:rsidR="002E1B7B" w:rsidRPr="00A14A98">
        <w:rPr>
          <w:noProof/>
          <w:szCs w:val="24"/>
        </w:rPr>
        <w:t xml:space="preserve">Gambar  </w:t>
      </w:r>
      <w:r w:rsidR="002E1B7B">
        <w:rPr>
          <w:noProof/>
          <w:szCs w:val="24"/>
        </w:rPr>
        <w:t>1</w:t>
      </w:r>
      <w:r>
        <w:fldChar w:fldCharType="end"/>
      </w:r>
      <w:r w:rsidR="002A1F50" w:rsidRPr="009C0E2A">
        <w:rPr>
          <w:b/>
          <w:noProof/>
          <w:szCs w:val="24"/>
        </w:rPr>
        <w:t xml:space="preserve"> </w:t>
      </w:r>
      <w:r w:rsidR="002A1F50" w:rsidRPr="009C0E2A">
        <w:rPr>
          <w:noProof/>
          <w:szCs w:val="24"/>
        </w:rPr>
        <w:t xml:space="preserve">menunjukkan morfologi serutan rotan dan karbon aktif yang dihasilkan. </w:t>
      </w:r>
      <w:r w:rsidR="002A1F50" w:rsidRPr="009C0E2A">
        <w:rPr>
          <w:rStyle w:val="hps"/>
          <w:szCs w:val="24"/>
        </w:rPr>
        <w:t>Permukaan</w:t>
      </w:r>
      <w:r w:rsidR="002A1F50" w:rsidRPr="009C0E2A">
        <w:rPr>
          <w:szCs w:val="24"/>
        </w:rPr>
        <w:t xml:space="preserve"> </w:t>
      </w:r>
      <w:r w:rsidR="002A1F50" w:rsidRPr="009C0E2A">
        <w:rPr>
          <w:noProof/>
          <w:szCs w:val="24"/>
        </w:rPr>
        <w:t>serutan rotan</w:t>
      </w:r>
      <w:r w:rsidR="002A1F50" w:rsidRPr="009C0E2A">
        <w:rPr>
          <w:szCs w:val="24"/>
        </w:rPr>
        <w:t xml:space="preserve"> </w:t>
      </w:r>
      <w:r w:rsidR="002A1F50" w:rsidRPr="009C0E2A">
        <w:rPr>
          <w:rStyle w:val="hps"/>
          <w:szCs w:val="24"/>
        </w:rPr>
        <w:t>halus</w:t>
      </w:r>
      <w:r w:rsidR="002A1F50" w:rsidRPr="009C0E2A">
        <w:rPr>
          <w:szCs w:val="24"/>
        </w:rPr>
        <w:t xml:space="preserve"> dengan pori sangat kecil berupa jejak jaringan pembuluh (metaxylem, phloem dan protoxylem) pada batang rotan. </w:t>
      </w:r>
      <w:r w:rsidR="002A1F50" w:rsidRPr="009C0E2A">
        <w:rPr>
          <w:rStyle w:val="hps"/>
          <w:szCs w:val="24"/>
        </w:rPr>
        <w:t>Sebaliknya</w:t>
      </w:r>
      <w:r w:rsidR="002A1F50" w:rsidRPr="009C0E2A">
        <w:rPr>
          <w:szCs w:val="24"/>
        </w:rPr>
        <w:t xml:space="preserve">, </w:t>
      </w:r>
      <w:r w:rsidR="002A1F50" w:rsidRPr="009C0E2A">
        <w:rPr>
          <w:rStyle w:val="hps"/>
          <w:szCs w:val="24"/>
        </w:rPr>
        <w:t>morfologi</w:t>
      </w:r>
      <w:r w:rsidR="002A1F50" w:rsidRPr="009C0E2A">
        <w:rPr>
          <w:szCs w:val="24"/>
        </w:rPr>
        <w:t xml:space="preserve"> </w:t>
      </w:r>
      <w:r w:rsidR="002A1F50" w:rsidRPr="009C0E2A">
        <w:rPr>
          <w:rStyle w:val="hps"/>
          <w:szCs w:val="24"/>
        </w:rPr>
        <w:t>karbon aktif</w:t>
      </w:r>
      <w:r w:rsidR="002A1F50" w:rsidRPr="009C0E2A">
        <w:rPr>
          <w:szCs w:val="24"/>
        </w:rPr>
        <w:t xml:space="preserve"> </w:t>
      </w:r>
      <w:r w:rsidR="002A1F50" w:rsidRPr="009C0E2A">
        <w:rPr>
          <w:rStyle w:val="hps"/>
          <w:szCs w:val="24"/>
        </w:rPr>
        <w:t>menunjukkan</w:t>
      </w:r>
      <w:r w:rsidR="002A1F50" w:rsidRPr="009C0E2A">
        <w:rPr>
          <w:szCs w:val="24"/>
        </w:rPr>
        <w:t xml:space="preserve"> </w:t>
      </w:r>
      <w:r w:rsidR="002A1F50" w:rsidRPr="009C0E2A">
        <w:rPr>
          <w:rStyle w:val="hps"/>
          <w:szCs w:val="24"/>
        </w:rPr>
        <w:t>sifat</w:t>
      </w:r>
      <w:r w:rsidR="002A1F50" w:rsidRPr="009C0E2A">
        <w:rPr>
          <w:szCs w:val="24"/>
        </w:rPr>
        <w:t xml:space="preserve"> </w:t>
      </w:r>
      <w:r w:rsidR="002A1F50" w:rsidRPr="009C0E2A">
        <w:rPr>
          <w:rStyle w:val="hps"/>
          <w:szCs w:val="24"/>
        </w:rPr>
        <w:t>pori</w:t>
      </w:r>
      <w:r w:rsidR="002A1F50" w:rsidRPr="009C0E2A">
        <w:rPr>
          <w:szCs w:val="24"/>
        </w:rPr>
        <w:t xml:space="preserve"> yang didominasi oleh </w:t>
      </w:r>
      <w:r w:rsidR="002A1F50" w:rsidRPr="009C0E2A">
        <w:rPr>
          <w:noProof/>
          <w:szCs w:val="24"/>
        </w:rPr>
        <w:t xml:space="preserve">mesopori (2 - 50 µm) sebagai hasil dari </w:t>
      </w:r>
      <w:r w:rsidR="002A1F50" w:rsidRPr="009C0E2A">
        <w:rPr>
          <w:rStyle w:val="hps"/>
          <w:szCs w:val="24"/>
        </w:rPr>
        <w:t>perubahan substansial</w:t>
      </w:r>
      <w:r w:rsidR="002A1F50" w:rsidRPr="009C0E2A">
        <w:rPr>
          <w:szCs w:val="24"/>
        </w:rPr>
        <w:t xml:space="preserve"> akibat proses karbonisasi dan aktivasi kimia-fisik </w:t>
      </w:r>
      <w:r w:rsidR="002A1F50" w:rsidRPr="009C0E2A">
        <w:rPr>
          <w:noProof/>
          <w:szCs w:val="24"/>
        </w:rPr>
        <w:t xml:space="preserve">(Chowdhury </w:t>
      </w:r>
      <w:r w:rsidR="002A1F50" w:rsidRPr="009C0E2A">
        <w:rPr>
          <w:i/>
          <w:noProof/>
          <w:szCs w:val="24"/>
        </w:rPr>
        <w:t>et al</w:t>
      </w:r>
      <w:r w:rsidR="002A1F50" w:rsidRPr="009C0E2A">
        <w:rPr>
          <w:noProof/>
          <w:szCs w:val="24"/>
        </w:rPr>
        <w:t>., 2013)</w:t>
      </w:r>
      <w:r w:rsidR="002A1F50" w:rsidRPr="009C0E2A">
        <w:rPr>
          <w:szCs w:val="24"/>
        </w:rPr>
        <w:t>.</w:t>
      </w:r>
    </w:p>
    <w:p w:rsidR="002A1F50" w:rsidRDefault="002A1F50" w:rsidP="002A1F50">
      <w:pPr>
        <w:pStyle w:val="isi"/>
        <w:rPr>
          <w:noProof/>
          <w:szCs w:val="24"/>
        </w:rPr>
      </w:pPr>
    </w:p>
    <w:p w:rsidR="002A1F50" w:rsidRDefault="002A1F50" w:rsidP="002A1F50">
      <w:pPr>
        <w:pStyle w:val="isi"/>
        <w:rPr>
          <w:szCs w:val="24"/>
          <w:lang w:val="en-US"/>
        </w:rPr>
      </w:pPr>
      <w:r w:rsidRPr="009C0E2A">
        <w:rPr>
          <w:noProof/>
          <w:szCs w:val="24"/>
        </w:rPr>
        <w:t xml:space="preserve">Pada proses karbonisasi </w:t>
      </w:r>
      <w:r w:rsidRPr="009C0E2A">
        <w:rPr>
          <w:szCs w:val="24"/>
        </w:rPr>
        <w:t xml:space="preserve">hampir semua unsur bukan karbon terlepas dalam bentuk gas,sedangkan karbon membentuk susunan kristal grafitik yang di dalamnya terdapat celah-celah bebas sebagai indikasi </w:t>
      </w:r>
      <w:r w:rsidRPr="009C0E2A">
        <w:rPr>
          <w:noProof/>
          <w:szCs w:val="24"/>
        </w:rPr>
        <w:t xml:space="preserve">bahwa struktur </w:t>
      </w:r>
      <w:r w:rsidRPr="009C0E2A">
        <w:rPr>
          <w:rStyle w:val="hps"/>
          <w:szCs w:val="24"/>
        </w:rPr>
        <w:t>dasar</w:t>
      </w:r>
      <w:r w:rsidRPr="009C0E2A">
        <w:rPr>
          <w:szCs w:val="24"/>
        </w:rPr>
        <w:t xml:space="preserve"> </w:t>
      </w:r>
      <w:r w:rsidRPr="009C0E2A">
        <w:rPr>
          <w:rStyle w:val="hps"/>
          <w:szCs w:val="24"/>
        </w:rPr>
        <w:t>karbon</w:t>
      </w:r>
      <w:r w:rsidRPr="009C0E2A">
        <w:rPr>
          <w:szCs w:val="24"/>
        </w:rPr>
        <w:t xml:space="preserve"> </w:t>
      </w:r>
      <w:r w:rsidRPr="009C0E2A">
        <w:rPr>
          <w:rStyle w:val="hps"/>
          <w:szCs w:val="24"/>
        </w:rPr>
        <w:t>sudah</w:t>
      </w:r>
      <w:r w:rsidRPr="009C0E2A">
        <w:rPr>
          <w:szCs w:val="24"/>
        </w:rPr>
        <w:t xml:space="preserve"> </w:t>
      </w:r>
      <w:r w:rsidRPr="009C0E2A">
        <w:rPr>
          <w:rStyle w:val="hps"/>
          <w:szCs w:val="24"/>
        </w:rPr>
        <w:t xml:space="preserve">terbentuk  </w:t>
      </w:r>
      <w:r w:rsidR="00EE084C" w:rsidRPr="009C0E2A">
        <w:rPr>
          <w:rStyle w:val="hps"/>
          <w:szCs w:val="24"/>
        </w:rPr>
        <w:fldChar w:fldCharType="begin"/>
      </w:r>
      <w:r w:rsidRPr="009C0E2A">
        <w:rPr>
          <w:rStyle w:val="hps"/>
          <w:szCs w:val="24"/>
        </w:rPr>
        <w:instrText xml:space="preserve"> ADDIN EN.CITE &lt;EndNote&gt;&lt;Cite&gt;&lt;Author&gt;Verla&lt;/Author&gt;&lt;Year&gt;2012&lt;/Year&gt;&lt;RecNum&gt;336&lt;/RecNum&gt;&lt;DisplayText&gt;(Verla&lt;style face="italic"&gt; et al.&lt;/style&gt;, 2012)&lt;/DisplayText&gt;&lt;record&gt;&lt;rec-number&gt;336&lt;/rec-number&gt;&lt;foreign-keys&gt;&lt;key app="EN" db-id="tf0dwewxafa0t5ewasyppzfc9e9f9px2vep2"&gt;336&lt;/key&gt;&lt;/foreign-keys&gt;&lt;ref-type name="Journal Article"&gt;17&lt;/ref-type&gt;&lt;contributors&gt;&lt;authors&gt;&lt;author&gt;A. W. Verla&lt;/author&gt;&lt;author&gt;M. Horsfall&lt;/author&gt;&lt;author&gt;E.N Verla&lt;/author&gt;&lt;author&gt;A.I. Spiff&lt;/author&gt;&lt;author&gt;O.A. Ekpete&lt;/author&gt;&lt;/authors&gt;&lt;/contributors&gt;&lt;titles&gt;&lt;title&gt;&lt;style face="normal" font="default" size="100%"&gt;Preparation and characterization of activated carbon from fluted pumpkin (&lt;/style&gt;&lt;style face="italic" font="default" size="100%"&gt;Telfairia occidentalis&lt;/style&gt;&lt;style face="normal" font="default" size="100%"&gt; hook.f) seed shell&lt;/style&gt;&lt;/title&gt;&lt;secondary-title&gt;Asian Journal of Natural &amp;amp; Applied Sciences&lt;/secondary-title&gt;&lt;/titles&gt;&lt;periodical&gt;&lt;full-title&gt;Asian Journal of Natural &amp;amp; Applied Sciences&lt;/full-title&gt;&lt;/periodical&gt;&lt;pages&gt;39-50&lt;/pages&gt;&lt;volume&gt;1&lt;/volume&gt;&lt;number&gt;3&lt;/number&gt;&lt;dates&gt;&lt;year&gt;2012&lt;/year&gt;&lt;/dates&gt;&lt;urls&gt;&lt;/urls&gt;&lt;/record&gt;&lt;/Cite&gt;&lt;/EndNote&gt;</w:instrText>
      </w:r>
      <w:r w:rsidR="00EE084C" w:rsidRPr="009C0E2A">
        <w:rPr>
          <w:rStyle w:val="hps"/>
          <w:szCs w:val="24"/>
        </w:rPr>
        <w:fldChar w:fldCharType="separate"/>
      </w:r>
      <w:r w:rsidRPr="009C0E2A">
        <w:rPr>
          <w:rStyle w:val="hps"/>
          <w:noProof/>
          <w:szCs w:val="24"/>
        </w:rPr>
        <w:t>(</w:t>
      </w:r>
      <w:hyperlink w:anchor="_ENREF_27" w:tooltip="Verla, 2012 #336" w:history="1">
        <w:r w:rsidRPr="009C0E2A">
          <w:rPr>
            <w:rStyle w:val="hps"/>
            <w:noProof/>
            <w:szCs w:val="24"/>
          </w:rPr>
          <w:t>Verla</w:t>
        </w:r>
        <w:r w:rsidRPr="009C0E2A">
          <w:rPr>
            <w:rStyle w:val="hps"/>
            <w:i/>
            <w:noProof/>
            <w:szCs w:val="24"/>
          </w:rPr>
          <w:t xml:space="preserve"> et al.</w:t>
        </w:r>
        <w:r w:rsidRPr="009C0E2A">
          <w:rPr>
            <w:rStyle w:val="hps"/>
            <w:noProof/>
            <w:szCs w:val="24"/>
          </w:rPr>
          <w:t>, 2012</w:t>
        </w:r>
      </w:hyperlink>
      <w:r w:rsidRPr="009C0E2A">
        <w:rPr>
          <w:rStyle w:val="hps"/>
          <w:noProof/>
          <w:szCs w:val="24"/>
        </w:rPr>
        <w:t>)</w:t>
      </w:r>
      <w:r w:rsidR="00EE084C" w:rsidRPr="009C0E2A">
        <w:rPr>
          <w:rStyle w:val="hps"/>
          <w:szCs w:val="24"/>
        </w:rPr>
        <w:fldChar w:fldCharType="end"/>
      </w:r>
      <w:r w:rsidRPr="009C0E2A">
        <w:rPr>
          <w:szCs w:val="24"/>
        </w:rPr>
        <w:t xml:space="preserve">. </w:t>
      </w:r>
    </w:p>
    <w:p w:rsidR="00774322" w:rsidRDefault="00774322" w:rsidP="002A1F50">
      <w:pPr>
        <w:pStyle w:val="isi"/>
        <w:spacing w:before="240"/>
        <w:rPr>
          <w:szCs w:val="24"/>
          <w:lang w:val="en-US"/>
        </w:rPr>
      </w:pPr>
    </w:p>
    <w:p w:rsidR="002A1F50" w:rsidRDefault="002A1F50" w:rsidP="002A1F50">
      <w:pPr>
        <w:pStyle w:val="isi"/>
        <w:spacing w:before="240"/>
        <w:rPr>
          <w:szCs w:val="24"/>
        </w:rPr>
      </w:pPr>
      <w:r w:rsidRPr="00A14A98">
        <w:rPr>
          <w:noProof/>
          <w:szCs w:val="24"/>
          <w:lang w:eastAsia="id-ID"/>
        </w:rPr>
        <w:drawing>
          <wp:anchor distT="0" distB="0" distL="114300" distR="114300" simplePos="0" relativeHeight="251857920" behindDoc="0" locked="0" layoutInCell="1" allowOverlap="1">
            <wp:simplePos x="0" y="0"/>
            <wp:positionH relativeFrom="column">
              <wp:posOffset>260985</wp:posOffset>
            </wp:positionH>
            <wp:positionV relativeFrom="paragraph">
              <wp:posOffset>-108585</wp:posOffset>
            </wp:positionV>
            <wp:extent cx="2394585" cy="1790700"/>
            <wp:effectExtent l="0" t="0" r="5715" b="0"/>
            <wp:wrapSquare wrapText="bothSides"/>
            <wp:docPr id="22" name="Picture 2" descr="D:\01. UNLAM\01. dosen\data-penelitian\EI 0116-SEM\serutan rotan 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 UNLAM\01. dosen\data-penelitian\EI 0116-SEM\serutan rotan 11.tif"/>
                    <pic:cNvPicPr>
                      <a:picLocks noChangeAspect="1" noChangeArrowheads="1"/>
                    </pic:cNvPicPr>
                  </pic:nvPicPr>
                  <pic:blipFill>
                    <a:blip r:embed="rId14" cstate="print">
                      <a:grayscl/>
                    </a:blip>
                    <a:srcRect/>
                    <a:stretch>
                      <a:fillRect/>
                    </a:stretch>
                  </pic:blipFill>
                  <pic:spPr bwMode="auto">
                    <a:xfrm>
                      <a:off x="0" y="0"/>
                      <a:ext cx="2394585" cy="1790700"/>
                    </a:xfrm>
                    <a:prstGeom prst="rect">
                      <a:avLst/>
                    </a:prstGeom>
                    <a:noFill/>
                    <a:ln w="9525">
                      <a:noFill/>
                      <a:miter lim="800000"/>
                      <a:headEnd/>
                      <a:tailEnd/>
                    </a:ln>
                  </pic:spPr>
                </pic:pic>
              </a:graphicData>
            </a:graphic>
          </wp:anchor>
        </w:drawing>
      </w:r>
      <w:r w:rsidR="00860FCD">
        <w:rPr>
          <w:noProof/>
          <w:szCs w:val="24"/>
          <w:lang w:eastAsia="id-ID"/>
        </w:rPr>
        <mc:AlternateContent>
          <mc:Choice Requires="wps">
            <w:drawing>
              <wp:anchor distT="0" distB="0" distL="114300" distR="114300" simplePos="0" relativeHeight="251859968" behindDoc="0" locked="0" layoutInCell="1" allowOverlap="1">
                <wp:simplePos x="0" y="0"/>
                <wp:positionH relativeFrom="column">
                  <wp:posOffset>259715</wp:posOffset>
                </wp:positionH>
                <wp:positionV relativeFrom="paragraph">
                  <wp:posOffset>44450</wp:posOffset>
                </wp:positionV>
                <wp:extent cx="276225" cy="257175"/>
                <wp:effectExtent l="0" t="0" r="9525" b="9525"/>
                <wp:wrapNone/>
                <wp:docPr id="82"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5B1" w:rsidRPr="00346F1F" w:rsidRDefault="00FE05B1" w:rsidP="002A1F50">
                            <w:pPr>
                              <w:jc w:val="center"/>
                              <w:rPr>
                                <w:rFonts w:ascii="Times New Roman" w:hAnsi="Times New Roman"/>
                                <w:b/>
                                <w:color w:val="FFFFFF" w:themeColor="background1"/>
                                <w:sz w:val="28"/>
                                <w:szCs w:val="28"/>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35" type="#_x0000_t202" style="position:absolute;left:0;text-align:left;margin-left:20.45pt;margin-top:3.5pt;width:21.75pt;height:20.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" filled="f" stroked="f">
                <v:textbox inset=".5mm,.3mm,.5mm,.3mm">
                  <w:txbxContent>
                    <w:p w:rsidR="00FE05B1" w:rsidRPr="00346F1F" w:rsidRDefault="00FE05B1" w:rsidP="002A1F50">
                      <w:pPr>
                        <w:jc w:val="center"/>
                        <w:rPr>
                          <w:rFonts w:ascii="Times New Roman" w:hAnsi="Times New Roman"/>
                          <w:b/>
                          <w:color w:val="FFFFFF" w:themeColor="background1"/>
                          <w:sz w:val="28"/>
                          <w:szCs w:val="28"/>
                        </w:rPr>
                      </w:pPr>
                    </w:p>
                  </w:txbxContent>
                </v:textbox>
              </v:shape>
            </w:pict>
          </mc:Fallback>
        </mc:AlternateContent>
      </w:r>
      <w:bookmarkStart w:id="2" w:name="_Ref373253700"/>
      <w:r w:rsidRPr="00A14A98">
        <w:rPr>
          <w:szCs w:val="24"/>
        </w:rPr>
        <w:t xml:space="preserve">Gambar  </w:t>
      </w:r>
      <w:r w:rsidR="00EE084C" w:rsidRPr="00A14A98">
        <w:rPr>
          <w:szCs w:val="24"/>
        </w:rPr>
        <w:fldChar w:fldCharType="begin"/>
      </w:r>
      <w:r w:rsidRPr="00A14A98">
        <w:rPr>
          <w:szCs w:val="24"/>
        </w:rPr>
        <w:instrText xml:space="preserve"> SEQ Gambar_ \* ARABIC </w:instrText>
      </w:r>
      <w:r w:rsidR="00EE084C" w:rsidRPr="00A14A98">
        <w:rPr>
          <w:szCs w:val="24"/>
        </w:rPr>
        <w:fldChar w:fldCharType="separate"/>
      </w:r>
      <w:r w:rsidR="002E1B7B">
        <w:rPr>
          <w:noProof/>
          <w:szCs w:val="24"/>
        </w:rPr>
        <w:t>1</w:t>
      </w:r>
      <w:r w:rsidR="00EE084C" w:rsidRPr="00A14A98">
        <w:rPr>
          <w:szCs w:val="24"/>
        </w:rPr>
        <w:fldChar w:fldCharType="end"/>
      </w:r>
      <w:bookmarkEnd w:id="2"/>
      <w:r w:rsidRPr="00361C97">
        <w:rPr>
          <w:b/>
          <w:szCs w:val="24"/>
        </w:rPr>
        <w:t>.</w:t>
      </w:r>
      <w:r w:rsidRPr="00361C97">
        <w:rPr>
          <w:szCs w:val="24"/>
        </w:rPr>
        <w:t xml:space="preserve">  Foto SEM; (a) serutan rotan, dan (b) Karbon aktif (NaCl 10%, waktu perendaman 10 jam)</w:t>
      </w:r>
    </w:p>
    <w:p w:rsidR="002A1F50" w:rsidRPr="00837FA6" w:rsidRDefault="002A1F50" w:rsidP="002A1F50">
      <w:pPr>
        <w:pStyle w:val="isi"/>
        <w:rPr>
          <w:szCs w:val="24"/>
        </w:rPr>
      </w:pPr>
    </w:p>
    <w:p w:rsidR="002A1F50" w:rsidRDefault="002A1F50" w:rsidP="002A1F50">
      <w:pPr>
        <w:pStyle w:val="isi"/>
        <w:rPr>
          <w:noProof/>
          <w:szCs w:val="24"/>
        </w:rPr>
      </w:pPr>
      <w:r w:rsidRPr="009C0E2A">
        <w:rPr>
          <w:noProof/>
          <w:szCs w:val="24"/>
        </w:rPr>
        <w:t xml:space="preserve">Komposisi kimia karbon aktif merupakan salah satu faktor yang menentukan kualitas karbon aktif selain struktur pori dan luas permukaan (Kaouah </w:t>
      </w:r>
      <w:r w:rsidRPr="009C0E2A">
        <w:rPr>
          <w:i/>
          <w:noProof/>
          <w:szCs w:val="24"/>
        </w:rPr>
        <w:t>et al</w:t>
      </w:r>
      <w:r w:rsidRPr="009C0E2A">
        <w:rPr>
          <w:noProof/>
          <w:szCs w:val="24"/>
        </w:rPr>
        <w:t xml:space="preserve">., 2013). Hasil analisis EDX menunjukkan bahwa serutan rotan didominasi oleh oksigen (57.96%) dan karbon (40.73%). Tingginya konsentrasi oksigen pada serutan rotan </w:t>
      </w:r>
      <w:r w:rsidRPr="009C0E2A">
        <w:rPr>
          <w:noProof/>
          <w:szCs w:val="24"/>
          <w:lang w:val="en-US"/>
        </w:rPr>
        <w:t xml:space="preserve"> </w:t>
      </w:r>
      <w:r w:rsidRPr="009C0E2A">
        <w:rPr>
          <w:noProof/>
          <w:szCs w:val="24"/>
        </w:rPr>
        <w:t>menegaskan</w:t>
      </w:r>
      <w:r w:rsidRPr="009C0E2A">
        <w:rPr>
          <w:noProof/>
          <w:szCs w:val="24"/>
          <w:lang w:val="en-US"/>
        </w:rPr>
        <w:t xml:space="preserve">  </w:t>
      </w:r>
      <w:r w:rsidRPr="009C0E2A">
        <w:rPr>
          <w:noProof/>
          <w:szCs w:val="24"/>
        </w:rPr>
        <w:t xml:space="preserve">tekstur bagian tengah batang rotan yang berpori dan diisi oleh oksigen (Krisdianto dan Jasni, 2005). Sedangkan pada karbon aktif (NaCl 10% dan waktu perendaman 10 jam) didominasi oleh karbon (69.96%) dan oksigen (27.73%). Berkurangnya jumlah </w:t>
      </w:r>
      <w:r>
        <w:rPr>
          <w:szCs w:val="24"/>
        </w:rPr>
        <w:t>oksigen pada karbon aktif dib</w:t>
      </w:r>
      <w:r w:rsidRPr="009C0E2A">
        <w:rPr>
          <w:szCs w:val="24"/>
        </w:rPr>
        <w:t>an</w:t>
      </w:r>
      <w:r>
        <w:rPr>
          <w:szCs w:val="24"/>
        </w:rPr>
        <w:t>d</w:t>
      </w:r>
      <w:r w:rsidRPr="009C0E2A">
        <w:rPr>
          <w:szCs w:val="24"/>
        </w:rPr>
        <w:t xml:space="preserve">ing pada serutan rotan merupakan hasil degradasi </w:t>
      </w:r>
      <w:r w:rsidRPr="009C0E2A">
        <w:rPr>
          <w:noProof/>
          <w:szCs w:val="24"/>
        </w:rPr>
        <w:t>lignoselulosa menjadi H</w:t>
      </w:r>
      <w:r w:rsidRPr="009C0E2A">
        <w:rPr>
          <w:noProof/>
          <w:szCs w:val="24"/>
          <w:vertAlign w:val="subscript"/>
        </w:rPr>
        <w:t>2</w:t>
      </w:r>
      <w:r w:rsidRPr="009C0E2A">
        <w:rPr>
          <w:noProof/>
          <w:szCs w:val="24"/>
        </w:rPr>
        <w:t>O, CO, CO</w:t>
      </w:r>
      <w:r w:rsidRPr="009C0E2A">
        <w:rPr>
          <w:noProof/>
          <w:szCs w:val="24"/>
          <w:vertAlign w:val="subscript"/>
        </w:rPr>
        <w:t>2</w:t>
      </w:r>
      <w:r w:rsidRPr="009C0E2A">
        <w:rPr>
          <w:noProof/>
          <w:szCs w:val="24"/>
        </w:rPr>
        <w:t>, CH</w:t>
      </w:r>
      <w:r w:rsidRPr="009C0E2A">
        <w:rPr>
          <w:noProof/>
          <w:szCs w:val="24"/>
          <w:vertAlign w:val="subscript"/>
        </w:rPr>
        <w:t>4</w:t>
      </w:r>
      <w:r w:rsidRPr="009C0E2A">
        <w:rPr>
          <w:noProof/>
          <w:szCs w:val="24"/>
        </w:rPr>
        <w:t>, aldehida dan lain-lain (Marsh dan Rodríguez-Reinoso, 2006).</w:t>
      </w:r>
    </w:p>
    <w:p w:rsidR="002A1F50" w:rsidRDefault="002A1F50" w:rsidP="002A1F50">
      <w:pPr>
        <w:pStyle w:val="isi"/>
        <w:rPr>
          <w:noProof/>
          <w:szCs w:val="24"/>
        </w:rPr>
      </w:pPr>
    </w:p>
    <w:p w:rsidR="002A1F50" w:rsidRDefault="00860FCD" w:rsidP="002A1F50">
      <w:pPr>
        <w:pStyle w:val="isi"/>
        <w:rPr>
          <w:noProof/>
          <w:szCs w:val="24"/>
        </w:rPr>
      </w:pPr>
      <w:r>
        <w:rPr>
          <w:noProof/>
          <w:szCs w:val="24"/>
          <w:lang w:eastAsia="id-ID"/>
        </w:rPr>
        <mc:AlternateContent>
          <mc:Choice Requires="wps">
            <w:drawing>
              <wp:anchor distT="0" distB="0" distL="114300" distR="114300" simplePos="0" relativeHeight="251886592" behindDoc="0" locked="0" layoutInCell="1" allowOverlap="1">
                <wp:simplePos x="0" y="0"/>
                <wp:positionH relativeFrom="column">
                  <wp:posOffset>187325</wp:posOffset>
                </wp:positionH>
                <wp:positionV relativeFrom="paragraph">
                  <wp:posOffset>-8128000</wp:posOffset>
                </wp:positionV>
                <wp:extent cx="401955" cy="414655"/>
                <wp:effectExtent l="3810" t="3810" r="3810" b="635"/>
                <wp:wrapNone/>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F1F" w:rsidRPr="00346F1F" w:rsidRDefault="00346F1F">
                            <w:pPr>
                              <w:rPr>
                                <w:rFonts w:ascii="Times New Roman" w:hAnsi="Times New Roman"/>
                                <w:b/>
                                <w:color w:val="FFFFFF" w:themeColor="background1"/>
                                <w:sz w:val="24"/>
                                <w:szCs w:val="24"/>
                              </w:rPr>
                            </w:pPr>
                            <w:r w:rsidRPr="00346F1F">
                              <w:rPr>
                                <w:rFonts w:ascii="Times New Roman" w:hAnsi="Times New Roman"/>
                                <w:b/>
                                <w:color w:val="FFFFFF" w:themeColor="background1"/>
                                <w:sz w:val="24"/>
                                <w:szCs w:val="2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6" style="position:absolute;left:0;text-align:left;margin-left:14.75pt;margin-top:-640pt;width:31.65pt;height:32.6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" filled="f" stroked="f">
                <v:textbox>
                  <w:txbxContent>
                    <w:p w:rsidR="00346F1F" w:rsidRPr="00346F1F" w:rsidRDefault="00346F1F">
                      <w:pPr>
                        <w:rPr>
                          <w:rFonts w:ascii="Times New Roman" w:hAnsi="Times New Roman"/>
                          <w:b/>
                          <w:color w:val="FFFFFF" w:themeColor="background1"/>
                          <w:sz w:val="24"/>
                          <w:szCs w:val="24"/>
                        </w:rPr>
                      </w:pPr>
                      <w:r w:rsidRPr="00346F1F">
                        <w:rPr>
                          <w:rFonts w:ascii="Times New Roman" w:hAnsi="Times New Roman"/>
                          <w:b/>
                          <w:color w:val="FFFFFF" w:themeColor="background1"/>
                          <w:sz w:val="24"/>
                          <w:szCs w:val="24"/>
                        </w:rPr>
                        <w:t>a)</w:t>
                      </w:r>
                    </w:p>
                  </w:txbxContent>
                </v:textbox>
              </v:rect>
            </w:pict>
          </mc:Fallback>
        </mc:AlternateContent>
      </w:r>
      <w:r>
        <w:rPr>
          <w:noProof/>
          <w:szCs w:val="24"/>
          <w:lang w:eastAsia="id-ID"/>
        </w:rPr>
        <mc:AlternateContent>
          <mc:Choice Requires="wps">
            <w:drawing>
              <wp:anchor distT="0" distB="0" distL="114300" distR="114300" simplePos="0" relativeHeight="251860992" behindDoc="0" locked="0" layoutInCell="1" allowOverlap="1">
                <wp:simplePos x="0" y="0"/>
                <wp:positionH relativeFrom="column">
                  <wp:posOffset>259715</wp:posOffset>
                </wp:positionH>
                <wp:positionV relativeFrom="paragraph">
                  <wp:posOffset>-5916930</wp:posOffset>
                </wp:positionV>
                <wp:extent cx="276225" cy="257175"/>
                <wp:effectExtent l="0" t="0" r="9525" b="9525"/>
                <wp:wrapNone/>
                <wp:docPr id="81"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5B1" w:rsidRPr="008C633B" w:rsidRDefault="00FE05B1" w:rsidP="002A1F50">
                            <w:pPr>
                              <w:jc w:val="center"/>
                              <w:rPr>
                                <w:rFonts w:ascii="Times New Roman" w:hAnsi="Times New Roman"/>
                                <w:b/>
                                <w:color w:val="FFFFFF" w:themeColor="background1"/>
                                <w:sz w:val="28"/>
                                <w:szCs w:val="28"/>
                                <w:lang w:val="en-US"/>
                              </w:rPr>
                            </w:pPr>
                            <w:r>
                              <w:rPr>
                                <w:rFonts w:ascii="Times New Roman" w:hAnsi="Times New Roman"/>
                                <w:b/>
                                <w:color w:val="FFFFFF" w:themeColor="background1"/>
                                <w:sz w:val="28"/>
                                <w:szCs w:val="28"/>
                                <w:lang w:val="en-US"/>
                              </w:rPr>
                              <w:t>b</w:t>
                            </w:r>
                            <w:r w:rsidRPr="008C633B">
                              <w:rPr>
                                <w:rFonts w:ascii="Times New Roman" w:hAnsi="Times New Roman"/>
                                <w:b/>
                                <w:color w:val="FFFFFF" w:themeColor="background1"/>
                                <w:sz w:val="28"/>
                                <w:szCs w:val="28"/>
                                <w:lang w:val="en-US"/>
                              </w:rP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037" type="#_x0000_t202" style="position:absolute;left:0;text-align:left;margin-left:20.45pt;margin-top:-465.9pt;width:21.75pt;height:20.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" filled="f" stroked="f">
                <v:textbox inset=".5mm,.3mm,.5mm,.3mm">
                  <w:txbxContent>
                    <w:p w:rsidR="00FE05B1" w:rsidRPr="008C633B" w:rsidRDefault="00FE05B1" w:rsidP="002A1F50">
                      <w:pPr>
                        <w:jc w:val="center"/>
                        <w:rPr>
                          <w:rFonts w:ascii="Times New Roman" w:hAnsi="Times New Roman"/>
                          <w:b/>
                          <w:color w:val="FFFFFF" w:themeColor="background1"/>
                          <w:sz w:val="28"/>
                          <w:szCs w:val="28"/>
                          <w:lang w:val="en-US"/>
                        </w:rPr>
                      </w:pPr>
                      <w:r>
                        <w:rPr>
                          <w:rFonts w:ascii="Times New Roman" w:hAnsi="Times New Roman"/>
                          <w:b/>
                          <w:color w:val="FFFFFF" w:themeColor="background1"/>
                          <w:sz w:val="28"/>
                          <w:szCs w:val="28"/>
                          <w:lang w:val="en-US"/>
                        </w:rPr>
                        <w:t>b</w:t>
                      </w:r>
                      <w:r w:rsidRPr="008C633B">
                        <w:rPr>
                          <w:rFonts w:ascii="Times New Roman" w:hAnsi="Times New Roman"/>
                          <w:b/>
                          <w:color w:val="FFFFFF" w:themeColor="background1"/>
                          <w:sz w:val="28"/>
                          <w:szCs w:val="28"/>
                          <w:lang w:val="en-US"/>
                        </w:rPr>
                        <w:t>)</w:t>
                      </w:r>
                    </w:p>
                  </w:txbxContent>
                </v:textbox>
              </v:shape>
            </w:pict>
          </mc:Fallback>
        </mc:AlternateContent>
      </w:r>
      <w:r w:rsidR="00A14A98">
        <w:rPr>
          <w:noProof/>
          <w:szCs w:val="24"/>
          <w:lang w:eastAsia="id-ID"/>
        </w:rPr>
        <w:drawing>
          <wp:anchor distT="0" distB="0" distL="114300" distR="114300" simplePos="0" relativeHeight="251858944" behindDoc="0" locked="0" layoutInCell="1" allowOverlap="1" wp14:anchorId="0D13E1BC" wp14:editId="4EC7AA42">
            <wp:simplePos x="0" y="0"/>
            <wp:positionH relativeFrom="column">
              <wp:posOffset>266065</wp:posOffset>
            </wp:positionH>
            <wp:positionV relativeFrom="paragraph">
              <wp:posOffset>-4070350</wp:posOffset>
            </wp:positionV>
            <wp:extent cx="2394585" cy="1790700"/>
            <wp:effectExtent l="0" t="0" r="5715" b="0"/>
            <wp:wrapSquare wrapText="bothSides"/>
            <wp:docPr id="21" name="Picture 11" descr="D:\01. UNLAM\01. dosen\data-penelitian\EI 0116-SEM\Karbon aktif 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01. UNLAM\01. dosen\data-penelitian\EI 0116-SEM\Karbon aktif 02.tif"/>
                    <pic:cNvPicPr>
                      <a:picLocks noChangeAspect="1" noChangeArrowheads="1"/>
                    </pic:cNvPicPr>
                  </pic:nvPicPr>
                  <pic:blipFill>
                    <a:blip r:embed="rId15" cstate="print">
                      <a:grayscl/>
                    </a:blip>
                    <a:srcRect/>
                    <a:stretch>
                      <a:fillRect/>
                    </a:stretch>
                  </pic:blipFill>
                  <pic:spPr bwMode="auto">
                    <a:xfrm>
                      <a:off x="0" y="0"/>
                      <a:ext cx="2394585" cy="1790700"/>
                    </a:xfrm>
                    <a:prstGeom prst="rect">
                      <a:avLst/>
                    </a:prstGeom>
                    <a:noFill/>
                    <a:ln w="9525">
                      <a:noFill/>
                      <a:miter lim="800000"/>
                      <a:headEnd/>
                      <a:tailEnd/>
                    </a:ln>
                  </pic:spPr>
                </pic:pic>
              </a:graphicData>
            </a:graphic>
          </wp:anchor>
        </w:drawing>
      </w:r>
      <w:r w:rsidR="002A1F50" w:rsidRPr="009C0E2A">
        <w:rPr>
          <w:noProof/>
          <w:szCs w:val="24"/>
        </w:rPr>
        <w:t xml:space="preserve">Salah satu sifat penting karbon aktif adalah memiliki luas permukaan yang besar dan </w:t>
      </w:r>
      <w:r w:rsidR="002A1F50" w:rsidRPr="009C0E2A">
        <w:rPr>
          <w:noProof/>
          <w:szCs w:val="24"/>
        </w:rPr>
        <w:lastRenderedPageBreak/>
        <w:t xml:space="preserve">berpori </w:t>
      </w:r>
      <w:r w:rsidR="00EE084C" w:rsidRPr="009C0E2A">
        <w:rPr>
          <w:noProof/>
          <w:szCs w:val="24"/>
        </w:rPr>
        <w:fldChar w:fldCharType="begin">
          <w:fldData xml:space="preserve">PEVuZE5vdGU+PENpdGU+PEF1dGhvcj5BYmR1bGxhaDwvQXV0aG9yPjxZZWFyPjIwMDE8L1llYXI+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</w:fldData>
        </w:fldChar>
      </w:r>
      <w:r w:rsidR="002A1F50" w:rsidRPr="009C0E2A">
        <w:rPr>
          <w:noProof/>
          <w:szCs w:val="24"/>
        </w:rPr>
        <w:instrText xml:space="preserve"> ADDIN EN.CITE </w:instrText>
      </w:r>
      <w:r w:rsidR="00EE084C" w:rsidRPr="009C0E2A">
        <w:rPr>
          <w:noProof/>
          <w:szCs w:val="24"/>
        </w:rPr>
        <w:fldChar w:fldCharType="begin">
          <w:fldData xml:space="preserve">PEVuZE5vdGU+PENpdGU+PEF1dGhvcj5BYmR1bGxhaDwvQXV0aG9yPjxZZWFyPjIwMDE8L1llYXI+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</w:fldData>
        </w:fldChar>
      </w:r>
      <w:r w:rsidR="002A1F50" w:rsidRPr="009C0E2A">
        <w:rPr>
          <w:noProof/>
          <w:szCs w:val="24"/>
        </w:rPr>
        <w:instrText xml:space="preserve"> ADDIN EN.CITE.DATA </w:instrText>
      </w:r>
      <w:r w:rsidR="00EE084C" w:rsidRPr="009C0E2A">
        <w:rPr>
          <w:noProof/>
          <w:szCs w:val="24"/>
        </w:rPr>
      </w:r>
      <w:r w:rsidR="00EE084C" w:rsidRPr="009C0E2A">
        <w:rPr>
          <w:noProof/>
          <w:szCs w:val="24"/>
        </w:rPr>
        <w:fldChar w:fldCharType="end"/>
      </w:r>
      <w:r w:rsidR="00EE084C" w:rsidRPr="009C0E2A">
        <w:rPr>
          <w:noProof/>
          <w:szCs w:val="24"/>
        </w:rPr>
      </w:r>
      <w:r w:rsidR="00EE084C" w:rsidRPr="009C0E2A">
        <w:rPr>
          <w:noProof/>
          <w:szCs w:val="24"/>
        </w:rPr>
        <w:fldChar w:fldCharType="separate"/>
      </w:r>
      <w:r w:rsidR="002A1F50" w:rsidRPr="009C0E2A">
        <w:rPr>
          <w:noProof/>
          <w:szCs w:val="24"/>
        </w:rPr>
        <w:t>(</w:t>
      </w:r>
      <w:hyperlink w:anchor="_ENREF_1" w:tooltip="Abdullah, 2001 #342" w:history="1">
        <w:r w:rsidR="002A1F50" w:rsidRPr="009C0E2A">
          <w:rPr>
            <w:noProof/>
            <w:szCs w:val="24"/>
          </w:rPr>
          <w:t>Abdullah</w:t>
        </w:r>
        <w:r w:rsidR="002A1F50" w:rsidRPr="009C0E2A">
          <w:rPr>
            <w:i/>
            <w:noProof/>
            <w:szCs w:val="24"/>
          </w:rPr>
          <w:t xml:space="preserve"> et al.</w:t>
        </w:r>
        <w:r w:rsidR="002A1F50" w:rsidRPr="009C0E2A">
          <w:rPr>
            <w:noProof/>
            <w:szCs w:val="24"/>
          </w:rPr>
          <w:t>, 2001</w:t>
        </w:r>
      </w:hyperlink>
      <w:r w:rsidR="002A1F50" w:rsidRPr="009C0E2A">
        <w:rPr>
          <w:noProof/>
          <w:szCs w:val="24"/>
        </w:rPr>
        <w:t xml:space="preserve">; </w:t>
      </w:r>
      <w:hyperlink w:anchor="_ENREF_27" w:tooltip="Verla, 2012 #336" w:history="1">
        <w:r w:rsidR="002A1F50" w:rsidRPr="009C0E2A">
          <w:rPr>
            <w:noProof/>
            <w:szCs w:val="24"/>
          </w:rPr>
          <w:t>Verla</w:t>
        </w:r>
        <w:r w:rsidR="002A1F50" w:rsidRPr="009C0E2A">
          <w:rPr>
            <w:i/>
            <w:noProof/>
            <w:szCs w:val="24"/>
          </w:rPr>
          <w:t xml:space="preserve"> et al.</w:t>
        </w:r>
        <w:r w:rsidR="002A1F50" w:rsidRPr="009C0E2A">
          <w:rPr>
            <w:noProof/>
            <w:szCs w:val="24"/>
          </w:rPr>
          <w:t>, 2012</w:t>
        </w:r>
      </w:hyperlink>
      <w:r w:rsidR="002A1F50" w:rsidRPr="009C0E2A">
        <w:rPr>
          <w:noProof/>
          <w:szCs w:val="24"/>
        </w:rPr>
        <w:t>)</w:t>
      </w:r>
      <w:r w:rsidR="00EE084C" w:rsidRPr="009C0E2A">
        <w:rPr>
          <w:noProof/>
          <w:szCs w:val="24"/>
        </w:rPr>
        <w:fldChar w:fldCharType="end"/>
      </w:r>
      <w:r w:rsidR="002A1F50" w:rsidRPr="009C0E2A">
        <w:rPr>
          <w:noProof/>
          <w:szCs w:val="24"/>
        </w:rPr>
        <w:t xml:space="preserve">. Pada penelitian ini, luas permukaan karbon aktif yang dihasilkan berkisar antara 1423.27 - 1587.67 m²/g. Nilai ini 1.3 - 1.5 kali lebih besar daripada luas permukaan karbon aktif berbahan dasar serbuk gergaji rotan yang dihasilkan dari percobaan </w:t>
      </w:r>
      <w:r w:rsidR="00EE084C" w:rsidRPr="009C0E2A">
        <w:rPr>
          <w:noProof/>
          <w:szCs w:val="24"/>
        </w:rPr>
        <w:fldChar w:fldCharType="begin"/>
      </w:r>
      <w:r w:rsidR="002A1F50" w:rsidRPr="009C0E2A">
        <w:rPr>
          <w:noProof/>
          <w:szCs w:val="24"/>
        </w:rPr>
        <w:instrText xml:space="preserve"> ADDIN EN.CITE &lt;EndNote&gt;&lt;Cite AuthorYear="1"&gt;&lt;Author&gt;Hameed&lt;/Author&gt;&lt;Year&gt;2007&lt;/Year&gt;&lt;RecNum&gt;311&lt;/RecNum&gt;&lt;DisplayText&gt;Hameed&lt;style face="italic"&gt; et al.&lt;/style&gt; (2007)&lt;/DisplayText&gt;&lt;record&gt;&lt;rec-number&gt;311&lt;/rec-number&gt;&lt;foreign-keys&gt;&lt;key app="EN" db-id="tf0dwewxafa0t5ewasyppzfc9e9f9px2vep2"&gt;311&lt;/key&gt;&lt;/foreign-keys&gt;&lt;ref-type name="Journal Article"&gt;17&lt;/ref-type&gt;&lt;contributors&gt;&lt;authors&gt;&lt;author&gt;Hameed, B. H.&lt;/author&gt;&lt;author&gt;Ahmad, A. L.&lt;/author&gt;&lt;author&gt;Latiff, K. N. A.&lt;/author&gt;&lt;/authors&gt;&lt;/contributors&gt;&lt;titles&gt;&lt;title&gt;Adsorption of basic dye (methylene blue) onto activated carbon prepared from rattan sawdust&lt;/title&gt;&lt;secondary-title&gt;Dyes and Pigments&lt;/secondary-title&gt;&lt;/titles&gt;&lt;periodical&gt;&lt;full-title&gt;Dyes and Pigments&lt;/full-title&gt;&lt;/periodical&gt;&lt;pages&gt;143-149&lt;/pages&gt;&lt;volume&gt;75&lt;/volume&gt;&lt;number&gt;1&lt;/number&gt;&lt;keywords&gt;&lt;keyword&gt;Adsorption&lt;/keyword&gt;&lt;keyword&gt;Activated carbon&lt;/keyword&gt;&lt;keyword&gt;Isotherm&lt;/keyword&gt;&lt;keyword&gt;Methylene blue&lt;/keyword&gt;&lt;keyword&gt;Kinetics&lt;/keyword&gt;&lt;keyword&gt;Rattan sawdust&lt;/keyword&gt;&lt;/keywords&gt;&lt;dates&gt;&lt;year&gt;2007&lt;/year&gt;&lt;pub-dates&gt;&lt;date&gt;//&lt;/date&gt;&lt;/pub-dates&gt;&lt;/dates&gt;&lt;isbn&gt;0143-7208&lt;/isbn&gt;&lt;urls&gt;&lt;related-urls&gt;&lt;url&gt;http://www.sciencedirect.com/science/article/pii/S0143720806002051&lt;/url&gt;&lt;/related-urls&gt;&lt;/urls&gt;&lt;electronic-resource-num&gt;http://dx.doi.org/10.1016/j.dyepig.2006.05.039&lt;/electronic-resource-num&gt;&lt;/record&gt;&lt;/Cite&gt;&lt;/EndNote&gt;</w:instrText>
      </w:r>
      <w:r w:rsidR="00EE084C" w:rsidRPr="009C0E2A">
        <w:rPr>
          <w:noProof/>
          <w:szCs w:val="24"/>
        </w:rPr>
        <w:fldChar w:fldCharType="separate"/>
      </w:r>
      <w:hyperlink w:anchor="_ENREF_11" w:tooltip="Hameed, 2007 #311" w:history="1">
        <w:r w:rsidR="002A1F50" w:rsidRPr="009C0E2A">
          <w:rPr>
            <w:noProof/>
            <w:szCs w:val="24"/>
          </w:rPr>
          <w:t>Hameed</w:t>
        </w:r>
        <w:r w:rsidR="002A1F50" w:rsidRPr="009C0E2A">
          <w:rPr>
            <w:i/>
            <w:noProof/>
            <w:szCs w:val="24"/>
          </w:rPr>
          <w:t xml:space="preserve"> et al.</w:t>
        </w:r>
        <w:r w:rsidR="002A1F50" w:rsidRPr="009C0E2A">
          <w:rPr>
            <w:noProof/>
            <w:szCs w:val="24"/>
          </w:rPr>
          <w:t xml:space="preserve"> (2007</w:t>
        </w:r>
      </w:hyperlink>
      <w:r w:rsidR="002A1F50" w:rsidRPr="009C0E2A">
        <w:rPr>
          <w:noProof/>
          <w:szCs w:val="24"/>
        </w:rPr>
        <w:t>)</w:t>
      </w:r>
      <w:r w:rsidR="00EE084C" w:rsidRPr="009C0E2A">
        <w:rPr>
          <w:noProof/>
          <w:szCs w:val="24"/>
        </w:rPr>
        <w:fldChar w:fldCharType="end"/>
      </w:r>
      <w:r w:rsidR="002A1F50" w:rsidRPr="009C0E2A">
        <w:rPr>
          <w:noProof/>
          <w:szCs w:val="24"/>
        </w:rPr>
        <w:t xml:space="preserve"> dan </w:t>
      </w:r>
      <w:r w:rsidR="00EE084C" w:rsidRPr="009C0E2A">
        <w:rPr>
          <w:noProof/>
          <w:szCs w:val="24"/>
        </w:rPr>
        <w:fldChar w:fldCharType="begin"/>
      </w:r>
      <w:r w:rsidR="002A1F50" w:rsidRPr="009C0E2A">
        <w:rPr>
          <w:noProof/>
          <w:szCs w:val="24"/>
        </w:rPr>
        <w:instrText xml:space="preserve"> ADDIN EN.CITE &lt;EndNote&gt;&lt;Cite AuthorYear="1"&gt;&lt;Author&gt;Hameed&lt;/Author&gt;&lt;Year&gt;2008&lt;/Year&gt;&lt;RecNum&gt;334&lt;/RecNum&gt;&lt;DisplayText&gt;Hameed&lt;style face="italic"&gt; et al.&lt;/style&gt; (2008)&lt;/DisplayText&gt;&lt;record&gt;&lt;rec-number&gt;334&lt;/rec-number&gt;&lt;foreign-keys&gt;&lt;key app="EN" db-id="tf0dwewxafa0t5ewasyppzfc9e9f9px2vep2"&gt;334&lt;/key&gt;&lt;/foreign-keys&gt;&lt;ref-type name="Journal Article"&gt;17&lt;/ref-type&gt;&lt;contributors&gt;&lt;authors&gt;&lt;author&gt;Hameed, B. H.&lt;/author&gt;&lt;author&gt;Chin, L. H.&lt;/author&gt;&lt;author&gt;Rengaraj, S.&lt;/author&gt;&lt;/authors&gt;&lt;/contributors&gt;&lt;titles&gt;&lt;title&gt;Adsorption of 4-chlorophenol onto activated carbon prepared from rattan sawdust&lt;/title&gt;&lt;secondary-title&gt;Desalination&lt;/secondary-title&gt;&lt;/titles&gt;&lt;periodical&gt;&lt;full-title&gt;Desalination&lt;/full-title&gt;&lt;/periodical&gt;&lt;pages&gt;185-198&lt;/pages&gt;&lt;volume&gt;225&lt;/volume&gt;&lt;number&gt;1-3&lt;/number&gt;&lt;keywords&gt;&lt;keyword&gt;Activated carbon&lt;/keyword&gt;&lt;keyword&gt;4-chlorophenol&lt;/keyword&gt;&lt;keyword&gt;Adsorption isotherm&lt;/keyword&gt;&lt;keyword&gt;Kinetics&lt;/keyword&gt;&lt;keyword&gt;Rattan sawdust&lt;/keyword&gt;&lt;/keywords&gt;&lt;dates&gt;&lt;year&gt;2008&lt;/year&gt;&lt;pub-dates&gt;&lt;date&gt;5/1/&lt;/date&gt;&lt;/pub-dates&gt;&lt;/dates&gt;&lt;isbn&gt;0011-9164&lt;/isbn&gt;&lt;urls&gt;&lt;related-urls&gt;&lt;url&gt;http://www.sciencedirect.com/science/article/pii/S0011916408001008&lt;/url&gt;&lt;/related-urls&gt;&lt;/urls&gt;&lt;electronic-resource-num&gt;http://dx.doi.org/10.1016/j.desal.2007.04.095&lt;/electronic-resource-num&gt;&lt;/record&gt;&lt;/Cite&gt;&lt;/EndNote&gt;</w:instrText>
      </w:r>
      <w:r w:rsidR="00EE084C" w:rsidRPr="009C0E2A">
        <w:rPr>
          <w:noProof/>
          <w:szCs w:val="24"/>
        </w:rPr>
        <w:fldChar w:fldCharType="separate"/>
      </w:r>
      <w:hyperlink w:anchor="_ENREF_12" w:tooltip="Hameed, 2008 #334" w:history="1">
        <w:r w:rsidR="002A1F50" w:rsidRPr="009C0E2A">
          <w:rPr>
            <w:noProof/>
            <w:szCs w:val="24"/>
          </w:rPr>
          <w:t>Hameed</w:t>
        </w:r>
        <w:r w:rsidR="002A1F50" w:rsidRPr="009C0E2A">
          <w:rPr>
            <w:i/>
            <w:noProof/>
            <w:szCs w:val="24"/>
          </w:rPr>
          <w:t xml:space="preserve"> et al.</w:t>
        </w:r>
        <w:r w:rsidR="002A1F50" w:rsidRPr="009C0E2A">
          <w:rPr>
            <w:noProof/>
            <w:szCs w:val="24"/>
          </w:rPr>
          <w:t xml:space="preserve"> (2008</w:t>
        </w:r>
      </w:hyperlink>
      <w:r w:rsidR="002A1F50" w:rsidRPr="009C0E2A">
        <w:rPr>
          <w:noProof/>
          <w:szCs w:val="24"/>
        </w:rPr>
        <w:t>)</w:t>
      </w:r>
      <w:r w:rsidR="00EE084C" w:rsidRPr="009C0E2A">
        <w:rPr>
          <w:noProof/>
          <w:szCs w:val="24"/>
        </w:rPr>
        <w:fldChar w:fldCharType="end"/>
      </w:r>
      <w:r w:rsidR="002A1F50" w:rsidRPr="009C0E2A">
        <w:rPr>
          <w:noProof/>
          <w:szCs w:val="24"/>
        </w:rPr>
        <w:t>. Apabila diban</w:t>
      </w:r>
      <w:r w:rsidR="002A1F50">
        <w:rPr>
          <w:noProof/>
          <w:szCs w:val="24"/>
          <w:lang w:val="en-US"/>
        </w:rPr>
        <w:t>d</w:t>
      </w:r>
      <w:r w:rsidR="002A1F50" w:rsidRPr="009C0E2A">
        <w:rPr>
          <w:noProof/>
          <w:szCs w:val="24"/>
        </w:rPr>
        <w:t>ingkan dengan rentang nilai tipikal luas permukaan</w:t>
      </w:r>
      <w:r w:rsidR="002A1F50">
        <w:rPr>
          <w:noProof/>
          <w:szCs w:val="24"/>
        </w:rPr>
        <w:t xml:space="preserve"> </w:t>
      </w:r>
      <w:r w:rsidR="002A1F50" w:rsidRPr="009C0E2A">
        <w:rPr>
          <w:noProof/>
          <w:szCs w:val="24"/>
        </w:rPr>
        <w:t>karbon aktif komersil yang berkisar antara 400 – 1500 m</w:t>
      </w:r>
      <w:r w:rsidR="002A1F50" w:rsidRPr="009C0E2A">
        <w:rPr>
          <w:noProof/>
          <w:szCs w:val="24"/>
          <w:vertAlign w:val="superscript"/>
        </w:rPr>
        <w:t>2</w:t>
      </w:r>
      <w:r w:rsidR="002A1F50" w:rsidRPr="009C0E2A">
        <w:rPr>
          <w:noProof/>
          <w:szCs w:val="24"/>
        </w:rPr>
        <w:t xml:space="preserve">/g (Shi </w:t>
      </w:r>
      <w:r w:rsidR="002A1F50" w:rsidRPr="009C0E2A">
        <w:rPr>
          <w:i/>
          <w:noProof/>
          <w:szCs w:val="24"/>
        </w:rPr>
        <w:t>et al</w:t>
      </w:r>
      <w:r w:rsidR="002A1F50" w:rsidRPr="009C0E2A">
        <w:rPr>
          <w:noProof/>
          <w:szCs w:val="24"/>
        </w:rPr>
        <w:t>., 2010), maka dapat dikatakan bahwa karbon aktif yang dihasilkan dari penelitian ini berpotensi untuk dikembangkan lebih lanjut dalam skala besar</w:t>
      </w:r>
      <w:r w:rsidR="002A1F50">
        <w:rPr>
          <w:noProof/>
          <w:szCs w:val="24"/>
        </w:rPr>
        <w:t>.</w:t>
      </w:r>
    </w:p>
    <w:p w:rsidR="002A1F50" w:rsidRDefault="002A1F50" w:rsidP="002A1F50">
      <w:pPr>
        <w:pStyle w:val="isi"/>
        <w:rPr>
          <w:noProof/>
          <w:szCs w:val="24"/>
        </w:rPr>
      </w:pPr>
    </w:p>
    <w:p w:rsidR="002A1F50" w:rsidRDefault="002A1F50" w:rsidP="002A1F50">
      <w:pPr>
        <w:pStyle w:val="isi"/>
        <w:rPr>
          <w:noProof/>
          <w:szCs w:val="24"/>
        </w:rPr>
      </w:pPr>
      <w:r w:rsidRPr="009C0E2A">
        <w:rPr>
          <w:rStyle w:val="hps"/>
          <w:szCs w:val="24"/>
        </w:rPr>
        <w:t>Rendemen</w:t>
      </w:r>
      <w:r w:rsidRPr="009C0E2A">
        <w:rPr>
          <w:rStyle w:val="longtext"/>
          <w:szCs w:val="24"/>
        </w:rPr>
        <w:t xml:space="preserve"> (</w:t>
      </w:r>
      <w:r w:rsidRPr="009C0E2A">
        <w:rPr>
          <w:rStyle w:val="longtext"/>
          <w:i/>
          <w:szCs w:val="24"/>
        </w:rPr>
        <w:t>yield</w:t>
      </w:r>
      <w:r w:rsidRPr="009C0E2A">
        <w:rPr>
          <w:rStyle w:val="longtext"/>
          <w:szCs w:val="24"/>
        </w:rPr>
        <w:t xml:space="preserve">) </w:t>
      </w:r>
      <w:r w:rsidRPr="009C0E2A">
        <w:rPr>
          <w:rStyle w:val="hps"/>
          <w:szCs w:val="24"/>
        </w:rPr>
        <w:t>merupakan faktor penting</w:t>
      </w:r>
      <w:r w:rsidRPr="009C0E2A">
        <w:rPr>
          <w:rStyle w:val="longtext"/>
          <w:szCs w:val="24"/>
        </w:rPr>
        <w:t xml:space="preserve"> </w:t>
      </w:r>
      <w:r w:rsidRPr="009C0E2A">
        <w:rPr>
          <w:rStyle w:val="hps"/>
          <w:szCs w:val="24"/>
        </w:rPr>
        <w:t>dalam proses</w:t>
      </w:r>
      <w:r w:rsidRPr="009C0E2A">
        <w:rPr>
          <w:rStyle w:val="longtext"/>
          <w:szCs w:val="24"/>
        </w:rPr>
        <w:t xml:space="preserve"> </w:t>
      </w:r>
      <w:r w:rsidRPr="009C0E2A">
        <w:rPr>
          <w:rStyle w:val="hps"/>
          <w:szCs w:val="24"/>
        </w:rPr>
        <w:t>produksi</w:t>
      </w:r>
      <w:r w:rsidRPr="009C0E2A">
        <w:rPr>
          <w:rStyle w:val="longtext"/>
          <w:szCs w:val="24"/>
        </w:rPr>
        <w:t xml:space="preserve"> </w:t>
      </w:r>
      <w:r w:rsidRPr="009C0E2A">
        <w:rPr>
          <w:rStyle w:val="hps"/>
          <w:szCs w:val="24"/>
        </w:rPr>
        <w:t>karbon aktif</w:t>
      </w:r>
      <w:r w:rsidRPr="009C0E2A">
        <w:rPr>
          <w:rStyle w:val="longtext"/>
          <w:szCs w:val="24"/>
        </w:rPr>
        <w:t xml:space="preserve"> </w:t>
      </w:r>
      <w:r w:rsidRPr="009C0E2A">
        <w:rPr>
          <w:rStyle w:val="hps"/>
          <w:szCs w:val="24"/>
        </w:rPr>
        <w:t>karena berhubungan langsung dengan</w:t>
      </w:r>
      <w:r w:rsidRPr="009C0E2A">
        <w:rPr>
          <w:rStyle w:val="longtext"/>
          <w:szCs w:val="24"/>
        </w:rPr>
        <w:t xml:space="preserve"> tingkat </w:t>
      </w:r>
      <w:r w:rsidRPr="009C0E2A">
        <w:rPr>
          <w:rStyle w:val="hps"/>
          <w:szCs w:val="24"/>
        </w:rPr>
        <w:t xml:space="preserve">keekonomisan proses </w:t>
      </w:r>
      <w:r w:rsidR="00EE084C" w:rsidRPr="009C0E2A">
        <w:rPr>
          <w:rStyle w:val="hps"/>
          <w:szCs w:val="24"/>
        </w:rPr>
        <w:fldChar w:fldCharType="begin"/>
      </w:r>
      <w:r w:rsidRPr="009C0E2A">
        <w:rPr>
          <w:rStyle w:val="hps"/>
          <w:szCs w:val="24"/>
        </w:rPr>
        <w:instrText xml:space="preserve"> ADDIN EN.CITE &lt;EndNote&gt;&lt;Cite&gt;&lt;Author&gt;Yang&lt;/Author&gt;&lt;Year&gt;2010&lt;/Year&gt;&lt;RecNum&gt;314&lt;/RecNum&gt;&lt;DisplayText&gt;(Yang&lt;style face="italic"&gt; et al.&lt;/style&gt;, 2010)&lt;/DisplayText&gt;&lt;record&gt;&lt;rec-number&gt;314&lt;/rec-number&gt;&lt;foreign-keys&gt;&lt;key app="EN" db-id="tf0dwewxafa0t5ewasyppzfc9e9f9px2vep2"&gt;314&lt;/key&gt;&lt;/foreign-keys&gt;&lt;ref-type name="Journal Article"&gt;17&lt;/ref-type&gt;&lt;contributors&gt;&lt;authors&gt;&lt;author&gt;Yang, Kunbin&lt;/author&gt;&lt;author&gt;Peng, Jinhui&lt;/author&gt;&lt;author&gt;Srinivasakannan, C.&lt;/author&gt;&lt;author&gt;Zhang, Libo&lt;/author&gt;&lt;author&gt;Xia, Hongying&lt;/author&gt;&lt;author&gt;Duan, Xinhui&lt;/author&gt;&lt;/authors&gt;&lt;/contributors&gt;&lt;titles&gt;&lt;title&gt;Preparation of high surface area activated carbon from coconut shells using microwave heating&lt;/title&gt;&lt;secondary-title&gt;Bioresource Technology&lt;/secondary-title&gt;&lt;/titles&gt;&lt;periodical&gt;&lt;full-title&gt;Bioresource Technology&lt;/full-title&gt;&lt;/periodical&gt;&lt;pages&gt;6163-6169&lt;/pages&gt;&lt;volume&gt;101&lt;/volume&gt;&lt;number&gt;15&lt;/number&gt;&lt;keywords&gt;&lt;keyword&gt;Activated carbon&lt;/keyword&gt;&lt;keyword&gt;High surface area&lt;/keyword&gt;&lt;keyword&gt;Pore size distribution&lt;/keyword&gt;&lt;keyword&gt;Micropore volume&lt;/keyword&gt;&lt;keyword&gt;Coconut shells&lt;/keyword&gt;&lt;/keywords&gt;&lt;dates&gt;&lt;year&gt;2010&lt;/year&gt;&lt;pub-dates&gt;&lt;date&gt;8//&lt;/date&gt;&lt;/pub-dates&gt;&lt;/dates&gt;&lt;isbn&gt;0960-8524&lt;/isbn&gt;&lt;urls&gt;&lt;related-urls&gt;&lt;url&gt;http://www.sciencedirect.com/science/article/pii/S096085241000444X&lt;/url&gt;&lt;/related-urls&gt;&lt;/urls&gt;&lt;electronic-resource-num&gt;http://dx.doi.org/10.1016/j.biortech.2010.03.001&lt;/electronic-resource-num&gt;&lt;/record&gt;&lt;/Cite&gt;&lt;/EndNote&gt;</w:instrText>
      </w:r>
      <w:r w:rsidR="00EE084C" w:rsidRPr="009C0E2A">
        <w:rPr>
          <w:rStyle w:val="hps"/>
          <w:szCs w:val="24"/>
        </w:rPr>
        <w:fldChar w:fldCharType="separate"/>
      </w:r>
      <w:r w:rsidRPr="009C0E2A">
        <w:rPr>
          <w:rStyle w:val="hps"/>
          <w:noProof/>
          <w:szCs w:val="24"/>
        </w:rPr>
        <w:t>(</w:t>
      </w:r>
      <w:hyperlink w:anchor="_ENREF_28" w:tooltip="Yang, 2010 #314" w:history="1">
        <w:r w:rsidRPr="009C0E2A">
          <w:rPr>
            <w:rStyle w:val="hps"/>
            <w:noProof/>
            <w:szCs w:val="24"/>
          </w:rPr>
          <w:t>Yang</w:t>
        </w:r>
        <w:r w:rsidRPr="009C0E2A">
          <w:rPr>
            <w:rStyle w:val="hps"/>
            <w:i/>
            <w:noProof/>
            <w:szCs w:val="24"/>
          </w:rPr>
          <w:t xml:space="preserve"> et al.</w:t>
        </w:r>
        <w:r w:rsidRPr="009C0E2A">
          <w:rPr>
            <w:rStyle w:val="hps"/>
            <w:noProof/>
            <w:szCs w:val="24"/>
          </w:rPr>
          <w:t>, 2010</w:t>
        </w:r>
      </w:hyperlink>
      <w:r w:rsidRPr="009C0E2A">
        <w:rPr>
          <w:rStyle w:val="hps"/>
          <w:noProof/>
          <w:szCs w:val="24"/>
        </w:rPr>
        <w:t>)</w:t>
      </w:r>
      <w:r w:rsidR="00EE084C" w:rsidRPr="009C0E2A">
        <w:rPr>
          <w:rStyle w:val="hps"/>
          <w:szCs w:val="24"/>
        </w:rPr>
        <w:fldChar w:fldCharType="end"/>
      </w:r>
      <w:r>
        <w:rPr>
          <w:rStyle w:val="hps"/>
          <w:szCs w:val="24"/>
        </w:rPr>
        <w:t>.</w:t>
      </w:r>
    </w:p>
    <w:p w:rsidR="002A1F50" w:rsidRDefault="002A1F50" w:rsidP="002A1F50">
      <w:pPr>
        <w:pStyle w:val="isi"/>
        <w:rPr>
          <w:noProof/>
          <w:szCs w:val="24"/>
        </w:rPr>
      </w:pPr>
    </w:p>
    <w:p w:rsidR="002A1F50" w:rsidRPr="00AF6E7F" w:rsidRDefault="002A1F50" w:rsidP="002A1F50">
      <w:pPr>
        <w:pStyle w:val="isi"/>
        <w:rPr>
          <w:noProof/>
          <w:szCs w:val="24"/>
          <w:lang w:val="en-US"/>
        </w:rPr>
      </w:pPr>
      <w:r w:rsidRPr="009C0E2A">
        <w:rPr>
          <w:noProof/>
          <w:szCs w:val="24"/>
        </w:rPr>
        <w:t>Pada penelitian ini, rendemen karbon akt</w:t>
      </w:r>
      <w:r>
        <w:rPr>
          <w:noProof/>
          <w:szCs w:val="24"/>
        </w:rPr>
        <w:t xml:space="preserve">if ditentukan dengan persamaan </w:t>
      </w:r>
      <w:r>
        <w:rPr>
          <w:noProof/>
          <w:szCs w:val="24"/>
          <w:lang w:val="en-US"/>
        </w:rPr>
        <w:t>(</w:t>
      </w:r>
      <w:r>
        <w:rPr>
          <w:noProof/>
          <w:szCs w:val="24"/>
        </w:rPr>
        <w:t>1</w:t>
      </w:r>
      <w:r>
        <w:rPr>
          <w:noProof/>
          <w:szCs w:val="24"/>
          <w:lang w:val="en-US"/>
        </w:rPr>
        <w:t>)</w:t>
      </w:r>
      <w:r w:rsidRPr="009C0E2A">
        <w:rPr>
          <w:noProof/>
          <w:szCs w:val="24"/>
        </w:rPr>
        <w:t xml:space="preserve"> dan hasilnya berkisar antara 38 - 42.11% yang berarti terjadi penurunan berat sebesar 57.89 - 62% dari bahan serutan rotan menjadi karbon aktif. Nilai ini </w:t>
      </w:r>
      <w:r w:rsidRPr="00AF6E7F">
        <w:rPr>
          <w:noProof/>
          <w:szCs w:val="24"/>
        </w:rPr>
        <w:t xml:space="preserve">dalam rentang nilai tipikal rendemen karbon aktif dari limbah hasil pertanian dan kehutanan yang dikemukakan oleh </w:t>
      </w:r>
      <w:r w:rsidR="00EE084C" w:rsidRPr="00AF6E7F">
        <w:rPr>
          <w:noProof/>
          <w:szCs w:val="24"/>
        </w:rPr>
        <w:fldChar w:fldCharType="begin"/>
      </w:r>
      <w:r w:rsidRPr="00AF6E7F">
        <w:rPr>
          <w:noProof/>
          <w:szCs w:val="24"/>
        </w:rPr>
        <w:instrText xml:space="preserve"> ADDIN EN.CITE &lt;EndNote&gt;&lt;Cite AuthorYear="1"&gt;&lt;Author&gt;Verla&lt;/Author&gt;&lt;Year&gt;2012&lt;/Year&gt;&lt;RecNum&gt;336&lt;/RecNum&gt;&lt;DisplayText&gt;Verla&lt;style face="italic"&gt; et al.&lt;/style&gt; (2012)&lt;/DisplayText&gt;&lt;record&gt;&lt;rec-number&gt;336&lt;/rec-number&gt;&lt;foreign-keys&gt;&lt;key app="EN" db-id="tf0dwewxafa0t5ewasyppzfc9e9f9px2vep2"&gt;336&lt;/key&gt;&lt;/foreign-keys&gt;&lt;ref-type name="Journal Article"&gt;17&lt;/ref-type&gt;&lt;contributors&gt;&lt;authors&gt;&lt;author&gt;A. W. Verla&lt;/author&gt;&lt;author&gt;M. Horsfall&lt;/author&gt;&lt;author&gt;E.N Verla&lt;/author&gt;&lt;author&gt;A.I. Spiff&lt;/author&gt;&lt;author&gt;O.A. Ekpete&lt;/author&gt;&lt;/authors&gt;&lt;/contributors&gt;&lt;titles&gt;&lt;title&gt;&lt;style face="normal" font="default" size="100%"&gt;Preparation and characterization of activated carbon from fluted pumpkin (&lt;/style&gt;&lt;style face="italic" font="default" size="100%"&gt;Telfairia occidentalis&lt;/style&gt;&lt;style face="normal" font="default" size="100%"&gt; hook.f) seed shell&lt;/style&gt;&lt;/title&gt;&lt;secondary-title&gt;Asian Journal of Natural &amp;amp; Applied Sciences&lt;/secondary-title&gt;&lt;/titles&gt;&lt;periodical&gt;&lt;full-title&gt;Asian Journal of Natural &amp;amp; Applied Sciences&lt;/full-title&gt;&lt;/periodical&gt;&lt;pages&gt;39-50&lt;/pages&gt;&lt;volume&gt;1&lt;/volume&gt;&lt;number&gt;3&lt;/number&gt;&lt;dates&gt;&lt;year&gt;2012&lt;/year&gt;&lt;/dates&gt;&lt;urls&gt;&lt;/urls&gt;&lt;/record&gt;&lt;/Cite&gt;&lt;/EndNote&gt;</w:instrText>
      </w:r>
      <w:r w:rsidR="00EE084C" w:rsidRPr="00AF6E7F">
        <w:rPr>
          <w:noProof/>
          <w:szCs w:val="24"/>
        </w:rPr>
        <w:fldChar w:fldCharType="separate"/>
      </w:r>
      <w:hyperlink w:anchor="_ENREF_27" w:tooltip="Verla, 2012 #336" w:history="1">
        <w:r w:rsidRPr="00AF6E7F">
          <w:rPr>
            <w:noProof/>
            <w:szCs w:val="24"/>
          </w:rPr>
          <w:t xml:space="preserve">Verla </w:t>
        </w:r>
        <w:r w:rsidRPr="00AF6E7F">
          <w:rPr>
            <w:i/>
            <w:noProof/>
            <w:szCs w:val="24"/>
          </w:rPr>
          <w:t>et al</w:t>
        </w:r>
        <w:r w:rsidRPr="00AF6E7F">
          <w:rPr>
            <w:noProof/>
            <w:szCs w:val="24"/>
          </w:rPr>
          <w:t>. (2012</w:t>
        </w:r>
      </w:hyperlink>
      <w:r w:rsidRPr="00AF6E7F">
        <w:rPr>
          <w:noProof/>
          <w:szCs w:val="24"/>
        </w:rPr>
        <w:t>)</w:t>
      </w:r>
      <w:r w:rsidR="00EE084C" w:rsidRPr="00AF6E7F">
        <w:rPr>
          <w:noProof/>
          <w:szCs w:val="24"/>
        </w:rPr>
        <w:fldChar w:fldCharType="end"/>
      </w:r>
      <w:r w:rsidRPr="00AF6E7F">
        <w:rPr>
          <w:noProof/>
          <w:szCs w:val="24"/>
        </w:rPr>
        <w:t xml:space="preserve">, yaitu sebesar 20 - 50%. </w:t>
      </w:r>
      <w:r w:rsidRPr="00AF6E7F">
        <w:rPr>
          <w:rStyle w:val="hps"/>
          <w:szCs w:val="24"/>
        </w:rPr>
        <w:t xml:space="preserve">Penurunan berat ini terjadi karena devolatilisasi bahan baku oleh proses dehidrasi dan reaksi eliminasi yang intens untuk meningkatkan pembangunan pori dan membuat pori-pori baru (Owabor dan Iyaomolere, 2013). </w:t>
      </w:r>
      <w:r w:rsidRPr="00AF6E7F">
        <w:rPr>
          <w:noProof/>
          <w:szCs w:val="24"/>
        </w:rPr>
        <w:t>Selain itu, penggunaan</w:t>
      </w:r>
      <w:r w:rsidRPr="00AF6E7F">
        <w:rPr>
          <w:noProof/>
          <w:szCs w:val="24"/>
          <w:lang w:val="en-US"/>
        </w:rPr>
        <w:t xml:space="preserve"> a</w:t>
      </w:r>
      <w:r w:rsidRPr="00AF6E7F">
        <w:rPr>
          <w:noProof/>
          <w:szCs w:val="24"/>
        </w:rPr>
        <w:t xml:space="preserve">ktivator kimia dalam konsentrasi yang tepat akan membatasi pembentukan tar serta cairan lain (seperti asam asetat dan metanol) dan menghambat penyusutan partikel bahan baku </w:t>
      </w:r>
      <w:r w:rsidR="00EE084C" w:rsidRPr="00AF6E7F">
        <w:rPr>
          <w:noProof/>
          <w:szCs w:val="24"/>
        </w:rPr>
        <w:fldChar w:fldCharType="begin"/>
      </w:r>
      <w:r w:rsidRPr="00AF6E7F">
        <w:rPr>
          <w:noProof/>
          <w:szCs w:val="24"/>
        </w:rPr>
        <w:instrText xml:space="preserve"> ADDIN EN.CITE &lt;EndNote&gt;&lt;Cite&gt;&lt;Author&gt;Guo&lt;/Author&gt;&lt;Year&gt;2002&lt;/Year&gt;&lt;RecNum&gt;339&lt;/RecNum&gt;&lt;DisplayText&gt;(Guo &amp;amp; Lua, 2002b)&lt;/DisplayText&gt;&lt;record&gt;&lt;rec-number&gt;339&lt;/rec-number&gt;&lt;foreign-keys&gt;&lt;key app="EN" db-id="tf0dwewxafa0t5ewasyppzfc9e9f9px2vep2"&gt;339&lt;/key&gt;&lt;/foreign-keys&gt;&lt;ref-type name="Journal Article"&gt;17&lt;/ref-type&gt;&lt;contributors&gt;&lt;authors&gt;&lt;author&gt;Guo, Jia&lt;/author&gt;&lt;author&gt;Lua, Aik Chong&lt;/author&gt;&lt;/authors&gt;&lt;/contributors&gt;&lt;titles&gt;&lt;title&gt;Textural and Chemical Characterizations of Adsorbent Prepared from Palm Shell by Potassium Hydroxide Impregnation at Different Stages&lt;/title&gt;&lt;secondary-title&gt;Journal of Colloid and Interface Science&lt;/secondary-title&gt;&lt;/titles&gt;&lt;periodical&gt;&lt;full-title&gt;Journal of Colloid and Interface Science&lt;/full-title&gt;&lt;/periodical&gt;&lt;pages&gt;227-233&lt;/pages&gt;&lt;volume&gt;254&lt;/volume&gt;&lt;number&gt;2&lt;/number&gt;&lt;dates&gt;&lt;year&gt;2002&lt;/year&gt;&lt;pub-dates&gt;&lt;date&gt;10/15/&lt;/date&gt;&lt;/pub-dates&gt;&lt;/dates&gt;&lt;isbn&gt;0021-9797&lt;/isbn&gt;&lt;urls&gt;&lt;related-urls&gt;&lt;url&gt;http://www.sciencedirect.com/science/article/pii/S0021979702985875&lt;/url&gt;&lt;/related-urls&gt;&lt;/urls&gt;&lt;electronic-resource-num&gt;http://dx.doi.org/10.1006/jcis.2002.8587&lt;/electronic-resource-num&gt;&lt;/record&gt;&lt;/Cite&gt;&lt;/EndNote&gt;</w:instrText>
      </w:r>
      <w:r w:rsidR="00EE084C" w:rsidRPr="00AF6E7F">
        <w:rPr>
          <w:noProof/>
          <w:szCs w:val="24"/>
        </w:rPr>
        <w:fldChar w:fldCharType="separate"/>
      </w:r>
      <w:r w:rsidRPr="00AF6E7F">
        <w:rPr>
          <w:noProof/>
          <w:szCs w:val="24"/>
        </w:rPr>
        <w:t>(</w:t>
      </w:r>
      <w:hyperlink w:anchor="_ENREF_10" w:tooltip="Guo, 2002 #339" w:history="1">
        <w:r w:rsidRPr="00AF6E7F">
          <w:rPr>
            <w:noProof/>
            <w:szCs w:val="24"/>
          </w:rPr>
          <w:t>Guo dan Lua, 2002b</w:t>
        </w:r>
      </w:hyperlink>
      <w:r w:rsidRPr="00AF6E7F">
        <w:rPr>
          <w:noProof/>
          <w:szCs w:val="24"/>
        </w:rPr>
        <w:t>)</w:t>
      </w:r>
      <w:r w:rsidR="00EE084C" w:rsidRPr="00AF6E7F">
        <w:rPr>
          <w:noProof/>
          <w:szCs w:val="24"/>
        </w:rPr>
        <w:fldChar w:fldCharType="end"/>
      </w:r>
      <w:r w:rsidRPr="00AF6E7F">
        <w:rPr>
          <w:noProof/>
          <w:szCs w:val="24"/>
        </w:rPr>
        <w:t xml:space="preserve">.  </w:t>
      </w:r>
    </w:p>
    <w:p w:rsidR="002A1F50" w:rsidRPr="00AF6E7F" w:rsidRDefault="002A1F50" w:rsidP="002A1F50">
      <w:pPr>
        <w:pStyle w:val="isi"/>
        <w:rPr>
          <w:noProof/>
          <w:szCs w:val="24"/>
          <w:lang w:val="en-US"/>
        </w:rPr>
      </w:pPr>
    </w:p>
    <w:p w:rsidR="002A1F50" w:rsidRPr="00AF6E7F" w:rsidRDefault="002A1F50" w:rsidP="002A1F50">
      <w:pPr>
        <w:pStyle w:val="Heading2"/>
        <w:numPr>
          <w:ilvl w:val="0"/>
          <w:numId w:val="0"/>
        </w:numPr>
        <w:spacing w:after="0"/>
        <w:rPr>
          <w:noProof/>
          <w:sz w:val="24"/>
          <w:szCs w:val="24"/>
          <w:lang w:val="en-US"/>
        </w:rPr>
      </w:pPr>
      <w:r w:rsidRPr="00AF6E7F">
        <w:rPr>
          <w:noProof/>
          <w:sz w:val="24"/>
          <w:szCs w:val="24"/>
        </w:rPr>
        <w:t>Pengaruh konsentrasi NaCl dan lama peren</w:t>
      </w:r>
      <w:r w:rsidRPr="00AF6E7F">
        <w:rPr>
          <w:noProof/>
          <w:sz w:val="24"/>
          <w:szCs w:val="24"/>
          <w:lang w:val="en-US"/>
        </w:rPr>
        <w:t>-</w:t>
      </w:r>
      <w:r w:rsidRPr="00AF6E7F">
        <w:rPr>
          <w:noProof/>
          <w:sz w:val="24"/>
          <w:szCs w:val="24"/>
        </w:rPr>
        <w:t xml:space="preserve">daman terhadap karakteristik karbon aktif </w:t>
      </w:r>
    </w:p>
    <w:p w:rsidR="002A1F50" w:rsidRPr="00AF6E7F" w:rsidRDefault="002A1F50" w:rsidP="002A1F50">
      <w:pPr>
        <w:spacing w:after="0"/>
        <w:rPr>
          <w:rFonts w:ascii="Times New Roman" w:hAnsi="Times New Roman"/>
          <w:sz w:val="24"/>
          <w:szCs w:val="24"/>
          <w:lang w:val="en-US"/>
        </w:rPr>
      </w:pPr>
    </w:p>
    <w:p w:rsidR="002A1F50" w:rsidRPr="00AF6E7F" w:rsidRDefault="002A1F50" w:rsidP="002A1F50">
      <w:pPr>
        <w:pStyle w:val="isi"/>
        <w:rPr>
          <w:szCs w:val="24"/>
        </w:rPr>
      </w:pPr>
      <w:r w:rsidRPr="00AF6E7F">
        <w:rPr>
          <w:noProof/>
          <w:szCs w:val="24"/>
        </w:rPr>
        <w:t xml:space="preserve">Dari </w:t>
      </w:r>
      <w:r w:rsidRPr="00837FA6">
        <w:rPr>
          <w:noProof/>
          <w:szCs w:val="24"/>
        </w:rPr>
        <w:t>Tabel 1</w:t>
      </w:r>
      <w:r w:rsidRPr="00AF6E7F">
        <w:rPr>
          <w:noProof/>
          <w:szCs w:val="24"/>
        </w:rPr>
        <w:t xml:space="preserve"> dapat diketahui bahwa peningkatan kadar </w:t>
      </w:r>
      <w:r w:rsidRPr="00AF6E7F">
        <w:rPr>
          <w:i/>
          <w:noProof/>
          <w:szCs w:val="24"/>
        </w:rPr>
        <w:t>fixed carbon</w:t>
      </w:r>
      <w:r w:rsidRPr="00AF6E7F">
        <w:rPr>
          <w:noProof/>
          <w:szCs w:val="24"/>
        </w:rPr>
        <w:t xml:space="preserve">, </w:t>
      </w:r>
      <w:r w:rsidRPr="00AF6E7F">
        <w:rPr>
          <w:i/>
          <w:noProof/>
          <w:szCs w:val="24"/>
        </w:rPr>
        <w:t>iodine number</w:t>
      </w:r>
      <w:r w:rsidRPr="00AF6E7F">
        <w:rPr>
          <w:noProof/>
          <w:szCs w:val="24"/>
        </w:rPr>
        <w:t>, luas permukaan dan rendemen pada karbon aktif yang dihasilkan berb</w:t>
      </w:r>
      <w:r w:rsidRPr="00AF6E7F">
        <w:rPr>
          <w:noProof/>
          <w:szCs w:val="24"/>
          <w:lang w:val="en-US"/>
        </w:rPr>
        <w:t>anding</w:t>
      </w:r>
      <w:r w:rsidRPr="00AF6E7F">
        <w:rPr>
          <w:noProof/>
          <w:szCs w:val="24"/>
        </w:rPr>
        <w:t xml:space="preserve"> terbalik dengan peningkatan konsentrasi NaCl dan lama waktu perendaman. Sedangkan peningkatan kadar air </w:t>
      </w:r>
      <w:r w:rsidRPr="00AF6E7F">
        <w:rPr>
          <w:noProof/>
          <w:szCs w:val="24"/>
        </w:rPr>
        <w:lastRenderedPageBreak/>
        <w:t>pada karbon aktif ber</w:t>
      </w:r>
      <w:r w:rsidRPr="00AF6E7F">
        <w:rPr>
          <w:noProof/>
          <w:szCs w:val="24"/>
          <w:lang w:val="en-US"/>
        </w:rPr>
        <w:t>banding</w:t>
      </w:r>
      <w:r w:rsidRPr="00AF6E7F">
        <w:rPr>
          <w:noProof/>
          <w:szCs w:val="24"/>
        </w:rPr>
        <w:t xml:space="preserve"> lurus dengan peningkatan konsentrasi NaCl dan lama waktu perendaman. Hal ini terjadi karena pada konsentrasi rendah dan waktu perendaman yang lebih cepat, NaCl dapat terdistribusi secara merata dengan dispersi tinggi di seluruh interior partikel sehingga menghasilkan pori yang relatif seragam </w:t>
      </w:r>
      <w:r w:rsidR="00EE084C" w:rsidRPr="00AF6E7F">
        <w:rPr>
          <w:noProof/>
          <w:szCs w:val="24"/>
        </w:rPr>
        <w:fldChar w:fldCharType="begin">
          <w:fldData xml:space="preserve">PEVuZE5vdGU+PENpdGU+PEF1dGhvcj5BYmR1bGxhaDwvQXV0aG9yPjxZZWFyPjIwMDE8L1llYXI+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</w:fldData>
        </w:fldChar>
      </w:r>
      <w:r w:rsidRPr="00AF6E7F">
        <w:rPr>
          <w:noProof/>
          <w:szCs w:val="24"/>
        </w:rPr>
        <w:instrText xml:space="preserve"> ADDIN EN.CITE </w:instrText>
      </w:r>
      <w:r w:rsidR="00EE084C" w:rsidRPr="00AF6E7F">
        <w:rPr>
          <w:noProof/>
          <w:szCs w:val="24"/>
        </w:rPr>
        <w:fldChar w:fldCharType="begin">
          <w:fldData xml:space="preserve">PEVuZE5vdGU+PENpdGU+PEF1dGhvcj5BYmR1bGxhaDwvQXV0aG9yPjxZZWFyPjIwMDE8L1llYXI+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</w:fldData>
        </w:fldChar>
      </w:r>
      <w:r w:rsidRPr="00AF6E7F">
        <w:rPr>
          <w:noProof/>
          <w:szCs w:val="24"/>
        </w:rPr>
        <w:instrText xml:space="preserve"> ADDIN EN.CITE.DATA </w:instrText>
      </w:r>
      <w:r w:rsidR="00EE084C" w:rsidRPr="00AF6E7F">
        <w:rPr>
          <w:noProof/>
          <w:szCs w:val="24"/>
        </w:rPr>
      </w:r>
      <w:r w:rsidR="00EE084C" w:rsidRPr="00AF6E7F">
        <w:rPr>
          <w:noProof/>
          <w:szCs w:val="24"/>
        </w:rPr>
        <w:fldChar w:fldCharType="end"/>
      </w:r>
      <w:r w:rsidR="00EE084C" w:rsidRPr="00AF6E7F">
        <w:rPr>
          <w:noProof/>
          <w:szCs w:val="24"/>
        </w:rPr>
      </w:r>
      <w:r w:rsidR="00EE084C" w:rsidRPr="00AF6E7F">
        <w:rPr>
          <w:noProof/>
          <w:szCs w:val="24"/>
        </w:rPr>
        <w:fldChar w:fldCharType="separate"/>
      </w:r>
      <w:r w:rsidRPr="00AF6E7F">
        <w:rPr>
          <w:noProof/>
          <w:szCs w:val="24"/>
        </w:rPr>
        <w:t>(</w:t>
      </w:r>
      <w:hyperlink w:anchor="_ENREF_1" w:tooltip="Abdullah, 2001 #342" w:history="1">
        <w:r w:rsidRPr="00AF6E7F">
          <w:rPr>
            <w:noProof/>
            <w:szCs w:val="24"/>
          </w:rPr>
          <w:t>Abdullah</w:t>
        </w:r>
        <w:r w:rsidRPr="00AF6E7F">
          <w:rPr>
            <w:i/>
            <w:noProof/>
            <w:szCs w:val="24"/>
          </w:rPr>
          <w:t xml:space="preserve"> et al.</w:t>
        </w:r>
        <w:r w:rsidRPr="00AF6E7F">
          <w:rPr>
            <w:noProof/>
            <w:szCs w:val="24"/>
          </w:rPr>
          <w:t>, 2001</w:t>
        </w:r>
      </w:hyperlink>
      <w:r w:rsidRPr="00AF6E7F">
        <w:rPr>
          <w:noProof/>
          <w:szCs w:val="24"/>
        </w:rPr>
        <w:t xml:space="preserve">; </w:t>
      </w:r>
      <w:hyperlink w:anchor="_ENREF_20" w:tooltip="Mirwan, 2005 #327" w:history="1">
        <w:r w:rsidRPr="00AF6E7F">
          <w:rPr>
            <w:noProof/>
            <w:szCs w:val="24"/>
          </w:rPr>
          <w:t>Mirwan, 2005</w:t>
        </w:r>
      </w:hyperlink>
      <w:r w:rsidRPr="00AF6E7F">
        <w:rPr>
          <w:noProof/>
          <w:szCs w:val="24"/>
        </w:rPr>
        <w:t xml:space="preserve">; </w:t>
      </w:r>
      <w:hyperlink w:anchor="_ENREF_27" w:tooltip="Verla, 2012 #336" w:history="1">
        <w:r w:rsidRPr="00AF6E7F">
          <w:rPr>
            <w:noProof/>
            <w:szCs w:val="24"/>
          </w:rPr>
          <w:t>Verla</w:t>
        </w:r>
        <w:r w:rsidRPr="00AF6E7F">
          <w:rPr>
            <w:i/>
            <w:noProof/>
            <w:szCs w:val="24"/>
          </w:rPr>
          <w:t xml:space="preserve"> et al.</w:t>
        </w:r>
        <w:r w:rsidRPr="00AF6E7F">
          <w:rPr>
            <w:noProof/>
            <w:szCs w:val="24"/>
          </w:rPr>
          <w:t>, 2012</w:t>
        </w:r>
      </w:hyperlink>
      <w:r w:rsidRPr="00AF6E7F">
        <w:rPr>
          <w:noProof/>
          <w:szCs w:val="24"/>
        </w:rPr>
        <w:t>)</w:t>
      </w:r>
      <w:r w:rsidR="00EE084C" w:rsidRPr="00AF6E7F">
        <w:rPr>
          <w:noProof/>
          <w:szCs w:val="24"/>
        </w:rPr>
        <w:fldChar w:fldCharType="end"/>
      </w:r>
      <w:r w:rsidRPr="00AF6E7F">
        <w:rPr>
          <w:noProof/>
          <w:szCs w:val="24"/>
        </w:rPr>
        <w:t xml:space="preserve">. </w:t>
      </w:r>
      <w:r w:rsidRPr="00AF6E7F">
        <w:rPr>
          <w:rStyle w:val="longtext"/>
          <w:szCs w:val="24"/>
        </w:rPr>
        <w:t xml:space="preserve">Selain itu, peningkatan jumlah dan ukuran pori secara berlebihan dapat mengakibatkan runtuhnya struktur internal pori dan akhirnya akan menurunkan kualitas karbon aktif </w:t>
      </w:r>
      <w:r w:rsidRPr="00AF6E7F">
        <w:rPr>
          <w:rStyle w:val="hps"/>
          <w:szCs w:val="24"/>
        </w:rPr>
        <w:t xml:space="preserve">(Owabor dan Iyaomolere, 2013). </w:t>
      </w:r>
      <w:r w:rsidRPr="00AF6E7F">
        <w:rPr>
          <w:noProof/>
          <w:szCs w:val="24"/>
        </w:rPr>
        <w:t xml:space="preserve">Seluruh fenomena ini sejalan dengan hasil penelitian </w:t>
      </w:r>
      <w:r w:rsidR="00EE084C" w:rsidRPr="00AF6E7F">
        <w:rPr>
          <w:noProof/>
          <w:szCs w:val="24"/>
        </w:rPr>
        <w:fldChar w:fldCharType="begin"/>
      </w:r>
      <w:r w:rsidRPr="00AF6E7F">
        <w:rPr>
          <w:noProof/>
          <w:szCs w:val="24"/>
        </w:rPr>
        <w:instrText xml:space="preserve"> ADDIN EN.CITE &lt;EndNote&gt;&lt;Cite AuthorYear="1"&gt;&lt;Author&gt;Abdullah&lt;/Author&gt;&lt;Year&gt;2001&lt;/Year&gt;&lt;RecNum&gt;342&lt;/RecNum&gt;&lt;DisplayText&gt;Abdullah&lt;style face="italic"&gt; et al.&lt;/style&gt; (2001)&lt;/DisplayText&gt;&lt;record&gt;&lt;rec-number&gt;342&lt;/rec-number&gt;&lt;foreign-keys&gt;&lt;key app="EN" db-id="tf0dwewxafa0t5ewasyppzfc9e9f9px2vep2"&gt;342&lt;/key&gt;&lt;/foreign-keys&gt;&lt;ref-type name="Journal Article"&gt;17&lt;/ref-type&gt;&lt;contributors&gt;&lt;authors&gt;&lt;author&gt;Abdul Halim Abdullah&lt;/author&gt;&lt;author&gt;Anuar Kassim&lt;/author&gt;&lt;author&gt;Zulkarnain Zainal&lt;/author&gt;&lt;author&gt;Mohd Zobir Hussien&lt;/author&gt;&lt;author&gt;Dzulkefly Kuang&lt;/author&gt;&lt;author&gt;Faujan Ahmad&lt;/author&gt;&lt;author&gt;Ong Sim Wooi &lt;/author&gt;&lt;/authors&gt;&lt;/contributors&gt;&lt;titles&gt;&lt;title&gt;&lt;style face="normal" font="default" size="100%"&gt;Preparation and characterization of activated carbon from Gelam wood bark (&lt;/style&gt;&lt;style face="italic" font="default" size="100%"&gt;Melaleuca cajuputi&lt;/style&gt;&lt;style face="normal" font="default" size="100%"&gt;)&lt;/style&gt;&lt;/title&gt;&lt;secondary-title&gt;Malaysian Journal of Analytical Sciences&lt;/secondary-title&gt;&lt;/titles&gt;&lt;periodical&gt;&lt;full-title&gt;Malaysian Journal of Analytical Sciences&lt;/full-title&gt;&lt;/periodical&gt;&lt;pages&gt;65-68&lt;/pages&gt;&lt;volume&gt;7&lt;/volume&gt;&lt;number&gt;1&lt;/number&gt;&lt;dates&gt;&lt;year&gt;2001&lt;/year&gt;&lt;/dates&gt;&lt;urls&gt;&lt;/urls&gt;&lt;/record&gt;&lt;/Cite&gt;&lt;/EndNote&gt;</w:instrText>
      </w:r>
      <w:r w:rsidR="00EE084C" w:rsidRPr="00AF6E7F">
        <w:rPr>
          <w:noProof/>
          <w:szCs w:val="24"/>
        </w:rPr>
        <w:fldChar w:fldCharType="separate"/>
      </w:r>
      <w:hyperlink w:anchor="_ENREF_1" w:tooltip="Abdullah, 2001 #342" w:history="1">
        <w:r w:rsidRPr="00AF6E7F">
          <w:rPr>
            <w:noProof/>
            <w:szCs w:val="24"/>
          </w:rPr>
          <w:t>Abdullah</w:t>
        </w:r>
        <w:r w:rsidRPr="00AF6E7F">
          <w:rPr>
            <w:i/>
            <w:noProof/>
            <w:szCs w:val="24"/>
          </w:rPr>
          <w:t xml:space="preserve"> et al.</w:t>
        </w:r>
        <w:r w:rsidRPr="00AF6E7F">
          <w:rPr>
            <w:noProof/>
            <w:szCs w:val="24"/>
          </w:rPr>
          <w:t xml:space="preserve"> (2001</w:t>
        </w:r>
      </w:hyperlink>
      <w:r w:rsidRPr="00AF6E7F">
        <w:rPr>
          <w:noProof/>
          <w:szCs w:val="24"/>
        </w:rPr>
        <w:t>)</w:t>
      </w:r>
      <w:r w:rsidR="00EE084C" w:rsidRPr="00AF6E7F">
        <w:rPr>
          <w:noProof/>
          <w:szCs w:val="24"/>
        </w:rPr>
        <w:fldChar w:fldCharType="end"/>
      </w:r>
      <w:r w:rsidRPr="00AF6E7F">
        <w:rPr>
          <w:noProof/>
          <w:szCs w:val="24"/>
        </w:rPr>
        <w:t xml:space="preserve">, </w:t>
      </w:r>
      <w:r w:rsidR="00EE084C" w:rsidRPr="00AF6E7F">
        <w:rPr>
          <w:noProof/>
          <w:szCs w:val="24"/>
        </w:rPr>
        <w:fldChar w:fldCharType="begin"/>
      </w:r>
      <w:r w:rsidRPr="00AF6E7F">
        <w:rPr>
          <w:noProof/>
          <w:szCs w:val="24"/>
        </w:rPr>
        <w:instrText xml:space="preserve"> ADDIN EN.CITE &lt;EndNote&gt;&lt;Cite AuthorYear="1"&gt;&lt;Author&gt;Mirwan&lt;/Author&gt;&lt;Year&gt;2005&lt;/Year&gt;&lt;RecNum&gt;327&lt;/RecNum&gt;&lt;DisplayText&gt;Mirwan (2005)&lt;/DisplayText&gt;&lt;record&gt;&lt;rec-number&gt;327&lt;/rec-number&gt;&lt;foreign-keys&gt;&lt;key app="EN" db-id="tf0dwewxafa0t5ewasyppzfc9e9f9px2vep2"&gt;327&lt;/key&gt;&lt;/foreign-keys&gt;&lt;ref-type name="Journal Article"&gt;17&lt;/ref-type&gt;&lt;contributors&gt;&lt;authors&gt;&lt;author&gt;Mohammad Mirwan&lt;/author&gt;&lt;/authors&gt;&lt;/contributors&gt;&lt;titles&gt;&lt;title&gt;Daur ulang limbah hasil industri gula (ampas tebu/bagasse) dengan proses karbonisasi sebagai arang aktif&lt;/title&gt;&lt;secondary-title&gt;Jurnal Rekayasa Perencanaan&lt;/secondary-title&gt;&lt;/titles&gt;&lt;periodical&gt;&lt;full-title&gt;Jurnal Rekayasa Perencanaan&lt;/full-title&gt;&lt;/periodical&gt;&lt;volume&gt;1&lt;/volume&gt;&lt;number&gt;3&lt;/number&gt;&lt;dates&gt;&lt;year&gt;2005&lt;/year&gt;&lt;/dates&gt;&lt;urls&gt;&lt;/urls&gt;&lt;/record&gt;&lt;/Cite&gt;&lt;/EndNote&gt;</w:instrText>
      </w:r>
      <w:r w:rsidR="00EE084C" w:rsidRPr="00AF6E7F">
        <w:rPr>
          <w:noProof/>
          <w:szCs w:val="24"/>
        </w:rPr>
        <w:fldChar w:fldCharType="separate"/>
      </w:r>
      <w:hyperlink w:anchor="_ENREF_20" w:tooltip="Mirwan, 2005 #327" w:history="1">
        <w:r w:rsidRPr="00AF6E7F">
          <w:rPr>
            <w:noProof/>
            <w:szCs w:val="24"/>
          </w:rPr>
          <w:t>Mirwan (2005</w:t>
        </w:r>
      </w:hyperlink>
      <w:r w:rsidRPr="00AF6E7F">
        <w:rPr>
          <w:noProof/>
          <w:szCs w:val="24"/>
        </w:rPr>
        <w:t>)</w:t>
      </w:r>
      <w:r w:rsidR="00EE084C" w:rsidRPr="00AF6E7F">
        <w:rPr>
          <w:noProof/>
          <w:szCs w:val="24"/>
        </w:rPr>
        <w:fldChar w:fldCharType="end"/>
      </w:r>
      <w:r w:rsidRPr="00AF6E7F">
        <w:rPr>
          <w:noProof/>
          <w:szCs w:val="24"/>
        </w:rPr>
        <w:t xml:space="preserve"> dan </w:t>
      </w:r>
      <w:r w:rsidR="00EE084C" w:rsidRPr="00AF6E7F">
        <w:rPr>
          <w:noProof/>
          <w:szCs w:val="24"/>
        </w:rPr>
        <w:fldChar w:fldCharType="begin"/>
      </w:r>
      <w:r w:rsidRPr="00AF6E7F">
        <w:rPr>
          <w:noProof/>
          <w:szCs w:val="24"/>
        </w:rPr>
        <w:instrText xml:space="preserve"> ADDIN EN.CITE &lt;EndNote&gt;&lt;Cite AuthorYear="1"&gt;&lt;Author&gt;Verla&lt;/Author&gt;&lt;Year&gt;2012&lt;/Year&gt;&lt;RecNum&gt;336&lt;/RecNum&gt;&lt;DisplayText&gt;Verla&lt;style face="italic"&gt; et al.&lt;/style&gt; (2012)&lt;/DisplayText&gt;&lt;record&gt;&lt;rec-number&gt;336&lt;/rec-number&gt;&lt;foreign-keys&gt;&lt;key app="EN" db-id="tf0dwewxafa0t5ewasyppzfc9e9f9px2vep2"&gt;336&lt;/key&gt;&lt;/foreign-keys&gt;&lt;ref-type name="Journal Article"&gt;17&lt;/ref-type&gt;&lt;contributors&gt;&lt;authors&gt;&lt;author&gt;A. W. Verla&lt;/author&gt;&lt;author&gt;M. Horsfall&lt;/author&gt;&lt;author&gt;E.N Verla&lt;/author&gt;&lt;author&gt;A.I. Spiff&lt;/author&gt;&lt;author&gt;O.A. Ekpete&lt;/author&gt;&lt;/authors&gt;&lt;/contributors&gt;&lt;titles&gt;&lt;title&gt;&lt;style face="normal" font="default" size="100%"&gt;Preparation and characterization of activated carbon from fluted pumpkin (&lt;/style&gt;&lt;style face="italic" font="default" size="100%"&gt;Telfairia occidentalis&lt;/style&gt;&lt;style face="normal" font="default" size="100%"&gt; hook.f) seed shell&lt;/style&gt;&lt;/title&gt;&lt;secondary-title&gt;Asian Journal of Natural &amp;amp; Applied Sciences&lt;/secondary-title&gt;&lt;/titles&gt;&lt;periodical&gt;&lt;full-title&gt;Asian Journal of Natural &amp;amp; Applied Sciences&lt;/full-title&gt;&lt;/periodical&gt;&lt;pages&gt;39-50&lt;/pages&gt;&lt;volume&gt;1&lt;/volume&gt;&lt;number&gt;3&lt;/number&gt;&lt;dates&gt;&lt;year&gt;2012&lt;/year&gt;&lt;/dates&gt;&lt;urls&gt;&lt;/urls&gt;&lt;/record&gt;&lt;/Cite&gt;&lt;/EndNote&gt;</w:instrText>
      </w:r>
      <w:r w:rsidR="00EE084C" w:rsidRPr="00AF6E7F">
        <w:rPr>
          <w:noProof/>
          <w:szCs w:val="24"/>
        </w:rPr>
        <w:fldChar w:fldCharType="separate"/>
      </w:r>
      <w:hyperlink w:anchor="_ENREF_27" w:tooltip="Verla, 2012 #336" w:history="1">
        <w:r w:rsidRPr="00AF6E7F">
          <w:rPr>
            <w:noProof/>
            <w:szCs w:val="24"/>
          </w:rPr>
          <w:t xml:space="preserve">Verla </w:t>
        </w:r>
        <w:r w:rsidRPr="00AF6E7F">
          <w:rPr>
            <w:i/>
            <w:noProof/>
            <w:szCs w:val="24"/>
          </w:rPr>
          <w:t>et al</w:t>
        </w:r>
        <w:r w:rsidRPr="00AF6E7F">
          <w:rPr>
            <w:noProof/>
            <w:szCs w:val="24"/>
          </w:rPr>
          <w:t>. (2012</w:t>
        </w:r>
      </w:hyperlink>
      <w:r w:rsidRPr="00AF6E7F">
        <w:rPr>
          <w:noProof/>
          <w:szCs w:val="24"/>
        </w:rPr>
        <w:t>)</w:t>
      </w:r>
      <w:r w:rsidR="00EE084C" w:rsidRPr="00AF6E7F">
        <w:rPr>
          <w:noProof/>
          <w:szCs w:val="24"/>
        </w:rPr>
        <w:fldChar w:fldCharType="end"/>
      </w:r>
      <w:r>
        <w:rPr>
          <w:noProof/>
          <w:szCs w:val="24"/>
        </w:rPr>
        <w:t>.</w:t>
      </w:r>
      <w:r w:rsidRPr="00AF6E7F">
        <w:rPr>
          <w:noProof/>
          <w:szCs w:val="24"/>
        </w:rPr>
        <w:t xml:space="preserve"> </w:t>
      </w:r>
    </w:p>
    <w:p w:rsidR="002A1F50" w:rsidRPr="00AF6E7F" w:rsidRDefault="002A1F50" w:rsidP="002A1F50">
      <w:pPr>
        <w:pStyle w:val="isi"/>
        <w:rPr>
          <w:noProof/>
          <w:szCs w:val="24"/>
          <w:lang w:val="en-US"/>
        </w:rPr>
      </w:pPr>
    </w:p>
    <w:p w:rsidR="002A1F50" w:rsidRPr="00AF6E7F" w:rsidRDefault="002A1F50" w:rsidP="002A1F50">
      <w:pPr>
        <w:pStyle w:val="isi"/>
        <w:rPr>
          <w:noProof/>
          <w:szCs w:val="24"/>
          <w:lang w:val="en-US"/>
        </w:rPr>
      </w:pPr>
      <w:r w:rsidRPr="00AF6E7F">
        <w:rPr>
          <w:noProof/>
          <w:szCs w:val="24"/>
        </w:rPr>
        <w:t xml:space="preserve">Kondisi optimum aktivasi karbon aktif dari limbah serutan rotan ini terjadi pada konsentrasi NaCl 10% dan lama perendaman 10 jam dengan aktivasi fisik pada suhu 700ºC. Hal ini mengindikasikan bahwa pembuatan karbon aktif dari limbah serutan rotan berjalan efektif pada konsentrasi NaCl yang rendah, waktu yang singkat dan suhu pembakaran yang tidak terlalu tinggi. Apabila dikaitkan dengan </w:t>
      </w:r>
      <w:r w:rsidRPr="00AF6E7F">
        <w:rPr>
          <w:rStyle w:val="longtext"/>
          <w:szCs w:val="24"/>
        </w:rPr>
        <w:t xml:space="preserve">tingkat </w:t>
      </w:r>
      <w:r w:rsidRPr="00AF6E7F">
        <w:rPr>
          <w:rStyle w:val="hps"/>
          <w:szCs w:val="24"/>
        </w:rPr>
        <w:t>ekonomis proses, maka dapat dikatakan bahwa proses pembuatan karbon aktif ini cukup</w:t>
      </w:r>
      <w:r w:rsidRPr="00AF6E7F">
        <w:rPr>
          <w:rStyle w:val="hps"/>
          <w:szCs w:val="24"/>
          <w:lang w:val="en-US"/>
        </w:rPr>
        <w:t xml:space="preserve"> </w:t>
      </w:r>
      <w:r w:rsidRPr="00AF6E7F">
        <w:rPr>
          <w:rStyle w:val="hps"/>
          <w:szCs w:val="24"/>
        </w:rPr>
        <w:t xml:space="preserve">ekonomis dan </w:t>
      </w:r>
      <w:r w:rsidRPr="00AF6E7F">
        <w:rPr>
          <w:noProof/>
          <w:szCs w:val="24"/>
        </w:rPr>
        <w:t>berpotensi untuk dikembangkan lebih lanjut dalam skala yang lebih besar.</w:t>
      </w:r>
    </w:p>
    <w:p w:rsidR="002A1F50" w:rsidRPr="00AF6E7F" w:rsidRDefault="002A1F50" w:rsidP="002A1F50">
      <w:pPr>
        <w:pStyle w:val="isi"/>
        <w:rPr>
          <w:noProof/>
          <w:szCs w:val="24"/>
          <w:lang w:val="en-US"/>
        </w:rPr>
      </w:pPr>
    </w:p>
    <w:p w:rsidR="002A1F50" w:rsidRPr="00AF6E7F" w:rsidRDefault="002A1F50" w:rsidP="00A07B88">
      <w:pPr>
        <w:pStyle w:val="Heading1"/>
        <w:numPr>
          <w:ilvl w:val="0"/>
          <w:numId w:val="36"/>
        </w:numPr>
        <w:ind w:left="284" w:hanging="284"/>
        <w:rPr>
          <w:noProof/>
          <w:szCs w:val="24"/>
          <w:lang w:val="en-US"/>
        </w:rPr>
      </w:pPr>
      <w:r w:rsidRPr="00AF6E7F">
        <w:rPr>
          <w:noProof/>
          <w:szCs w:val="24"/>
        </w:rPr>
        <w:t>KESIMPULAN</w:t>
      </w:r>
    </w:p>
    <w:p w:rsidR="002A1F50" w:rsidRPr="00AF6E7F" w:rsidRDefault="002A1F50" w:rsidP="002A1F50">
      <w:pPr>
        <w:spacing w:after="0"/>
        <w:rPr>
          <w:rFonts w:ascii="Times New Roman" w:hAnsi="Times New Roman"/>
          <w:sz w:val="24"/>
          <w:szCs w:val="24"/>
          <w:lang w:val="en-US"/>
        </w:rPr>
      </w:pPr>
    </w:p>
    <w:p w:rsidR="002A1F50" w:rsidRPr="00AF6E7F" w:rsidRDefault="002A1F50" w:rsidP="002A1F50">
      <w:pPr>
        <w:pStyle w:val="isi"/>
        <w:rPr>
          <w:szCs w:val="24"/>
        </w:rPr>
      </w:pPr>
      <w:r w:rsidRPr="00AF6E7F">
        <w:rPr>
          <w:szCs w:val="24"/>
        </w:rPr>
        <w:t>Aktivasi kimia menggunakan larutan NaCl yang dilanjutkan dengan aktivasi fisik pada suhu 700ºC terbukti efektif menghasilkan karbon aktif dari limbah serutan rotan dengan karakteristik fisik-kimia yang memenuhi SNI 06-3730-95, luas permukaan yang besar dan ekonomis. Kondisi optimum aktivasi kimia terjadi pada konsentrasi NaCl 10% dan lama perendaman 10 jam.</w:t>
      </w:r>
    </w:p>
    <w:p w:rsidR="002A1F50" w:rsidRPr="00AF6E7F" w:rsidRDefault="002A1F50" w:rsidP="002A1F50">
      <w:pPr>
        <w:pStyle w:val="isi"/>
        <w:rPr>
          <w:rStyle w:val="longtext"/>
          <w:b/>
          <w:szCs w:val="24"/>
          <w:lang w:val="en-US"/>
        </w:rPr>
      </w:pPr>
    </w:p>
    <w:p w:rsidR="002A1F50" w:rsidRPr="00AF6E7F" w:rsidRDefault="002A1F50" w:rsidP="002A1F50">
      <w:pPr>
        <w:pStyle w:val="isi"/>
        <w:rPr>
          <w:rStyle w:val="longtext"/>
          <w:b/>
          <w:szCs w:val="24"/>
          <w:lang w:val="en-US"/>
        </w:rPr>
      </w:pPr>
      <w:r w:rsidRPr="00AF6E7F">
        <w:rPr>
          <w:rStyle w:val="longtext"/>
          <w:b/>
          <w:szCs w:val="24"/>
        </w:rPr>
        <w:t>DAFTAR PUSTAKA</w:t>
      </w:r>
    </w:p>
    <w:p w:rsidR="002A1F50" w:rsidRPr="00AF6E7F" w:rsidRDefault="002A1F50" w:rsidP="002A1F50">
      <w:pPr>
        <w:pStyle w:val="isi"/>
        <w:rPr>
          <w:rStyle w:val="longtext"/>
          <w:b/>
          <w:szCs w:val="24"/>
          <w:lang w:val="en-US"/>
        </w:rPr>
      </w:pPr>
    </w:p>
    <w:p w:rsidR="002A1F50" w:rsidRPr="00AF6E7F" w:rsidRDefault="00EE084C" w:rsidP="002A1F50">
      <w:pPr>
        <w:pStyle w:val="Pustaka"/>
        <w:spacing w:after="240"/>
        <w:ind w:left="426" w:hanging="426"/>
        <w:rPr>
          <w:noProof/>
          <w:szCs w:val="24"/>
          <w:lang w:val="id-ID"/>
        </w:rPr>
      </w:pPr>
      <w:r w:rsidRPr="00AF6E7F">
        <w:rPr>
          <w:noProof/>
          <w:szCs w:val="24"/>
          <w:lang w:val="id-ID"/>
        </w:rPr>
        <w:fldChar w:fldCharType="begin"/>
      </w:r>
      <w:r w:rsidR="002A1F50" w:rsidRPr="00AF6E7F">
        <w:rPr>
          <w:noProof/>
          <w:szCs w:val="24"/>
          <w:lang w:val="id-ID"/>
        </w:rPr>
        <w:instrText xml:space="preserve"> ADDIN EN.REFLIST </w:instrText>
      </w:r>
      <w:r w:rsidRPr="00AF6E7F">
        <w:rPr>
          <w:noProof/>
          <w:szCs w:val="24"/>
          <w:lang w:val="id-ID"/>
        </w:rPr>
        <w:fldChar w:fldCharType="separate"/>
      </w:r>
      <w:bookmarkStart w:id="3" w:name="_ENREF_1"/>
      <w:r w:rsidR="002A1F50" w:rsidRPr="00AF6E7F">
        <w:rPr>
          <w:noProof/>
          <w:szCs w:val="24"/>
          <w:lang w:val="id-ID"/>
        </w:rPr>
        <w:t>Abdullah,</w:t>
      </w:r>
      <w:r w:rsidR="002A1F50" w:rsidRPr="00AF6E7F">
        <w:rPr>
          <w:noProof/>
          <w:szCs w:val="24"/>
        </w:rPr>
        <w:t xml:space="preserve"> </w:t>
      </w:r>
      <w:r w:rsidR="002A1F50" w:rsidRPr="00AF6E7F">
        <w:rPr>
          <w:noProof/>
          <w:szCs w:val="24"/>
          <w:lang w:val="id-ID"/>
        </w:rPr>
        <w:t>A.H., Kassim, A., Zainal, Z., Hussien, M.Z., Kuang</w:t>
      </w:r>
      <w:r w:rsidR="002A1F50">
        <w:rPr>
          <w:noProof/>
          <w:szCs w:val="24"/>
          <w:lang w:val="id-ID"/>
        </w:rPr>
        <w:t xml:space="preserve">, D., Ahmad, F. dan Wooi, O.S. </w:t>
      </w:r>
      <w:r w:rsidR="002A1F50" w:rsidRPr="00AF6E7F">
        <w:rPr>
          <w:noProof/>
          <w:szCs w:val="24"/>
          <w:lang w:val="id-ID"/>
        </w:rPr>
        <w:t xml:space="preserve">2001. Preparation dan </w:t>
      </w:r>
      <w:r w:rsidR="002A1F50" w:rsidRPr="00AF6E7F">
        <w:rPr>
          <w:noProof/>
          <w:szCs w:val="24"/>
          <w:lang w:val="id-ID"/>
        </w:rPr>
        <w:lastRenderedPageBreak/>
        <w:t>characterization of activated carbon from Gelam wood bark (</w:t>
      </w:r>
      <w:r w:rsidR="002A1F50" w:rsidRPr="00AF6E7F">
        <w:rPr>
          <w:i/>
          <w:noProof/>
          <w:szCs w:val="24"/>
          <w:lang w:val="id-ID"/>
        </w:rPr>
        <w:t>Melaleuca cajuputi</w:t>
      </w:r>
      <w:r w:rsidR="002A1F50" w:rsidRPr="00AF6E7F">
        <w:rPr>
          <w:noProof/>
          <w:szCs w:val="24"/>
          <w:lang w:val="id-ID"/>
        </w:rPr>
        <w:t>).</w:t>
      </w:r>
      <w:r w:rsidR="002A1F50" w:rsidRPr="00AF6E7F">
        <w:rPr>
          <w:i/>
          <w:noProof/>
          <w:szCs w:val="24"/>
          <w:lang w:val="id-ID"/>
        </w:rPr>
        <w:t xml:space="preserve"> Malaysian Journal of Analytical Sciences</w:t>
      </w:r>
      <w:r w:rsidR="002A1F50" w:rsidRPr="00AF6E7F">
        <w:rPr>
          <w:noProof/>
          <w:szCs w:val="24"/>
          <w:lang w:val="id-ID"/>
        </w:rPr>
        <w:t>, 7 (1), 65-68.</w:t>
      </w:r>
      <w:bookmarkEnd w:id="3"/>
    </w:p>
    <w:p w:rsidR="002A1F50" w:rsidRPr="00AF6E7F" w:rsidRDefault="002A1F50" w:rsidP="002A1F50">
      <w:pPr>
        <w:pStyle w:val="Pustaka"/>
        <w:spacing w:after="240"/>
        <w:ind w:left="426" w:hanging="426"/>
        <w:rPr>
          <w:noProof/>
          <w:szCs w:val="24"/>
          <w:lang w:val="id-ID"/>
        </w:rPr>
      </w:pPr>
      <w:bookmarkStart w:id="4" w:name="_ENREF_2"/>
      <w:r w:rsidRPr="00AF6E7F">
        <w:rPr>
          <w:noProof/>
          <w:szCs w:val="24"/>
          <w:lang w:val="id-ID"/>
        </w:rPr>
        <w:t xml:space="preserve">Adinata, D., </w:t>
      </w:r>
      <w:r>
        <w:rPr>
          <w:noProof/>
          <w:szCs w:val="24"/>
          <w:lang w:val="id-ID"/>
        </w:rPr>
        <w:t xml:space="preserve">Wan Daud, W.M. dan Aroua, M.K. </w:t>
      </w:r>
      <w:r w:rsidRPr="00AF6E7F">
        <w:rPr>
          <w:noProof/>
          <w:szCs w:val="24"/>
          <w:lang w:val="id-ID"/>
        </w:rPr>
        <w:t>2007. Preparation dan characterization of activated carbon from palm shell by chemical activation with K</w:t>
      </w:r>
      <w:r w:rsidRPr="00AF6E7F">
        <w:rPr>
          <w:noProof/>
          <w:szCs w:val="24"/>
          <w:vertAlign w:val="subscript"/>
          <w:lang w:val="id-ID"/>
        </w:rPr>
        <w:t>2</w:t>
      </w:r>
      <w:r w:rsidRPr="00AF6E7F">
        <w:rPr>
          <w:noProof/>
          <w:szCs w:val="24"/>
          <w:lang w:val="id-ID"/>
        </w:rPr>
        <w:t>CO</w:t>
      </w:r>
      <w:r w:rsidRPr="00AF6E7F">
        <w:rPr>
          <w:noProof/>
          <w:szCs w:val="24"/>
          <w:vertAlign w:val="subscript"/>
          <w:lang w:val="id-ID"/>
        </w:rPr>
        <w:t>3</w:t>
      </w:r>
      <w:r w:rsidRPr="00AF6E7F">
        <w:rPr>
          <w:noProof/>
          <w:szCs w:val="24"/>
          <w:lang w:val="id-ID"/>
        </w:rPr>
        <w:t>.</w:t>
      </w:r>
      <w:r w:rsidRPr="00AF6E7F">
        <w:rPr>
          <w:i/>
          <w:noProof/>
          <w:szCs w:val="24"/>
          <w:lang w:val="id-ID"/>
        </w:rPr>
        <w:t xml:space="preserve"> Bioresource Technology</w:t>
      </w:r>
      <w:r w:rsidRPr="00AF6E7F">
        <w:rPr>
          <w:noProof/>
          <w:szCs w:val="24"/>
          <w:lang w:val="id-ID"/>
        </w:rPr>
        <w:t>, 98 (1), 145-149.</w:t>
      </w:r>
      <w:bookmarkEnd w:id="4"/>
    </w:p>
    <w:p w:rsidR="002A1F50" w:rsidRPr="00AF6E7F" w:rsidRDefault="002A1F50" w:rsidP="002A1F50">
      <w:pPr>
        <w:pStyle w:val="Pustaka"/>
        <w:spacing w:after="240"/>
        <w:ind w:left="426" w:hanging="426"/>
        <w:rPr>
          <w:noProof/>
          <w:szCs w:val="24"/>
          <w:lang w:val="id-ID"/>
        </w:rPr>
      </w:pPr>
      <w:bookmarkStart w:id="5" w:name="_ENREF_3"/>
      <w:r w:rsidRPr="00AF6E7F">
        <w:rPr>
          <w:noProof/>
          <w:szCs w:val="24"/>
          <w:lang w:val="id-ID"/>
        </w:rPr>
        <w:t xml:space="preserve">Ahmad, A.A., Hameed, B.H. dan Ahmad, A.L. 2008. Equilibrium dan kinetics of disperse dye adsorption on activated carbon prepared from rattan sawdust by chemical activation. </w:t>
      </w:r>
      <w:r w:rsidRPr="00AF6E7F">
        <w:rPr>
          <w:i/>
          <w:noProof/>
          <w:szCs w:val="24"/>
          <w:lang w:val="id-ID"/>
        </w:rPr>
        <w:t>International Conference on Environment 2008 (ICENV 2008)</w:t>
      </w:r>
      <w:r w:rsidRPr="00AF6E7F">
        <w:rPr>
          <w:noProof/>
          <w:szCs w:val="24"/>
          <w:lang w:val="id-ID"/>
        </w:rPr>
        <w:t>. Penang, Malaysia.</w:t>
      </w:r>
      <w:bookmarkEnd w:id="5"/>
    </w:p>
    <w:p w:rsidR="002A1F50" w:rsidRPr="00AF6E7F" w:rsidRDefault="002A1F50" w:rsidP="002A1F50">
      <w:pPr>
        <w:pStyle w:val="Pustaka"/>
        <w:spacing w:after="240"/>
        <w:ind w:left="426" w:hanging="426"/>
        <w:rPr>
          <w:noProof/>
          <w:szCs w:val="24"/>
        </w:rPr>
      </w:pPr>
      <w:bookmarkStart w:id="6" w:name="_ENREF_4"/>
      <w:r w:rsidRPr="00AF6E7F">
        <w:rPr>
          <w:noProof/>
          <w:szCs w:val="24"/>
          <w:lang w:val="id-ID"/>
        </w:rPr>
        <w:t xml:space="preserve">Ahmedna, M., Marshall, W.E. dan </w:t>
      </w:r>
      <w:r>
        <w:rPr>
          <w:noProof/>
          <w:szCs w:val="24"/>
          <w:lang w:val="id-ID"/>
        </w:rPr>
        <w:t>Rao, R.M. 2000</w:t>
      </w:r>
      <w:r w:rsidRPr="00AF6E7F">
        <w:rPr>
          <w:noProof/>
          <w:szCs w:val="24"/>
          <w:lang w:val="id-ID"/>
        </w:rPr>
        <w:t>. Production of granular activated carbons from select agricultural by-products dan evaluation of their physical, chemical dan adsorption properties.</w:t>
      </w:r>
      <w:r w:rsidRPr="00AF6E7F">
        <w:rPr>
          <w:i/>
          <w:noProof/>
          <w:szCs w:val="24"/>
          <w:lang w:val="id-ID"/>
        </w:rPr>
        <w:t xml:space="preserve"> Bioresource Technology</w:t>
      </w:r>
      <w:r w:rsidRPr="00AF6E7F">
        <w:rPr>
          <w:noProof/>
          <w:szCs w:val="24"/>
          <w:lang w:val="id-ID"/>
        </w:rPr>
        <w:t>, 71 (2), 113-123.</w:t>
      </w:r>
      <w:bookmarkEnd w:id="6"/>
    </w:p>
    <w:p w:rsidR="002A1F50" w:rsidRPr="00747617" w:rsidRDefault="002A1F50" w:rsidP="002A1F50">
      <w:pPr>
        <w:pStyle w:val="Pustaka"/>
        <w:spacing w:after="240"/>
        <w:ind w:left="426" w:hanging="426"/>
        <w:rPr>
          <w:i/>
          <w:noProof/>
          <w:szCs w:val="24"/>
        </w:rPr>
      </w:pPr>
      <w:r>
        <w:rPr>
          <w:noProof/>
          <w:szCs w:val="24"/>
          <w:lang w:val="id-ID"/>
        </w:rPr>
        <w:t>Arifin, Y.F. 2011</w:t>
      </w:r>
      <w:r w:rsidRPr="00AF6E7F">
        <w:rPr>
          <w:noProof/>
          <w:szCs w:val="24"/>
          <w:lang w:val="id-ID"/>
        </w:rPr>
        <w:t xml:space="preserve">. </w:t>
      </w:r>
      <w:r w:rsidRPr="00AF6E7F">
        <w:rPr>
          <w:i/>
          <w:noProof/>
          <w:szCs w:val="24"/>
          <w:lang w:val="id-ID"/>
        </w:rPr>
        <w:t>Rotan: budidaya dan</w:t>
      </w:r>
      <w:r>
        <w:rPr>
          <w:i/>
          <w:noProof/>
          <w:szCs w:val="24"/>
        </w:rPr>
        <w:t xml:space="preserve"> pen-</w:t>
      </w:r>
      <w:r w:rsidRPr="00AF6E7F">
        <w:rPr>
          <w:i/>
          <w:noProof/>
          <w:szCs w:val="24"/>
          <w:lang w:val="id-ID"/>
        </w:rPr>
        <w:t>gelolaannya</w:t>
      </w:r>
      <w:r w:rsidRPr="00AF6E7F">
        <w:rPr>
          <w:noProof/>
          <w:szCs w:val="24"/>
          <w:lang w:val="id-ID"/>
        </w:rPr>
        <w:t>. Universitas Lambung Mangkurat Press., Banjarmasin.</w:t>
      </w:r>
    </w:p>
    <w:p w:rsidR="002A1F50" w:rsidRPr="00AF6E7F" w:rsidRDefault="002A1F50" w:rsidP="002A1F50">
      <w:pPr>
        <w:pStyle w:val="Pustaka"/>
        <w:spacing w:after="240"/>
        <w:ind w:left="426" w:hanging="426"/>
        <w:rPr>
          <w:noProof/>
          <w:szCs w:val="24"/>
          <w:lang w:val="id-ID"/>
        </w:rPr>
      </w:pPr>
      <w:bookmarkStart w:id="7" w:name="_ENREF_5"/>
      <w:r w:rsidRPr="00AF6E7F">
        <w:rPr>
          <w:noProof/>
          <w:szCs w:val="24"/>
          <w:lang w:val="id-ID"/>
        </w:rPr>
        <w:t>Avelar, F.F., Bianchi, M.L., G</w:t>
      </w:r>
      <w:r>
        <w:rPr>
          <w:noProof/>
          <w:szCs w:val="24"/>
          <w:lang w:val="id-ID"/>
        </w:rPr>
        <w:t>onçalves, M. dan da Mota, E.G. 2010</w:t>
      </w:r>
      <w:r w:rsidRPr="00AF6E7F">
        <w:rPr>
          <w:noProof/>
          <w:szCs w:val="24"/>
          <w:lang w:val="id-ID"/>
        </w:rPr>
        <w:t>. The use of piassava fibers (Attalea funifera) in the preparation of activated carbon.</w:t>
      </w:r>
      <w:r w:rsidRPr="00AF6E7F">
        <w:rPr>
          <w:i/>
          <w:noProof/>
          <w:szCs w:val="24"/>
          <w:lang w:val="id-ID"/>
        </w:rPr>
        <w:t xml:space="preserve"> Bioresource Technology</w:t>
      </w:r>
      <w:r w:rsidRPr="00AF6E7F">
        <w:rPr>
          <w:noProof/>
          <w:szCs w:val="24"/>
          <w:lang w:val="id-ID"/>
        </w:rPr>
        <w:t>, 101 (12), 4639-4645.</w:t>
      </w:r>
      <w:bookmarkEnd w:id="7"/>
    </w:p>
    <w:p w:rsidR="002A1F50" w:rsidRPr="00AF6E7F" w:rsidRDefault="002A1F50" w:rsidP="002A1F50">
      <w:pPr>
        <w:pStyle w:val="Pustaka"/>
        <w:spacing w:after="240"/>
        <w:ind w:left="426" w:hanging="426"/>
        <w:rPr>
          <w:noProof/>
          <w:szCs w:val="24"/>
          <w:lang w:val="id-ID"/>
        </w:rPr>
      </w:pPr>
      <w:bookmarkStart w:id="8" w:name="_ENREF_6"/>
      <w:r w:rsidRPr="00AF6E7F">
        <w:rPr>
          <w:noProof/>
          <w:szCs w:val="24"/>
          <w:lang w:val="id-ID"/>
        </w:rPr>
        <w:t>AWWA, Ame</w:t>
      </w:r>
      <w:r>
        <w:rPr>
          <w:noProof/>
          <w:szCs w:val="24"/>
          <w:lang w:val="id-ID"/>
        </w:rPr>
        <w:t xml:space="preserve">rican Water Works Association  </w:t>
      </w:r>
      <w:r w:rsidRPr="00AF6E7F">
        <w:rPr>
          <w:noProof/>
          <w:szCs w:val="24"/>
          <w:lang w:val="id-ID"/>
        </w:rPr>
        <w:t xml:space="preserve">2010. </w:t>
      </w:r>
      <w:r w:rsidRPr="00AF6E7F">
        <w:rPr>
          <w:i/>
          <w:szCs w:val="24"/>
          <w:lang w:val="id-ID"/>
        </w:rPr>
        <w:t>B600-10 Powdered Activated Carbon</w:t>
      </w:r>
      <w:r w:rsidRPr="00AF6E7F">
        <w:rPr>
          <w:szCs w:val="24"/>
          <w:lang w:val="id-ID"/>
        </w:rPr>
        <w:t xml:space="preserve">, </w:t>
      </w:r>
      <w:r w:rsidRPr="00AF6E7F">
        <w:rPr>
          <w:noProof/>
          <w:szCs w:val="24"/>
          <w:lang w:val="id-ID"/>
        </w:rPr>
        <w:t xml:space="preserve"> ANSI/AWWA, Denver Co.</w:t>
      </w:r>
    </w:p>
    <w:p w:rsidR="002A1F50" w:rsidRPr="00AF6E7F" w:rsidRDefault="002A1F50" w:rsidP="002A1F50">
      <w:pPr>
        <w:pStyle w:val="Pustaka"/>
        <w:spacing w:after="240"/>
        <w:ind w:left="426" w:hanging="426"/>
        <w:rPr>
          <w:noProof/>
          <w:szCs w:val="24"/>
          <w:lang w:val="id-ID"/>
        </w:rPr>
      </w:pPr>
      <w:r>
        <w:rPr>
          <w:noProof/>
          <w:szCs w:val="24"/>
          <w:lang w:val="id-ID"/>
        </w:rPr>
        <w:t xml:space="preserve">Bagheri, N. dan Abedi, J. </w:t>
      </w:r>
      <w:r w:rsidRPr="00AF6E7F">
        <w:rPr>
          <w:noProof/>
          <w:szCs w:val="24"/>
          <w:lang w:val="id-ID"/>
        </w:rPr>
        <w:t>2011. Adsorption of methane on corn cobs based activated carbon.</w:t>
      </w:r>
      <w:r w:rsidRPr="00AF6E7F">
        <w:rPr>
          <w:i/>
          <w:noProof/>
          <w:szCs w:val="24"/>
          <w:lang w:val="id-ID"/>
        </w:rPr>
        <w:t xml:space="preserve"> Chemical Engineering Research dan Design</w:t>
      </w:r>
      <w:r w:rsidRPr="00AF6E7F">
        <w:rPr>
          <w:noProof/>
          <w:szCs w:val="24"/>
          <w:lang w:val="id-ID"/>
        </w:rPr>
        <w:t>, 89 (10), 2038-2043.</w:t>
      </w:r>
      <w:bookmarkEnd w:id="8"/>
    </w:p>
    <w:p w:rsidR="00774322" w:rsidRDefault="002A1F50" w:rsidP="002A1F50">
      <w:pPr>
        <w:pStyle w:val="Pustaka"/>
        <w:spacing w:after="240"/>
        <w:ind w:left="426" w:hanging="426"/>
        <w:rPr>
          <w:noProof/>
          <w:szCs w:val="24"/>
          <w:lang w:val="id-ID"/>
        </w:rPr>
        <w:sectPr w:rsidR="00774322" w:rsidSect="002A1F50">
          <w:type w:val="continuous"/>
          <w:pgSz w:w="11907" w:h="16840" w:code="9"/>
          <w:pgMar w:top="1701" w:right="851" w:bottom="1418" w:left="1418" w:header="720" w:footer="720" w:gutter="0"/>
          <w:cols w:num="2" w:space="284"/>
          <w:docGrid w:linePitch="360"/>
        </w:sectPr>
      </w:pPr>
      <w:bookmarkStart w:id="9" w:name="_ENREF_8"/>
      <w:r w:rsidRPr="00AF6E7F">
        <w:rPr>
          <w:noProof/>
          <w:szCs w:val="24"/>
          <w:lang w:val="id-ID"/>
        </w:rPr>
        <w:t>Chen, Y., Zhou, L.-j., Hong, Y.-z.,</w:t>
      </w:r>
      <w:r>
        <w:rPr>
          <w:noProof/>
          <w:szCs w:val="24"/>
          <w:lang w:val="id-ID"/>
        </w:rPr>
        <w:t xml:space="preserve"> Cao, F., Li, L. dan Li, J.-b. </w:t>
      </w:r>
      <w:r w:rsidRPr="00AF6E7F">
        <w:rPr>
          <w:noProof/>
          <w:szCs w:val="24"/>
          <w:lang w:val="id-ID"/>
        </w:rPr>
        <w:t>2010. Preparation of high-surface-area activated carbon from coconut shell fibers.</w:t>
      </w:r>
      <w:r w:rsidRPr="00AF6E7F">
        <w:rPr>
          <w:i/>
          <w:noProof/>
          <w:szCs w:val="24"/>
          <w:lang w:val="id-ID"/>
        </w:rPr>
        <w:t xml:space="preserve"> Carbon</w:t>
      </w:r>
      <w:r w:rsidRPr="00AF6E7F">
        <w:rPr>
          <w:noProof/>
          <w:szCs w:val="24"/>
          <w:lang w:val="id-ID"/>
        </w:rPr>
        <w:t>, 48 (10), 3005.</w:t>
      </w:r>
      <w:bookmarkEnd w:id="9"/>
    </w:p>
    <w:p w:rsidR="002A1F50" w:rsidRPr="00AF6E7F" w:rsidRDefault="002A1F50" w:rsidP="002A1F50">
      <w:pPr>
        <w:pStyle w:val="Pustaka"/>
        <w:spacing w:after="240"/>
        <w:ind w:left="426" w:hanging="426"/>
        <w:rPr>
          <w:noProof/>
          <w:szCs w:val="24"/>
          <w:lang w:val="id-ID"/>
        </w:rPr>
      </w:pPr>
      <w:r w:rsidRPr="00AF6E7F">
        <w:rPr>
          <w:noProof/>
          <w:szCs w:val="24"/>
          <w:lang w:val="id-ID"/>
        </w:rPr>
        <w:lastRenderedPageBreak/>
        <w:t>Chowdhury, Z.Z., Hamid, S.B.A., Das, R., Hasan M.R., Zain, S</w:t>
      </w:r>
      <w:r>
        <w:rPr>
          <w:noProof/>
          <w:szCs w:val="24"/>
          <w:lang w:val="id-ID"/>
        </w:rPr>
        <w:t xml:space="preserve">.M., Khalid, K. dan Uddin M.N. </w:t>
      </w:r>
      <w:r w:rsidRPr="00AF6E7F">
        <w:rPr>
          <w:noProof/>
          <w:szCs w:val="24"/>
          <w:lang w:val="id-ID"/>
        </w:rPr>
        <w:t xml:space="preserve">2013. Preparation of caronaceous adsorbents from lignocellulosic biomass dan their use in removal of contaminants from aqueous solution. </w:t>
      </w:r>
      <w:r w:rsidRPr="00AF6E7F">
        <w:rPr>
          <w:i/>
          <w:noProof/>
          <w:szCs w:val="24"/>
          <w:lang w:val="id-ID"/>
        </w:rPr>
        <w:t>BioResources,</w:t>
      </w:r>
      <w:r w:rsidRPr="00AF6E7F">
        <w:rPr>
          <w:noProof/>
          <w:szCs w:val="24"/>
          <w:lang w:val="id-ID"/>
        </w:rPr>
        <w:t xml:space="preserve"> 8 (4), 1-33.</w:t>
      </w:r>
    </w:p>
    <w:p w:rsidR="002A1F50" w:rsidRPr="00AF6E7F" w:rsidRDefault="002A1F50" w:rsidP="002A1F50">
      <w:pPr>
        <w:pStyle w:val="Pustaka"/>
        <w:spacing w:after="240"/>
        <w:ind w:left="426" w:hanging="426"/>
        <w:rPr>
          <w:noProof/>
          <w:szCs w:val="24"/>
          <w:lang w:val="id-ID"/>
        </w:rPr>
      </w:pPr>
      <w:r w:rsidRPr="00AF6E7F">
        <w:rPr>
          <w:noProof/>
          <w:szCs w:val="24"/>
          <w:lang w:val="id-ID"/>
        </w:rPr>
        <w:t>Cobb, A., Warms, M</w:t>
      </w:r>
      <w:r>
        <w:rPr>
          <w:noProof/>
          <w:szCs w:val="24"/>
          <w:lang w:val="id-ID"/>
        </w:rPr>
        <w:t>., Maurer, E.P. dan Chiesa, S. 2012</w:t>
      </w:r>
      <w:r w:rsidRPr="00AF6E7F">
        <w:rPr>
          <w:noProof/>
          <w:szCs w:val="24"/>
          <w:lang w:val="id-ID"/>
        </w:rPr>
        <w:t xml:space="preserve">. Low-tech coconut shell activated charcoal production. </w:t>
      </w:r>
      <w:r w:rsidRPr="00AF6E7F">
        <w:rPr>
          <w:i/>
          <w:noProof/>
          <w:szCs w:val="24"/>
          <w:lang w:val="id-ID"/>
        </w:rPr>
        <w:t>International Journal for Service Learning in Engineering,</w:t>
      </w:r>
      <w:r w:rsidRPr="00AF6E7F">
        <w:rPr>
          <w:noProof/>
          <w:szCs w:val="24"/>
          <w:lang w:val="id-ID"/>
        </w:rPr>
        <w:t xml:space="preserve"> 7</w:t>
      </w:r>
      <w:r w:rsidRPr="00AF6E7F">
        <w:rPr>
          <w:b/>
          <w:noProof/>
          <w:szCs w:val="24"/>
          <w:lang w:val="id-ID"/>
        </w:rPr>
        <w:t xml:space="preserve"> </w:t>
      </w:r>
      <w:r w:rsidRPr="00AF6E7F">
        <w:rPr>
          <w:noProof/>
          <w:szCs w:val="24"/>
          <w:lang w:val="id-ID"/>
        </w:rPr>
        <w:t>(1), 93-104.</w:t>
      </w:r>
    </w:p>
    <w:p w:rsidR="002A1F50" w:rsidRPr="00AF6E7F" w:rsidRDefault="002A1F50" w:rsidP="002A1F50">
      <w:pPr>
        <w:pStyle w:val="Pustaka"/>
        <w:spacing w:after="240"/>
        <w:ind w:left="426" w:hanging="426"/>
        <w:rPr>
          <w:noProof/>
          <w:szCs w:val="24"/>
          <w:lang w:val="id-ID"/>
        </w:rPr>
      </w:pPr>
      <w:r w:rsidRPr="00AF6E7F">
        <w:rPr>
          <w:noProof/>
          <w:szCs w:val="24"/>
          <w:lang w:val="id-ID"/>
        </w:rPr>
        <w:t>Collin G.J., Fauziah A.A</w:t>
      </w:r>
      <w:r>
        <w:rPr>
          <w:noProof/>
          <w:szCs w:val="24"/>
          <w:lang w:val="id-ID"/>
        </w:rPr>
        <w:t>., Hasnul F.M.Z. dan Siti F.D. 2006</w:t>
      </w:r>
      <w:r w:rsidRPr="00AF6E7F">
        <w:rPr>
          <w:noProof/>
          <w:szCs w:val="24"/>
          <w:lang w:val="id-ID"/>
        </w:rPr>
        <w:t xml:space="preserve">. Treatment of ldanfill leachate in Kayu Madang, Sabah: Porosity dan adsorption studies (Part 2). </w:t>
      </w:r>
      <w:r w:rsidRPr="00AF6E7F">
        <w:rPr>
          <w:i/>
          <w:noProof/>
          <w:szCs w:val="24"/>
          <w:lang w:val="id-ID"/>
        </w:rPr>
        <w:t>Asian Chemistry Letters</w:t>
      </w:r>
      <w:r w:rsidRPr="00AF6E7F">
        <w:rPr>
          <w:noProof/>
          <w:szCs w:val="24"/>
          <w:lang w:val="id-ID"/>
        </w:rPr>
        <w:t>, 10 (3-4), 89-94.</w:t>
      </w:r>
    </w:p>
    <w:p w:rsidR="002A1F50" w:rsidRPr="00AF6E7F" w:rsidRDefault="002A1F50" w:rsidP="002A1F50">
      <w:pPr>
        <w:pStyle w:val="Pustaka"/>
        <w:spacing w:after="240"/>
        <w:ind w:left="426" w:hanging="426"/>
        <w:rPr>
          <w:noProof/>
          <w:szCs w:val="24"/>
          <w:lang w:val="id-ID"/>
        </w:rPr>
      </w:pPr>
      <w:r w:rsidRPr="00AF6E7F">
        <w:rPr>
          <w:noProof/>
          <w:szCs w:val="24"/>
          <w:lang w:val="id-ID"/>
        </w:rPr>
        <w:t>Gimba, C.E., Ocholi, O., Egwaikhide, P.A., M</w:t>
      </w:r>
      <w:r>
        <w:rPr>
          <w:noProof/>
          <w:szCs w:val="24"/>
          <w:lang w:val="id-ID"/>
        </w:rPr>
        <w:t xml:space="preserve">uyiwa, T. dan Akporhonor, E.E. </w:t>
      </w:r>
      <w:r w:rsidRPr="00AF6E7F">
        <w:rPr>
          <w:noProof/>
          <w:szCs w:val="24"/>
          <w:lang w:val="id-ID"/>
        </w:rPr>
        <w:t xml:space="preserve">2009. New raw material for activated carbon. I. Methylene blue adsorption on activated carbon prepared from Khaya senegalensis fruits. </w:t>
      </w:r>
      <w:r w:rsidRPr="00AF6E7F">
        <w:rPr>
          <w:i/>
          <w:noProof/>
          <w:szCs w:val="24"/>
          <w:lang w:val="id-ID"/>
        </w:rPr>
        <w:t>Cien. Inv. Agr.,</w:t>
      </w:r>
      <w:r w:rsidRPr="00AF6E7F">
        <w:rPr>
          <w:noProof/>
          <w:szCs w:val="24"/>
          <w:lang w:val="id-ID"/>
        </w:rPr>
        <w:t xml:space="preserve"> 36 (1), 107-114.</w:t>
      </w:r>
    </w:p>
    <w:p w:rsidR="002A1F50" w:rsidRPr="00AF6E7F" w:rsidRDefault="002A1F50" w:rsidP="002A1F50">
      <w:pPr>
        <w:pStyle w:val="Pustaka"/>
        <w:spacing w:after="240"/>
        <w:ind w:left="426" w:hanging="426"/>
        <w:rPr>
          <w:noProof/>
          <w:szCs w:val="24"/>
          <w:lang w:val="id-ID"/>
        </w:rPr>
      </w:pPr>
      <w:bookmarkStart w:id="10" w:name="_ENREF_9"/>
      <w:r>
        <w:rPr>
          <w:noProof/>
          <w:szCs w:val="24"/>
          <w:lang w:val="id-ID"/>
        </w:rPr>
        <w:t>Guo, J. dan Lua, A.C. 2002a</w:t>
      </w:r>
      <w:r w:rsidRPr="00AF6E7F">
        <w:rPr>
          <w:noProof/>
          <w:szCs w:val="24"/>
          <w:lang w:val="id-ID"/>
        </w:rPr>
        <w:t>. Characterization of adsorbent prepared from oil-palm shell by CO</w:t>
      </w:r>
      <w:r w:rsidRPr="00AF6E7F">
        <w:rPr>
          <w:noProof/>
          <w:szCs w:val="24"/>
          <w:vertAlign w:val="subscript"/>
          <w:lang w:val="id-ID"/>
        </w:rPr>
        <w:t>2</w:t>
      </w:r>
      <w:r w:rsidRPr="00AF6E7F">
        <w:rPr>
          <w:noProof/>
          <w:szCs w:val="24"/>
          <w:lang w:val="id-ID"/>
        </w:rPr>
        <w:t xml:space="preserve"> activation for removal of gaseous pollutants.</w:t>
      </w:r>
      <w:r w:rsidRPr="00AF6E7F">
        <w:rPr>
          <w:i/>
          <w:noProof/>
          <w:szCs w:val="24"/>
          <w:lang w:val="id-ID"/>
        </w:rPr>
        <w:t xml:space="preserve"> Materials Letters</w:t>
      </w:r>
      <w:r w:rsidRPr="00AF6E7F">
        <w:rPr>
          <w:noProof/>
          <w:szCs w:val="24"/>
          <w:lang w:val="id-ID"/>
        </w:rPr>
        <w:t>, 55 (5), 334-339.</w:t>
      </w:r>
      <w:bookmarkEnd w:id="10"/>
    </w:p>
    <w:p w:rsidR="002A1F50" w:rsidRPr="00AF6E7F" w:rsidRDefault="002A1F50" w:rsidP="002A1F50">
      <w:pPr>
        <w:pStyle w:val="Pustaka"/>
        <w:spacing w:after="240"/>
        <w:ind w:left="426" w:hanging="426"/>
        <w:rPr>
          <w:noProof/>
          <w:szCs w:val="24"/>
          <w:lang w:val="id-ID"/>
        </w:rPr>
      </w:pPr>
      <w:bookmarkStart w:id="11" w:name="_ENREF_10"/>
      <w:r>
        <w:rPr>
          <w:noProof/>
          <w:szCs w:val="24"/>
          <w:lang w:val="id-ID"/>
        </w:rPr>
        <w:t>Guo, J. dan Lua, A.C. 2002b</w:t>
      </w:r>
      <w:r w:rsidRPr="00AF6E7F">
        <w:rPr>
          <w:noProof/>
          <w:szCs w:val="24"/>
          <w:lang w:val="id-ID"/>
        </w:rPr>
        <w:t>. Textural dan Chemical Characterizations</w:t>
      </w:r>
      <w:r w:rsidRPr="00AF6E7F">
        <w:rPr>
          <w:noProof/>
          <w:szCs w:val="24"/>
        </w:rPr>
        <w:t xml:space="preserve"> </w:t>
      </w:r>
      <w:r w:rsidRPr="00AF6E7F">
        <w:rPr>
          <w:noProof/>
          <w:szCs w:val="24"/>
          <w:lang w:val="id-ID"/>
        </w:rPr>
        <w:t>of Adsorbent</w:t>
      </w:r>
      <w:r w:rsidRPr="00AF6E7F">
        <w:rPr>
          <w:noProof/>
          <w:szCs w:val="24"/>
        </w:rPr>
        <w:t xml:space="preserve"> </w:t>
      </w:r>
      <w:r w:rsidRPr="00AF6E7F">
        <w:rPr>
          <w:noProof/>
          <w:szCs w:val="24"/>
          <w:lang w:val="id-ID"/>
        </w:rPr>
        <w:t>Prepared from Palm Shell by Potassium Hydroxide Impregnation at Different Stages.</w:t>
      </w:r>
      <w:r w:rsidRPr="00AF6E7F">
        <w:rPr>
          <w:i/>
          <w:noProof/>
          <w:szCs w:val="24"/>
          <w:lang w:val="id-ID"/>
        </w:rPr>
        <w:t xml:space="preserve"> Journal of Colloid dan Interface Science</w:t>
      </w:r>
      <w:r w:rsidRPr="00AF6E7F">
        <w:rPr>
          <w:noProof/>
          <w:szCs w:val="24"/>
          <w:lang w:val="id-ID"/>
        </w:rPr>
        <w:t>, 254 (2), 227-233.</w:t>
      </w:r>
      <w:bookmarkEnd w:id="11"/>
    </w:p>
    <w:p w:rsidR="002A1F50" w:rsidRPr="00AF6E7F" w:rsidRDefault="002A1F50" w:rsidP="002A1F50">
      <w:pPr>
        <w:pStyle w:val="Pustaka"/>
        <w:spacing w:after="240"/>
        <w:ind w:left="426" w:hanging="426"/>
        <w:rPr>
          <w:noProof/>
          <w:szCs w:val="24"/>
          <w:lang w:val="id-ID"/>
        </w:rPr>
      </w:pPr>
      <w:bookmarkStart w:id="12" w:name="_ENREF_11"/>
      <w:r w:rsidRPr="00AF6E7F">
        <w:rPr>
          <w:noProof/>
          <w:szCs w:val="24"/>
          <w:lang w:val="id-ID"/>
        </w:rPr>
        <w:t xml:space="preserve">Hameed, B.H., </w:t>
      </w:r>
      <w:r>
        <w:rPr>
          <w:noProof/>
          <w:szCs w:val="24"/>
          <w:lang w:val="id-ID"/>
        </w:rPr>
        <w:t xml:space="preserve">Ahmad, A.L. dan Latiff, K.N.A. </w:t>
      </w:r>
      <w:r w:rsidRPr="00AF6E7F">
        <w:rPr>
          <w:noProof/>
          <w:szCs w:val="24"/>
          <w:lang w:val="id-ID"/>
        </w:rPr>
        <w:t>2007. Adsorption of basic dye (methylene blue) onto activated carbon prepared from rattan sawdust.</w:t>
      </w:r>
      <w:r w:rsidRPr="00AF6E7F">
        <w:rPr>
          <w:i/>
          <w:noProof/>
          <w:szCs w:val="24"/>
          <w:lang w:val="id-ID"/>
        </w:rPr>
        <w:t xml:space="preserve"> Dyes dan Pigments</w:t>
      </w:r>
      <w:r w:rsidRPr="00AF6E7F">
        <w:rPr>
          <w:noProof/>
          <w:szCs w:val="24"/>
          <w:lang w:val="id-ID"/>
        </w:rPr>
        <w:t>, 75 (1), 143-149.</w:t>
      </w:r>
      <w:bookmarkEnd w:id="12"/>
    </w:p>
    <w:p w:rsidR="002A1F50" w:rsidRPr="00AF6E7F" w:rsidRDefault="002A1F50" w:rsidP="002A1F50">
      <w:pPr>
        <w:pStyle w:val="Pustaka"/>
        <w:spacing w:after="240"/>
        <w:ind w:left="426" w:hanging="426"/>
        <w:rPr>
          <w:noProof/>
          <w:szCs w:val="24"/>
          <w:lang w:val="id-ID"/>
        </w:rPr>
      </w:pPr>
      <w:bookmarkStart w:id="13" w:name="_ENREF_12"/>
      <w:r w:rsidRPr="00AF6E7F">
        <w:rPr>
          <w:noProof/>
          <w:szCs w:val="24"/>
          <w:lang w:val="id-ID"/>
        </w:rPr>
        <w:t>Hameed, B.H</w:t>
      </w:r>
      <w:r>
        <w:rPr>
          <w:noProof/>
          <w:szCs w:val="24"/>
          <w:lang w:val="id-ID"/>
        </w:rPr>
        <w:t>., Chin, L.H. dan Rengaraj, S. 2008</w:t>
      </w:r>
      <w:r w:rsidRPr="00AF6E7F">
        <w:rPr>
          <w:noProof/>
          <w:szCs w:val="24"/>
          <w:lang w:val="id-ID"/>
        </w:rPr>
        <w:t>. Adsorption of 4-chlorophenol onto activated carbon prepared from rattan sawdust.</w:t>
      </w:r>
      <w:r w:rsidRPr="00AF6E7F">
        <w:rPr>
          <w:i/>
          <w:noProof/>
          <w:szCs w:val="24"/>
          <w:lang w:val="id-ID"/>
        </w:rPr>
        <w:t xml:space="preserve"> Desalination</w:t>
      </w:r>
      <w:r w:rsidRPr="00AF6E7F">
        <w:rPr>
          <w:noProof/>
          <w:szCs w:val="24"/>
          <w:lang w:val="id-ID"/>
        </w:rPr>
        <w:t>, 225 (1-3), 185-198.</w:t>
      </w:r>
      <w:bookmarkEnd w:id="13"/>
    </w:p>
    <w:p w:rsidR="002A1F50" w:rsidRPr="00AF6E7F" w:rsidRDefault="002A1F50" w:rsidP="002A1F50">
      <w:pPr>
        <w:pStyle w:val="Pustaka"/>
        <w:spacing w:after="240"/>
        <w:ind w:left="426" w:hanging="426"/>
        <w:rPr>
          <w:noProof/>
          <w:szCs w:val="24"/>
          <w:lang w:val="id-ID"/>
        </w:rPr>
      </w:pPr>
      <w:bookmarkStart w:id="14" w:name="_ENREF_13"/>
      <w:r w:rsidRPr="00AF6E7F">
        <w:rPr>
          <w:noProof/>
          <w:szCs w:val="24"/>
          <w:lang w:val="id-ID"/>
        </w:rPr>
        <w:lastRenderedPageBreak/>
        <w:t>Hayashi, J.</w:t>
      </w:r>
      <w:r w:rsidRPr="00AF6E7F">
        <w:rPr>
          <w:noProof/>
          <w:szCs w:val="24"/>
        </w:rPr>
        <w:t>-</w:t>
      </w:r>
      <w:r w:rsidRPr="00AF6E7F">
        <w:rPr>
          <w:noProof/>
          <w:szCs w:val="24"/>
          <w:lang w:val="id-ID"/>
        </w:rPr>
        <w:t>i., Kazehaya, A., Mu</w:t>
      </w:r>
      <w:r>
        <w:rPr>
          <w:noProof/>
          <w:szCs w:val="24"/>
          <w:lang w:val="id-ID"/>
        </w:rPr>
        <w:t>royama, K. dan Watkinson, A.P. 2000</w:t>
      </w:r>
      <w:r w:rsidRPr="00AF6E7F">
        <w:rPr>
          <w:noProof/>
          <w:szCs w:val="24"/>
          <w:lang w:val="id-ID"/>
        </w:rPr>
        <w:t>. Preparation of activated carbon from lignin by chemical activation.</w:t>
      </w:r>
      <w:r w:rsidRPr="00AF6E7F">
        <w:rPr>
          <w:i/>
          <w:noProof/>
          <w:szCs w:val="24"/>
          <w:lang w:val="id-ID"/>
        </w:rPr>
        <w:t xml:space="preserve"> Carbon</w:t>
      </w:r>
      <w:r w:rsidRPr="00AF6E7F">
        <w:rPr>
          <w:noProof/>
          <w:szCs w:val="24"/>
          <w:lang w:val="id-ID"/>
        </w:rPr>
        <w:t>, 38 (13), 1873-1878.</w:t>
      </w:r>
      <w:bookmarkEnd w:id="14"/>
    </w:p>
    <w:p w:rsidR="002A1F50" w:rsidRPr="00AF6E7F" w:rsidRDefault="002A1F50" w:rsidP="002A1F50">
      <w:pPr>
        <w:pStyle w:val="Pustaka"/>
        <w:spacing w:after="240"/>
        <w:ind w:left="426" w:hanging="426"/>
        <w:rPr>
          <w:noProof/>
          <w:szCs w:val="24"/>
          <w:lang w:val="id-ID"/>
        </w:rPr>
      </w:pPr>
      <w:bookmarkStart w:id="15" w:name="_ENREF_14"/>
      <w:r>
        <w:rPr>
          <w:noProof/>
          <w:szCs w:val="24"/>
          <w:lang w:val="id-ID"/>
        </w:rPr>
        <w:t>Hu, Z. dan Srinivasan, M.P. 1999</w:t>
      </w:r>
      <w:r w:rsidRPr="00AF6E7F">
        <w:rPr>
          <w:noProof/>
          <w:szCs w:val="24"/>
          <w:lang w:val="id-ID"/>
        </w:rPr>
        <w:t>. Preparation of high-surface-area activated carbons from coconut shell.</w:t>
      </w:r>
      <w:r w:rsidRPr="00AF6E7F">
        <w:rPr>
          <w:i/>
          <w:noProof/>
          <w:szCs w:val="24"/>
          <w:lang w:val="id-ID"/>
        </w:rPr>
        <w:t xml:space="preserve"> Microporous dan Mesoporous Materials</w:t>
      </w:r>
      <w:r w:rsidRPr="00AF6E7F">
        <w:rPr>
          <w:noProof/>
          <w:szCs w:val="24"/>
          <w:lang w:val="id-ID"/>
        </w:rPr>
        <w:t>, 27 (1), 11-18.</w:t>
      </w:r>
      <w:bookmarkEnd w:id="15"/>
    </w:p>
    <w:p w:rsidR="002A1F50" w:rsidRPr="00AF6E7F" w:rsidRDefault="002A1F50" w:rsidP="002A1F50">
      <w:pPr>
        <w:pStyle w:val="Pustaka"/>
        <w:spacing w:after="240"/>
        <w:ind w:left="426" w:hanging="426"/>
        <w:rPr>
          <w:noProof/>
          <w:szCs w:val="24"/>
          <w:lang w:val="id-ID"/>
        </w:rPr>
      </w:pPr>
      <w:bookmarkStart w:id="16" w:name="_ENREF_15"/>
      <w:r w:rsidRPr="00AF6E7F">
        <w:rPr>
          <w:noProof/>
          <w:szCs w:val="24"/>
          <w:lang w:val="id-ID"/>
        </w:rPr>
        <w:t>Jasni,</w:t>
      </w:r>
      <w:r>
        <w:rPr>
          <w:noProof/>
          <w:szCs w:val="24"/>
          <w:lang w:val="id-ID"/>
        </w:rPr>
        <w:t xml:space="preserve"> Martono, D.  dan Supriana, N. 2000</w:t>
      </w:r>
      <w:r w:rsidRPr="00AF6E7F">
        <w:rPr>
          <w:noProof/>
          <w:szCs w:val="24"/>
          <w:lang w:val="id-ID"/>
        </w:rPr>
        <w:t xml:space="preserve">. Sari hasil penelitian rotan. </w:t>
      </w:r>
      <w:r w:rsidRPr="00AF6E7F">
        <w:rPr>
          <w:i/>
          <w:noProof/>
          <w:szCs w:val="24"/>
          <w:lang w:val="id-ID"/>
        </w:rPr>
        <w:t>Himpunan Sari Hasil Penelitian Rotan dan Bambu</w:t>
      </w:r>
      <w:r w:rsidRPr="00AF6E7F">
        <w:rPr>
          <w:noProof/>
          <w:szCs w:val="24"/>
          <w:lang w:val="id-ID"/>
        </w:rPr>
        <w:t>, 1-28.</w:t>
      </w:r>
    </w:p>
    <w:p w:rsidR="002A1F50" w:rsidRPr="00AF6E7F" w:rsidRDefault="002A1F50" w:rsidP="002A1F50">
      <w:pPr>
        <w:pStyle w:val="Pustaka"/>
        <w:spacing w:after="240"/>
        <w:ind w:left="426" w:hanging="426"/>
        <w:rPr>
          <w:noProof/>
          <w:szCs w:val="24"/>
        </w:rPr>
      </w:pPr>
      <w:r w:rsidRPr="00AF6E7F">
        <w:rPr>
          <w:noProof/>
          <w:szCs w:val="24"/>
          <w:lang w:val="id-ID"/>
        </w:rPr>
        <w:t>Kalderis, D., Bethanis, S., Paraskeva, P. dan D</w:t>
      </w:r>
      <w:r>
        <w:rPr>
          <w:noProof/>
          <w:szCs w:val="24"/>
          <w:lang w:val="id-ID"/>
        </w:rPr>
        <w:t>iamadopoulos, E. 2008</w:t>
      </w:r>
      <w:r w:rsidRPr="00AF6E7F">
        <w:rPr>
          <w:noProof/>
          <w:szCs w:val="24"/>
          <w:lang w:val="id-ID"/>
        </w:rPr>
        <w:t>. Production of activated carbon from bagasse dan rice husk by a single-stage chemical activation method at low retention times.</w:t>
      </w:r>
      <w:r w:rsidRPr="00AF6E7F">
        <w:rPr>
          <w:i/>
          <w:noProof/>
          <w:szCs w:val="24"/>
          <w:lang w:val="id-ID"/>
        </w:rPr>
        <w:t xml:space="preserve"> Bioresource Technology</w:t>
      </w:r>
      <w:r w:rsidRPr="00AF6E7F">
        <w:rPr>
          <w:noProof/>
          <w:szCs w:val="24"/>
          <w:lang w:val="id-ID"/>
        </w:rPr>
        <w:t>, 99 (15), 6809-6816.</w:t>
      </w:r>
      <w:bookmarkEnd w:id="16"/>
    </w:p>
    <w:p w:rsidR="002A1F50" w:rsidRPr="00AF6E7F" w:rsidRDefault="002A1F50" w:rsidP="002A1F50">
      <w:pPr>
        <w:pStyle w:val="Pustaka"/>
        <w:spacing w:after="240"/>
        <w:ind w:left="426" w:hanging="426"/>
        <w:rPr>
          <w:color w:val="000000"/>
          <w:szCs w:val="24"/>
          <w:lang w:val="id-ID"/>
        </w:rPr>
      </w:pPr>
      <w:r w:rsidRPr="00AF6E7F">
        <w:rPr>
          <w:noProof/>
          <w:szCs w:val="24"/>
          <w:lang w:val="id-ID"/>
        </w:rPr>
        <w:t>Kaouah, F., Boumaza, S., Berrama, T., Trari, M. dan Bendjama</w:t>
      </w:r>
      <w:r>
        <w:rPr>
          <w:noProof/>
          <w:szCs w:val="24"/>
          <w:lang w:val="id-ID"/>
        </w:rPr>
        <w:t>, Z. 2013</w:t>
      </w:r>
      <w:r w:rsidRPr="00AF6E7F">
        <w:rPr>
          <w:noProof/>
          <w:szCs w:val="24"/>
          <w:lang w:val="id-ID"/>
        </w:rPr>
        <w:t>. Preparation dan characterization of activated carbon from wild olive cores (</w:t>
      </w:r>
      <w:r w:rsidRPr="00AF6E7F">
        <w:rPr>
          <w:i/>
          <w:noProof/>
          <w:szCs w:val="24"/>
          <w:lang w:val="id-ID"/>
        </w:rPr>
        <w:t>oleaster</w:t>
      </w:r>
      <w:r w:rsidRPr="00AF6E7F">
        <w:rPr>
          <w:noProof/>
          <w:szCs w:val="24"/>
          <w:lang w:val="id-ID"/>
        </w:rPr>
        <w:t>) by H</w:t>
      </w:r>
      <w:r w:rsidRPr="00AF6E7F">
        <w:rPr>
          <w:noProof/>
          <w:szCs w:val="24"/>
          <w:vertAlign w:val="subscript"/>
          <w:lang w:val="id-ID"/>
        </w:rPr>
        <w:t>3</w:t>
      </w:r>
      <w:r w:rsidRPr="00AF6E7F">
        <w:rPr>
          <w:noProof/>
          <w:szCs w:val="24"/>
          <w:lang w:val="id-ID"/>
        </w:rPr>
        <w:t>PO</w:t>
      </w:r>
      <w:r w:rsidRPr="00AF6E7F">
        <w:rPr>
          <w:noProof/>
          <w:szCs w:val="24"/>
          <w:vertAlign w:val="subscript"/>
          <w:lang w:val="id-ID"/>
        </w:rPr>
        <w:t>4</w:t>
      </w:r>
      <w:r w:rsidRPr="00AF6E7F">
        <w:rPr>
          <w:noProof/>
          <w:szCs w:val="24"/>
          <w:lang w:val="id-ID"/>
        </w:rPr>
        <w:t xml:space="preserve"> for the removal of Basic Red 46. </w:t>
      </w:r>
      <w:r w:rsidRPr="00AF6E7F">
        <w:rPr>
          <w:i/>
          <w:color w:val="000000"/>
          <w:szCs w:val="24"/>
          <w:lang w:val="id-ID"/>
        </w:rPr>
        <w:t>Journal of Cleaner Production</w:t>
      </w:r>
      <w:r w:rsidRPr="00AF6E7F">
        <w:rPr>
          <w:color w:val="000000"/>
          <w:szCs w:val="24"/>
          <w:lang w:val="id-ID"/>
        </w:rPr>
        <w:t xml:space="preserve"> (</w:t>
      </w:r>
      <w:r w:rsidRPr="00AF6E7F">
        <w:rPr>
          <w:i/>
          <w:color w:val="000000"/>
          <w:szCs w:val="24"/>
          <w:lang w:val="id-ID"/>
        </w:rPr>
        <w:t>article in press</w:t>
      </w:r>
      <w:r w:rsidRPr="00AF6E7F">
        <w:rPr>
          <w:color w:val="000000"/>
          <w:szCs w:val="24"/>
          <w:lang w:val="id-ID"/>
        </w:rPr>
        <w:t>).</w:t>
      </w:r>
    </w:p>
    <w:p w:rsidR="002A1F50" w:rsidRPr="00AF6E7F" w:rsidRDefault="002A1F50" w:rsidP="002A1F50">
      <w:pPr>
        <w:pStyle w:val="Pustaka"/>
        <w:spacing w:after="240"/>
        <w:ind w:left="426" w:hanging="426"/>
        <w:rPr>
          <w:noProof/>
          <w:szCs w:val="24"/>
          <w:lang w:val="id-ID"/>
        </w:rPr>
      </w:pPr>
      <w:r>
        <w:rPr>
          <w:noProof/>
          <w:szCs w:val="24"/>
          <w:lang w:val="id-ID"/>
        </w:rPr>
        <w:t>Krisdianto dan Jasni .2005</w:t>
      </w:r>
      <w:r w:rsidRPr="00AF6E7F">
        <w:rPr>
          <w:noProof/>
          <w:szCs w:val="24"/>
          <w:lang w:val="id-ID"/>
        </w:rPr>
        <w:t xml:space="preserve">. Struktur anatomi tiga jenis batang rotan. </w:t>
      </w:r>
      <w:r w:rsidRPr="00AF6E7F">
        <w:rPr>
          <w:i/>
          <w:noProof/>
          <w:szCs w:val="24"/>
          <w:lang w:val="id-ID"/>
        </w:rPr>
        <w:t>Jurnal Ilmu dan Teknologi Kayu Tropis,</w:t>
      </w:r>
      <w:r w:rsidRPr="00AF6E7F">
        <w:rPr>
          <w:noProof/>
          <w:szCs w:val="24"/>
          <w:lang w:val="id-ID"/>
        </w:rPr>
        <w:t xml:space="preserve"> 3 (2), 1-8.</w:t>
      </w:r>
    </w:p>
    <w:p w:rsidR="002A1F50" w:rsidRPr="00AF6E7F" w:rsidRDefault="002A1F50" w:rsidP="002A1F50">
      <w:pPr>
        <w:pStyle w:val="Pustaka"/>
        <w:spacing w:after="240"/>
        <w:ind w:left="426" w:hanging="426"/>
        <w:rPr>
          <w:noProof/>
          <w:szCs w:val="24"/>
          <w:lang w:val="id-ID"/>
        </w:rPr>
      </w:pPr>
      <w:bookmarkStart w:id="17" w:name="_ENREF_16"/>
      <w:r w:rsidRPr="00AF6E7F">
        <w:rPr>
          <w:noProof/>
          <w:szCs w:val="24"/>
          <w:lang w:val="id-ID"/>
        </w:rPr>
        <w:t>Kushwaha, S.,</w:t>
      </w:r>
      <w:r>
        <w:rPr>
          <w:noProof/>
          <w:szCs w:val="24"/>
          <w:lang w:val="id-ID"/>
        </w:rPr>
        <w:t xml:space="preserve"> Sreelatha, G. dan Padmaja, P. 2013</w:t>
      </w:r>
      <w:r w:rsidRPr="00AF6E7F">
        <w:rPr>
          <w:noProof/>
          <w:szCs w:val="24"/>
          <w:lang w:val="id-ID"/>
        </w:rPr>
        <w:t>. Physical dan chemical modified forms of palm shell: preparation, characterization dan preliminary assessment as adsorbents.</w:t>
      </w:r>
      <w:r w:rsidRPr="00AF6E7F">
        <w:rPr>
          <w:i/>
          <w:noProof/>
          <w:szCs w:val="24"/>
          <w:lang w:val="id-ID"/>
        </w:rPr>
        <w:t xml:space="preserve"> Journal of Porous Materials</w:t>
      </w:r>
      <w:r w:rsidRPr="00AF6E7F">
        <w:rPr>
          <w:noProof/>
          <w:szCs w:val="24"/>
          <w:lang w:val="id-ID"/>
        </w:rPr>
        <w:t>, 20 (1), 21-36.</w:t>
      </w:r>
      <w:bookmarkEnd w:id="17"/>
    </w:p>
    <w:p w:rsidR="002A1F50" w:rsidRPr="00AF6E7F" w:rsidRDefault="002A1F50" w:rsidP="002A1F50">
      <w:pPr>
        <w:pStyle w:val="Pustaka"/>
        <w:spacing w:after="240"/>
        <w:ind w:left="426" w:hanging="426"/>
        <w:rPr>
          <w:noProof/>
          <w:szCs w:val="24"/>
          <w:lang w:val="id-ID"/>
        </w:rPr>
      </w:pPr>
      <w:bookmarkStart w:id="18" w:name="_ENREF_17"/>
      <w:r w:rsidRPr="00AF6E7F">
        <w:rPr>
          <w:noProof/>
          <w:szCs w:val="24"/>
          <w:lang w:val="id-ID"/>
        </w:rPr>
        <w:t>Lillo-Ródenas, M.A., Juan-Juan, J., Cazorla-Amorós, D. dan Linares-Solano, A. (2004). About reactions occurring during chemical activation with hydroxides.</w:t>
      </w:r>
      <w:r w:rsidRPr="00AF6E7F">
        <w:rPr>
          <w:i/>
          <w:noProof/>
          <w:szCs w:val="24"/>
          <w:lang w:val="id-ID"/>
        </w:rPr>
        <w:t xml:space="preserve"> Carbon</w:t>
      </w:r>
      <w:r w:rsidRPr="00AF6E7F">
        <w:rPr>
          <w:noProof/>
          <w:szCs w:val="24"/>
          <w:lang w:val="id-ID"/>
        </w:rPr>
        <w:t>, 42 (7), 1371-1375.</w:t>
      </w:r>
      <w:bookmarkEnd w:id="18"/>
    </w:p>
    <w:p w:rsidR="00774322" w:rsidRDefault="002A1F50" w:rsidP="002A1F50">
      <w:pPr>
        <w:pStyle w:val="Pustaka"/>
        <w:spacing w:after="240"/>
        <w:ind w:left="426" w:hanging="426"/>
        <w:rPr>
          <w:noProof/>
          <w:szCs w:val="24"/>
          <w:lang w:val="id-ID"/>
        </w:rPr>
        <w:sectPr w:rsidR="00774322" w:rsidSect="002A1F50">
          <w:type w:val="continuous"/>
          <w:pgSz w:w="11907" w:h="16840" w:code="9"/>
          <w:pgMar w:top="1701" w:right="851" w:bottom="1418" w:left="1418" w:header="720" w:footer="720" w:gutter="0"/>
          <w:cols w:num="2" w:space="284"/>
          <w:docGrid w:linePitch="360"/>
        </w:sectPr>
      </w:pPr>
      <w:bookmarkStart w:id="19" w:name="_ENREF_18"/>
      <w:r>
        <w:rPr>
          <w:noProof/>
          <w:szCs w:val="24"/>
          <w:lang w:val="id-ID"/>
        </w:rPr>
        <w:t xml:space="preserve">Lua, A. dan Jia, Q. </w:t>
      </w:r>
      <w:r w:rsidRPr="00AF6E7F">
        <w:rPr>
          <w:noProof/>
          <w:szCs w:val="24"/>
          <w:lang w:val="id-ID"/>
        </w:rPr>
        <w:t>2007. Adsorption of phenol by oil-palm-shell activated carbons.</w:t>
      </w:r>
      <w:r w:rsidRPr="00AF6E7F">
        <w:rPr>
          <w:i/>
          <w:noProof/>
          <w:szCs w:val="24"/>
          <w:lang w:val="id-ID"/>
        </w:rPr>
        <w:t xml:space="preserve"> Adsorption</w:t>
      </w:r>
      <w:r w:rsidRPr="00AF6E7F">
        <w:rPr>
          <w:noProof/>
          <w:szCs w:val="24"/>
          <w:lang w:val="id-ID"/>
        </w:rPr>
        <w:t>, 13 (2), 129-137.</w:t>
      </w:r>
      <w:bookmarkEnd w:id="19"/>
    </w:p>
    <w:p w:rsidR="002A1F50" w:rsidRPr="00AF6E7F" w:rsidRDefault="002A1F50" w:rsidP="002A1F50">
      <w:pPr>
        <w:pStyle w:val="Pustaka"/>
        <w:spacing w:after="240"/>
        <w:ind w:left="426" w:hanging="426"/>
        <w:rPr>
          <w:noProof/>
          <w:szCs w:val="24"/>
          <w:lang w:val="id-ID"/>
        </w:rPr>
      </w:pPr>
      <w:r w:rsidRPr="00AF6E7F">
        <w:rPr>
          <w:noProof/>
          <w:szCs w:val="24"/>
          <w:lang w:val="id-ID"/>
        </w:rPr>
        <w:lastRenderedPageBreak/>
        <w:t>Marsh</w:t>
      </w:r>
      <w:r>
        <w:rPr>
          <w:noProof/>
          <w:szCs w:val="24"/>
          <w:lang w:val="id-ID"/>
        </w:rPr>
        <w:t xml:space="preserve">, H. dan Rodríguez-Reinoso, F. </w:t>
      </w:r>
      <w:r w:rsidRPr="00AF6E7F">
        <w:rPr>
          <w:noProof/>
          <w:szCs w:val="24"/>
          <w:lang w:val="id-ID"/>
        </w:rPr>
        <w:t xml:space="preserve">2006. </w:t>
      </w:r>
      <w:r w:rsidRPr="00AF6E7F">
        <w:rPr>
          <w:i/>
          <w:noProof/>
          <w:szCs w:val="24"/>
          <w:lang w:val="id-ID"/>
        </w:rPr>
        <w:t>Activated Carbon</w:t>
      </w:r>
      <w:r w:rsidRPr="00AF6E7F">
        <w:rPr>
          <w:noProof/>
          <w:szCs w:val="24"/>
          <w:lang w:val="id-ID"/>
        </w:rPr>
        <w:t>. Elsevier Science dan Technology Books.</w:t>
      </w:r>
    </w:p>
    <w:p w:rsidR="002A1F50" w:rsidRPr="00AF6E7F" w:rsidRDefault="002A1F50" w:rsidP="002A1F50">
      <w:pPr>
        <w:pStyle w:val="Pustaka"/>
        <w:spacing w:after="240"/>
        <w:ind w:left="426" w:hanging="426"/>
        <w:rPr>
          <w:noProof/>
          <w:szCs w:val="24"/>
          <w:lang w:val="id-ID"/>
        </w:rPr>
      </w:pPr>
      <w:bookmarkStart w:id="20" w:name="_ENREF_19"/>
      <w:r w:rsidRPr="00AF6E7F">
        <w:rPr>
          <w:noProof/>
          <w:szCs w:val="24"/>
          <w:lang w:val="id-ID"/>
        </w:rPr>
        <w:t>Matos, J., Nahas, C., Rojas</w:t>
      </w:r>
      <w:r>
        <w:rPr>
          <w:noProof/>
          <w:szCs w:val="24"/>
          <w:lang w:val="id-ID"/>
        </w:rPr>
        <w:t xml:space="preserve">, L. dan Rosales, M. </w:t>
      </w:r>
      <w:r w:rsidRPr="00AF6E7F">
        <w:rPr>
          <w:noProof/>
          <w:szCs w:val="24"/>
          <w:lang w:val="id-ID"/>
        </w:rPr>
        <w:t>2011. Synthesis dan characterization of activated carbon from sawdust of Algarroba wood. 1. Physical activation dan pyrolysis.</w:t>
      </w:r>
      <w:r w:rsidRPr="00AF6E7F">
        <w:rPr>
          <w:i/>
          <w:noProof/>
          <w:szCs w:val="24"/>
          <w:lang w:val="id-ID"/>
        </w:rPr>
        <w:t xml:space="preserve"> Journal of Hazardous Materials</w:t>
      </w:r>
      <w:r w:rsidRPr="00AF6E7F">
        <w:rPr>
          <w:noProof/>
          <w:szCs w:val="24"/>
          <w:lang w:val="id-ID"/>
        </w:rPr>
        <w:t>, 196 (0), 360-369.</w:t>
      </w:r>
      <w:bookmarkEnd w:id="20"/>
    </w:p>
    <w:p w:rsidR="002A1F50" w:rsidRPr="00AF6E7F" w:rsidRDefault="002A1F50" w:rsidP="002A1F50">
      <w:pPr>
        <w:pStyle w:val="Pustaka"/>
        <w:spacing w:after="240"/>
        <w:ind w:left="426" w:hanging="426"/>
        <w:rPr>
          <w:noProof/>
          <w:szCs w:val="24"/>
          <w:lang w:val="id-ID"/>
        </w:rPr>
      </w:pPr>
      <w:bookmarkStart w:id="21" w:name="_ENREF_20"/>
      <w:r>
        <w:rPr>
          <w:noProof/>
          <w:szCs w:val="24"/>
          <w:lang w:val="id-ID"/>
        </w:rPr>
        <w:t xml:space="preserve">Mirwan, M. </w:t>
      </w:r>
      <w:r w:rsidRPr="00AF6E7F">
        <w:rPr>
          <w:noProof/>
          <w:szCs w:val="24"/>
          <w:lang w:val="id-ID"/>
        </w:rPr>
        <w:t>2005. Daur ulang limbah hasil industri gula (ampas tebu/bagasse) dengan proses karbonisasi sebagai arang aktif.</w:t>
      </w:r>
      <w:r w:rsidRPr="00AF6E7F">
        <w:rPr>
          <w:i/>
          <w:noProof/>
          <w:szCs w:val="24"/>
          <w:lang w:val="id-ID"/>
        </w:rPr>
        <w:t xml:space="preserve"> Jurnal Rekayasa Perencanaan</w:t>
      </w:r>
      <w:r w:rsidRPr="00AF6E7F">
        <w:rPr>
          <w:noProof/>
          <w:szCs w:val="24"/>
          <w:lang w:val="id-ID"/>
        </w:rPr>
        <w:t>, 1 (3).</w:t>
      </w:r>
      <w:bookmarkEnd w:id="21"/>
    </w:p>
    <w:p w:rsidR="002A1F50" w:rsidRPr="00AF6E7F" w:rsidRDefault="002A1F50" w:rsidP="002A1F50">
      <w:pPr>
        <w:pStyle w:val="Pustaka"/>
        <w:spacing w:after="240"/>
        <w:ind w:left="426" w:hanging="426"/>
        <w:rPr>
          <w:noProof/>
          <w:szCs w:val="24"/>
          <w:lang w:val="id-ID"/>
        </w:rPr>
      </w:pPr>
      <w:bookmarkStart w:id="22" w:name="_ENREF_21"/>
      <w:r w:rsidRPr="00AF6E7F">
        <w:rPr>
          <w:noProof/>
          <w:szCs w:val="24"/>
          <w:lang w:val="id-ID"/>
        </w:rPr>
        <w:t>Owa</w:t>
      </w:r>
      <w:r>
        <w:rPr>
          <w:noProof/>
          <w:szCs w:val="24"/>
          <w:lang w:val="id-ID"/>
        </w:rPr>
        <w:t xml:space="preserve">bor, C.N. dan Iyaomolere, A.I. </w:t>
      </w:r>
      <w:r w:rsidRPr="00AF6E7F">
        <w:rPr>
          <w:noProof/>
          <w:szCs w:val="24"/>
          <w:lang w:val="id-ID"/>
        </w:rPr>
        <w:t xml:space="preserve">2013. Evaluation of the influence of salt treatment on the structure of pyrolyzed periwinkle shell. </w:t>
      </w:r>
      <w:r w:rsidRPr="00AF6E7F">
        <w:rPr>
          <w:i/>
          <w:noProof/>
          <w:szCs w:val="24"/>
          <w:lang w:val="id-ID"/>
        </w:rPr>
        <w:t>J. Appl. Sci. Environ. Manage.</w:t>
      </w:r>
      <w:r w:rsidRPr="00AF6E7F">
        <w:rPr>
          <w:noProof/>
          <w:szCs w:val="24"/>
          <w:lang w:val="id-ID"/>
        </w:rPr>
        <w:t>, 17 (2), 321-327.</w:t>
      </w:r>
    </w:p>
    <w:p w:rsidR="002A1F50" w:rsidRPr="00AF6E7F" w:rsidRDefault="002A1F50" w:rsidP="002A1F50">
      <w:pPr>
        <w:pStyle w:val="Pustaka"/>
        <w:spacing w:after="240"/>
        <w:ind w:left="426" w:hanging="426"/>
        <w:rPr>
          <w:noProof/>
          <w:szCs w:val="24"/>
        </w:rPr>
      </w:pPr>
      <w:r>
        <w:rPr>
          <w:noProof/>
          <w:szCs w:val="24"/>
          <w:lang w:val="id-ID"/>
        </w:rPr>
        <w:t xml:space="preserve">Patil, B.S. dan Kulkarni, K.S. </w:t>
      </w:r>
      <w:r w:rsidRPr="00AF6E7F">
        <w:rPr>
          <w:noProof/>
          <w:szCs w:val="24"/>
          <w:lang w:val="id-ID"/>
        </w:rPr>
        <w:t>2012. Development of high surface area activated carbon from waste material.</w:t>
      </w:r>
      <w:r w:rsidRPr="00AF6E7F">
        <w:rPr>
          <w:i/>
          <w:noProof/>
          <w:szCs w:val="24"/>
          <w:lang w:val="id-ID"/>
        </w:rPr>
        <w:t xml:space="preserve"> International Journal of Advanced Engineering Research dan Studies</w:t>
      </w:r>
      <w:r w:rsidRPr="00AF6E7F">
        <w:rPr>
          <w:noProof/>
          <w:szCs w:val="24"/>
          <w:lang w:val="id-ID"/>
        </w:rPr>
        <w:t>, 1 (2), 109-113.</w:t>
      </w:r>
      <w:bookmarkEnd w:id="22"/>
    </w:p>
    <w:p w:rsidR="002A1F50" w:rsidRPr="00AF6E7F" w:rsidRDefault="002A1F50" w:rsidP="002A1F50">
      <w:pPr>
        <w:pStyle w:val="Pustaka"/>
        <w:spacing w:after="240"/>
        <w:ind w:left="426" w:hanging="426"/>
        <w:rPr>
          <w:noProof/>
          <w:szCs w:val="24"/>
          <w:lang w:val="id-ID"/>
        </w:rPr>
      </w:pPr>
      <w:bookmarkStart w:id="23" w:name="_ENREF_22"/>
      <w:r>
        <w:rPr>
          <w:noProof/>
          <w:szCs w:val="24"/>
          <w:lang w:val="id-ID"/>
        </w:rPr>
        <w:t xml:space="preserve">Sears, G.W. </w:t>
      </w:r>
      <w:r w:rsidRPr="00AF6E7F">
        <w:rPr>
          <w:noProof/>
          <w:szCs w:val="24"/>
          <w:lang w:val="id-ID"/>
        </w:rPr>
        <w:t>1956. Determination of Specific Surface Area of Colloidal Silica by Titration with Sodium Hydroxide.</w:t>
      </w:r>
      <w:r w:rsidRPr="00AF6E7F">
        <w:rPr>
          <w:i/>
          <w:noProof/>
          <w:szCs w:val="24"/>
          <w:lang w:val="id-ID"/>
        </w:rPr>
        <w:t xml:space="preserve"> Analytical Chemistry</w:t>
      </w:r>
      <w:r w:rsidRPr="00AF6E7F">
        <w:rPr>
          <w:noProof/>
          <w:szCs w:val="24"/>
          <w:lang w:val="id-ID"/>
        </w:rPr>
        <w:t>, 28 (12), 1981-1983.</w:t>
      </w:r>
      <w:bookmarkEnd w:id="23"/>
    </w:p>
    <w:p w:rsidR="002A1F50" w:rsidRPr="00AF6E7F" w:rsidRDefault="002A1F50" w:rsidP="002A1F50">
      <w:pPr>
        <w:pStyle w:val="Pustaka"/>
        <w:spacing w:after="240"/>
        <w:ind w:left="426" w:hanging="426"/>
        <w:rPr>
          <w:noProof/>
          <w:szCs w:val="24"/>
          <w:lang w:val="id-ID"/>
        </w:rPr>
      </w:pPr>
      <w:bookmarkStart w:id="24" w:name="_ENREF_23"/>
      <w:r w:rsidRPr="00AF6E7F">
        <w:rPr>
          <w:noProof/>
          <w:szCs w:val="24"/>
          <w:lang w:val="id-ID"/>
        </w:rPr>
        <w:t xml:space="preserve">Shi, Q., Zhang, J., Zang, C., Li, C., Zhang, B., Hu, W., Xu, J. dan Zhao R. 2010. Preparation of activated carbon from cattail dan its application for dyes removal. </w:t>
      </w:r>
      <w:r w:rsidRPr="00AF6E7F">
        <w:rPr>
          <w:i/>
          <w:noProof/>
          <w:szCs w:val="24"/>
          <w:lang w:val="id-ID"/>
        </w:rPr>
        <w:t>Journal of Environmental Sciences,</w:t>
      </w:r>
      <w:r w:rsidRPr="00AF6E7F">
        <w:rPr>
          <w:noProof/>
          <w:szCs w:val="24"/>
          <w:lang w:val="id-ID"/>
        </w:rPr>
        <w:t xml:space="preserve"> 22 (1), 91-97.</w:t>
      </w:r>
    </w:p>
    <w:p w:rsidR="002A1F50" w:rsidRPr="00AF6E7F" w:rsidRDefault="002A1F50" w:rsidP="002A1F50">
      <w:pPr>
        <w:pStyle w:val="Pustaka"/>
        <w:spacing w:after="240"/>
        <w:ind w:left="426" w:hanging="426"/>
        <w:rPr>
          <w:noProof/>
          <w:szCs w:val="24"/>
          <w:lang w:val="id-ID"/>
        </w:rPr>
      </w:pPr>
      <w:r w:rsidRPr="00AF6E7F">
        <w:rPr>
          <w:noProof/>
          <w:szCs w:val="24"/>
          <w:lang w:val="id-ID"/>
        </w:rPr>
        <w:t>Song, M., Jin, B., Xiao, R., Yang, L., W</w:t>
      </w:r>
      <w:r>
        <w:rPr>
          <w:noProof/>
          <w:szCs w:val="24"/>
          <w:lang w:val="id-ID"/>
        </w:rPr>
        <w:t xml:space="preserve">u, Y., Zhong, Z. dan Huang, Y. </w:t>
      </w:r>
      <w:r w:rsidRPr="00AF6E7F">
        <w:rPr>
          <w:noProof/>
          <w:szCs w:val="24"/>
          <w:lang w:val="id-ID"/>
        </w:rPr>
        <w:t xml:space="preserve">2013. The </w:t>
      </w:r>
      <w:r w:rsidRPr="00AF6E7F">
        <w:rPr>
          <w:noProof/>
          <w:szCs w:val="24"/>
          <w:lang w:val="id-ID"/>
        </w:rPr>
        <w:lastRenderedPageBreak/>
        <w:t>comparison of two activation techniques to prepare activated carbon from corn cob.</w:t>
      </w:r>
      <w:r w:rsidRPr="00AF6E7F">
        <w:rPr>
          <w:i/>
          <w:noProof/>
          <w:szCs w:val="24"/>
          <w:lang w:val="id-ID"/>
        </w:rPr>
        <w:t xml:space="preserve"> Biomass dan Bioenergy</w:t>
      </w:r>
      <w:r w:rsidRPr="00AF6E7F">
        <w:rPr>
          <w:noProof/>
          <w:szCs w:val="24"/>
          <w:lang w:val="id-ID"/>
        </w:rPr>
        <w:t>, 48, 250-256.</w:t>
      </w:r>
      <w:bookmarkEnd w:id="24"/>
    </w:p>
    <w:p w:rsidR="002A1F50" w:rsidRPr="00AF6E7F" w:rsidRDefault="002A1F50" w:rsidP="002A1F50">
      <w:pPr>
        <w:pStyle w:val="Pustaka"/>
        <w:spacing w:after="240"/>
        <w:ind w:left="426" w:hanging="426"/>
        <w:rPr>
          <w:noProof/>
          <w:szCs w:val="24"/>
        </w:rPr>
      </w:pPr>
      <w:bookmarkStart w:id="25" w:name="_ENREF_24"/>
      <w:r w:rsidRPr="00AF6E7F">
        <w:rPr>
          <w:noProof/>
          <w:szCs w:val="24"/>
          <w:lang w:val="id-ID"/>
        </w:rPr>
        <w:t>Subadra,</w:t>
      </w:r>
      <w:r>
        <w:rPr>
          <w:noProof/>
          <w:szCs w:val="24"/>
          <w:lang w:val="id-ID"/>
        </w:rPr>
        <w:t xml:space="preserve"> I., Setiaji, B. dan Tahir, I. </w:t>
      </w:r>
      <w:r w:rsidRPr="00AF6E7F">
        <w:rPr>
          <w:noProof/>
          <w:szCs w:val="24"/>
          <w:lang w:val="id-ID"/>
        </w:rPr>
        <w:t>2005. Activated carbon production from coconut shell</w:t>
      </w:r>
      <w:r w:rsidRPr="00AF6E7F">
        <w:rPr>
          <w:noProof/>
          <w:szCs w:val="24"/>
        </w:rPr>
        <w:t xml:space="preserve">    </w:t>
      </w:r>
      <w:r w:rsidRPr="00AF6E7F">
        <w:rPr>
          <w:noProof/>
          <w:szCs w:val="24"/>
          <w:lang w:val="id-ID"/>
        </w:rPr>
        <w:t>with</w:t>
      </w:r>
      <w:r w:rsidRPr="00AF6E7F">
        <w:rPr>
          <w:noProof/>
          <w:szCs w:val="24"/>
        </w:rPr>
        <w:t xml:space="preserve">    </w:t>
      </w:r>
      <w:r w:rsidRPr="00AF6E7F">
        <w:rPr>
          <w:noProof/>
          <w:szCs w:val="24"/>
          <w:lang w:val="id-ID"/>
        </w:rPr>
        <w:t>(NH</w:t>
      </w:r>
      <w:r w:rsidRPr="00AF6E7F">
        <w:rPr>
          <w:noProof/>
          <w:szCs w:val="24"/>
          <w:vertAlign w:val="subscript"/>
          <w:lang w:val="id-ID"/>
        </w:rPr>
        <w:t>4</w:t>
      </w:r>
      <w:r w:rsidRPr="00AF6E7F">
        <w:rPr>
          <w:noProof/>
          <w:szCs w:val="24"/>
          <w:lang w:val="id-ID"/>
        </w:rPr>
        <w:t>)HCO</w:t>
      </w:r>
      <w:r w:rsidRPr="00AF6E7F">
        <w:rPr>
          <w:noProof/>
          <w:szCs w:val="24"/>
          <w:vertAlign w:val="subscript"/>
          <w:lang w:val="id-ID"/>
        </w:rPr>
        <w:t>3</w:t>
      </w:r>
      <w:r w:rsidRPr="00AF6E7F">
        <w:rPr>
          <w:noProof/>
          <w:szCs w:val="24"/>
        </w:rPr>
        <w:t xml:space="preserve">   </w:t>
      </w:r>
      <w:r w:rsidRPr="00AF6E7F">
        <w:rPr>
          <w:noProof/>
          <w:szCs w:val="24"/>
          <w:lang w:val="id-ID"/>
        </w:rPr>
        <w:t>activator</w:t>
      </w:r>
      <w:r w:rsidRPr="00AF6E7F">
        <w:rPr>
          <w:noProof/>
          <w:szCs w:val="24"/>
        </w:rPr>
        <w:t xml:space="preserve">  </w:t>
      </w:r>
      <w:r w:rsidRPr="00AF6E7F">
        <w:rPr>
          <w:noProof/>
          <w:szCs w:val="24"/>
          <w:lang w:val="id-ID"/>
        </w:rPr>
        <w:t xml:space="preserve"> as</w:t>
      </w:r>
      <w:r w:rsidRPr="00AF6E7F">
        <w:rPr>
          <w:noProof/>
          <w:szCs w:val="24"/>
        </w:rPr>
        <w:t xml:space="preserve">  </w:t>
      </w:r>
      <w:r w:rsidRPr="00AF6E7F">
        <w:rPr>
          <w:noProof/>
          <w:szCs w:val="24"/>
          <w:lang w:val="id-ID"/>
        </w:rPr>
        <w:t xml:space="preserve"> an</w:t>
      </w:r>
      <w:r w:rsidRPr="00AF6E7F">
        <w:rPr>
          <w:noProof/>
          <w:szCs w:val="24"/>
        </w:rPr>
        <w:t xml:space="preserve"> </w:t>
      </w:r>
      <w:r w:rsidRPr="00AF6E7F">
        <w:rPr>
          <w:noProof/>
          <w:szCs w:val="24"/>
          <w:lang w:val="id-ID"/>
        </w:rPr>
        <w:t xml:space="preserve"> adsorbent in virgin coconut oil purification. </w:t>
      </w:r>
      <w:r w:rsidRPr="00AF6E7F">
        <w:rPr>
          <w:i/>
          <w:noProof/>
          <w:szCs w:val="24"/>
          <w:lang w:val="id-ID"/>
        </w:rPr>
        <w:t>Seminar Nasional DIES ke 50 FMIPA UGM</w:t>
      </w:r>
      <w:r w:rsidRPr="00AF6E7F">
        <w:rPr>
          <w:noProof/>
          <w:szCs w:val="24"/>
          <w:lang w:val="id-ID"/>
        </w:rPr>
        <w:t>. Yogyakarta, Indonesia.</w:t>
      </w:r>
      <w:bookmarkEnd w:id="25"/>
    </w:p>
    <w:p w:rsidR="002A1F50" w:rsidRPr="00AF6E7F" w:rsidRDefault="002A1F50" w:rsidP="002A1F50">
      <w:pPr>
        <w:pStyle w:val="Pustaka"/>
        <w:spacing w:after="240"/>
        <w:ind w:left="426" w:hanging="426"/>
        <w:rPr>
          <w:noProof/>
          <w:szCs w:val="24"/>
          <w:lang w:val="id-ID"/>
        </w:rPr>
      </w:pPr>
      <w:bookmarkStart w:id="26" w:name="_ENREF_25"/>
      <w:r w:rsidRPr="00AF6E7F">
        <w:rPr>
          <w:noProof/>
          <w:szCs w:val="24"/>
          <w:lang w:val="id-ID"/>
        </w:rPr>
        <w:t xml:space="preserve">Tang, </w:t>
      </w:r>
      <w:r>
        <w:rPr>
          <w:noProof/>
          <w:szCs w:val="24"/>
          <w:lang w:val="id-ID"/>
        </w:rPr>
        <w:t xml:space="preserve">Y.-b., Liu, Q. dan Chen, F.-y. </w:t>
      </w:r>
      <w:r w:rsidRPr="00AF6E7F">
        <w:rPr>
          <w:noProof/>
          <w:szCs w:val="24"/>
          <w:lang w:val="id-ID"/>
        </w:rPr>
        <w:t>2012. Preparation dan characterization of activated carbon from waste ramulus mori.</w:t>
      </w:r>
      <w:r w:rsidRPr="00AF6E7F">
        <w:rPr>
          <w:i/>
          <w:noProof/>
          <w:szCs w:val="24"/>
          <w:lang w:val="id-ID"/>
        </w:rPr>
        <w:t xml:space="preserve"> Chemical Engineering Journal</w:t>
      </w:r>
      <w:r w:rsidRPr="00AF6E7F">
        <w:rPr>
          <w:noProof/>
          <w:szCs w:val="24"/>
          <w:lang w:val="id-ID"/>
        </w:rPr>
        <w:t>, 203, 19-24.</w:t>
      </w:r>
      <w:bookmarkEnd w:id="26"/>
    </w:p>
    <w:p w:rsidR="002A1F50" w:rsidRPr="00AF6E7F" w:rsidRDefault="002A1F50" w:rsidP="002A1F50">
      <w:pPr>
        <w:pStyle w:val="Pustaka"/>
        <w:spacing w:after="240"/>
        <w:ind w:left="426" w:hanging="426"/>
        <w:rPr>
          <w:noProof/>
          <w:szCs w:val="24"/>
          <w:lang w:val="id-ID"/>
        </w:rPr>
      </w:pPr>
      <w:bookmarkStart w:id="27" w:name="_ENREF_26"/>
      <w:r w:rsidRPr="00AF6E7F">
        <w:rPr>
          <w:noProof/>
          <w:szCs w:val="24"/>
          <w:lang w:val="id-ID"/>
        </w:rPr>
        <w:t>Tsai, W</w:t>
      </w:r>
      <w:r>
        <w:rPr>
          <w:noProof/>
          <w:szCs w:val="24"/>
          <w:lang w:val="id-ID"/>
        </w:rPr>
        <w:t xml:space="preserve">.T., Chang, C.Y. dan Lee, S.L. </w:t>
      </w:r>
      <w:r w:rsidRPr="00AF6E7F">
        <w:rPr>
          <w:noProof/>
          <w:szCs w:val="24"/>
          <w:lang w:val="id-ID"/>
        </w:rPr>
        <w:t>1997. Preparation dan characterization of activated carbons from corn cob.</w:t>
      </w:r>
      <w:r w:rsidRPr="00AF6E7F">
        <w:rPr>
          <w:i/>
          <w:noProof/>
          <w:szCs w:val="24"/>
          <w:lang w:val="id-ID"/>
        </w:rPr>
        <w:t xml:space="preserve"> Carbon</w:t>
      </w:r>
      <w:r w:rsidRPr="00AF6E7F">
        <w:rPr>
          <w:noProof/>
          <w:szCs w:val="24"/>
          <w:lang w:val="id-ID"/>
        </w:rPr>
        <w:t>, 35 (8), 1198-1200.</w:t>
      </w:r>
      <w:bookmarkEnd w:id="27"/>
    </w:p>
    <w:p w:rsidR="002A1F50" w:rsidRPr="00AF6E7F" w:rsidRDefault="002A1F50" w:rsidP="002A1F50">
      <w:pPr>
        <w:pStyle w:val="Pustaka"/>
        <w:spacing w:after="240"/>
        <w:ind w:left="426" w:hanging="426"/>
        <w:rPr>
          <w:noProof/>
          <w:szCs w:val="24"/>
          <w:lang w:val="id-ID"/>
        </w:rPr>
      </w:pPr>
      <w:bookmarkStart w:id="28" w:name="_ENREF_27"/>
      <w:r w:rsidRPr="00AF6E7F">
        <w:rPr>
          <w:noProof/>
          <w:szCs w:val="24"/>
          <w:lang w:val="id-ID"/>
        </w:rPr>
        <w:t>Verla, A.W., Horsfall, M., Verla, E.N.</w:t>
      </w:r>
      <w:r>
        <w:rPr>
          <w:noProof/>
          <w:szCs w:val="24"/>
          <w:lang w:val="id-ID"/>
        </w:rPr>
        <w:t xml:space="preserve">, Spiff, A.I. dan Ekpete, O.A. </w:t>
      </w:r>
      <w:r w:rsidRPr="00AF6E7F">
        <w:rPr>
          <w:noProof/>
          <w:szCs w:val="24"/>
          <w:lang w:val="id-ID"/>
        </w:rPr>
        <w:t>2012. Preparation dan characterization of activated carbon from fluted pumpkin (</w:t>
      </w:r>
      <w:r w:rsidRPr="00AF6E7F">
        <w:rPr>
          <w:i/>
          <w:noProof/>
          <w:szCs w:val="24"/>
          <w:lang w:val="id-ID"/>
        </w:rPr>
        <w:t>Telfairia occidentalis</w:t>
      </w:r>
      <w:r w:rsidRPr="00AF6E7F">
        <w:rPr>
          <w:noProof/>
          <w:szCs w:val="24"/>
          <w:lang w:val="id-ID"/>
        </w:rPr>
        <w:t xml:space="preserve"> hook.f) seed shell.</w:t>
      </w:r>
      <w:r w:rsidRPr="00AF6E7F">
        <w:rPr>
          <w:i/>
          <w:noProof/>
          <w:szCs w:val="24"/>
          <w:lang w:val="id-ID"/>
        </w:rPr>
        <w:t xml:space="preserve"> Asian Journal of Natural dan Applied Sciences</w:t>
      </w:r>
      <w:r w:rsidRPr="00AF6E7F">
        <w:rPr>
          <w:noProof/>
          <w:szCs w:val="24"/>
          <w:lang w:val="id-ID"/>
        </w:rPr>
        <w:t>, 1 (3), 39-50.</w:t>
      </w:r>
      <w:bookmarkEnd w:id="28"/>
    </w:p>
    <w:p w:rsidR="002A1F50" w:rsidRPr="005E3656" w:rsidRDefault="002A1F50" w:rsidP="002A1F50">
      <w:pPr>
        <w:pStyle w:val="Pustaka"/>
        <w:spacing w:after="240"/>
        <w:ind w:left="426" w:hanging="426"/>
        <w:rPr>
          <w:noProof/>
          <w:szCs w:val="24"/>
          <w:lang w:val="id-ID"/>
        </w:rPr>
      </w:pPr>
      <w:bookmarkStart w:id="29" w:name="_ENREF_28"/>
      <w:r w:rsidRPr="00AF6E7F">
        <w:rPr>
          <w:noProof/>
          <w:szCs w:val="24"/>
          <w:lang w:val="id-ID"/>
        </w:rPr>
        <w:t>Yang, K., Peng, J., Srinivasakannan, C., Z</w:t>
      </w:r>
      <w:r>
        <w:rPr>
          <w:noProof/>
          <w:szCs w:val="24"/>
          <w:lang w:val="id-ID"/>
        </w:rPr>
        <w:t xml:space="preserve">hang, L., Xia, H. dan Duan, X. </w:t>
      </w:r>
      <w:r w:rsidRPr="00AF6E7F">
        <w:rPr>
          <w:noProof/>
          <w:szCs w:val="24"/>
          <w:lang w:val="id-ID"/>
        </w:rPr>
        <w:t>2010. Preparation of high surface area activated carbon from coconut shells using microwave heating.</w:t>
      </w:r>
      <w:r w:rsidRPr="00AF6E7F">
        <w:rPr>
          <w:i/>
          <w:noProof/>
          <w:szCs w:val="24"/>
          <w:lang w:val="id-ID"/>
        </w:rPr>
        <w:t xml:space="preserve"> Bioresource Technology</w:t>
      </w:r>
      <w:r w:rsidRPr="00AF6E7F">
        <w:rPr>
          <w:noProof/>
          <w:szCs w:val="24"/>
          <w:lang w:val="id-ID"/>
        </w:rPr>
        <w:t>, 101 (15), 6163-6169.</w:t>
      </w:r>
      <w:bookmarkEnd w:id="29"/>
    </w:p>
    <w:p w:rsidR="00774322" w:rsidRDefault="002A1F50" w:rsidP="002A1F50">
      <w:pPr>
        <w:pStyle w:val="Pustaka"/>
        <w:spacing w:after="240"/>
        <w:ind w:left="426" w:hanging="426"/>
        <w:rPr>
          <w:noProof/>
          <w:szCs w:val="24"/>
          <w:lang w:val="id-ID"/>
        </w:rPr>
        <w:sectPr w:rsidR="00774322" w:rsidSect="002A1F50">
          <w:type w:val="continuous"/>
          <w:pgSz w:w="11907" w:h="16840" w:code="9"/>
          <w:pgMar w:top="1701" w:right="851" w:bottom="1418" w:left="1418" w:header="720" w:footer="720" w:gutter="0"/>
          <w:cols w:num="2" w:space="284"/>
          <w:docGrid w:linePitch="360"/>
        </w:sectPr>
      </w:pPr>
      <w:bookmarkStart w:id="30" w:name="_ENREF_29"/>
      <w:r w:rsidRPr="00AF6E7F">
        <w:rPr>
          <w:noProof/>
          <w:szCs w:val="24"/>
          <w:lang w:val="id-ID"/>
        </w:rPr>
        <w:t>Z</w:t>
      </w:r>
      <w:r>
        <w:rPr>
          <w:noProof/>
          <w:szCs w:val="24"/>
          <w:lang w:val="id-ID"/>
        </w:rPr>
        <w:t xml:space="preserve">hang, H., Yan, Y. dan Yang, L. </w:t>
      </w:r>
      <w:r w:rsidRPr="00AF6E7F">
        <w:rPr>
          <w:noProof/>
          <w:szCs w:val="24"/>
          <w:lang w:val="id-ID"/>
        </w:rPr>
        <w:t>2010. Preparation of activated carbon from sawdust by zinc chloride activation.</w:t>
      </w:r>
      <w:r w:rsidRPr="00AF6E7F">
        <w:rPr>
          <w:i/>
          <w:noProof/>
          <w:szCs w:val="24"/>
          <w:lang w:val="id-ID"/>
        </w:rPr>
        <w:t xml:space="preserve"> Adsorption</w:t>
      </w:r>
      <w:r w:rsidRPr="00AF6E7F">
        <w:rPr>
          <w:noProof/>
          <w:szCs w:val="24"/>
          <w:lang w:val="id-ID"/>
        </w:rPr>
        <w:t>, 16 (3), 161-166.</w:t>
      </w:r>
      <w:bookmarkEnd w:id="30"/>
    </w:p>
    <w:p w:rsidR="002A1F50" w:rsidRPr="00AF6E7F" w:rsidRDefault="002A1F50" w:rsidP="002A1F50">
      <w:pPr>
        <w:pStyle w:val="Pustaka"/>
        <w:spacing w:after="240"/>
        <w:ind w:left="426" w:hanging="426"/>
        <w:rPr>
          <w:noProof/>
          <w:szCs w:val="24"/>
          <w:lang w:val="id-ID"/>
        </w:rPr>
      </w:pPr>
    </w:p>
    <w:p w:rsidR="002A1F50" w:rsidRPr="00AF6E7F" w:rsidRDefault="002A1F50" w:rsidP="002A1F50">
      <w:pPr>
        <w:pStyle w:val="Pustaka"/>
        <w:spacing w:after="240"/>
        <w:rPr>
          <w:noProof/>
          <w:szCs w:val="24"/>
        </w:rPr>
      </w:pPr>
    </w:p>
    <w:p w:rsidR="002A1F50" w:rsidRPr="00AF6E7F" w:rsidRDefault="002A1F50" w:rsidP="002A1F50">
      <w:pPr>
        <w:pStyle w:val="Pustaka"/>
        <w:spacing w:after="240"/>
        <w:rPr>
          <w:noProof/>
          <w:szCs w:val="24"/>
        </w:rPr>
      </w:pPr>
    </w:p>
    <w:p w:rsidR="002A1F50" w:rsidRPr="00D00E8F" w:rsidRDefault="00EE084C" w:rsidP="00774322">
      <w:pPr>
        <w:pStyle w:val="Pustaka"/>
        <w:spacing w:after="240"/>
        <w:ind w:left="0" w:firstLine="0"/>
        <w:rPr>
          <w:rFonts w:eastAsia="Times New Roman"/>
          <w:b/>
          <w:sz w:val="32"/>
          <w:szCs w:val="24"/>
        </w:rPr>
      </w:pPr>
      <w:r w:rsidRPr="00AF6E7F">
        <w:rPr>
          <w:rFonts w:eastAsia="Times New Roman"/>
          <w:noProof/>
          <w:szCs w:val="24"/>
          <w:lang w:val="id-ID"/>
        </w:rPr>
        <w:fldChar w:fldCharType="end"/>
      </w:r>
      <w:r w:rsidR="00D00E8F">
        <w:rPr>
          <w:rFonts w:eastAsia="Times New Roman"/>
          <w:noProof/>
          <w:szCs w:val="24"/>
        </w:rPr>
        <w:t xml:space="preserve">         </w:t>
      </w:r>
    </w:p>
    <w:p w:rsidR="002A1F50" w:rsidRDefault="002A1F50" w:rsidP="002A1F50">
      <w:pPr>
        <w:spacing w:after="0" w:line="240" w:lineRule="auto"/>
        <w:jc w:val="center"/>
        <w:rPr>
          <w:rFonts w:ascii="Times New Roman" w:eastAsia="Times New Roman" w:hAnsi="Times New Roman"/>
          <w:b/>
          <w:sz w:val="32"/>
          <w:szCs w:val="24"/>
          <w:lang w:val="en-US"/>
        </w:rPr>
      </w:pPr>
    </w:p>
    <w:p w:rsidR="002A1F50" w:rsidRDefault="002A1F50" w:rsidP="002A1F50">
      <w:pPr>
        <w:spacing w:after="0" w:line="240" w:lineRule="auto"/>
        <w:jc w:val="center"/>
        <w:rPr>
          <w:rFonts w:ascii="Times New Roman" w:eastAsia="Times New Roman" w:hAnsi="Times New Roman"/>
          <w:b/>
          <w:sz w:val="32"/>
          <w:szCs w:val="24"/>
          <w:lang w:val="en-US"/>
        </w:rPr>
      </w:pPr>
    </w:p>
    <w:p w:rsidR="002A1F50" w:rsidRDefault="002A1F50" w:rsidP="002A1F50">
      <w:pPr>
        <w:spacing w:after="0" w:line="240" w:lineRule="auto"/>
        <w:jc w:val="center"/>
        <w:rPr>
          <w:rFonts w:ascii="Times New Roman" w:eastAsia="Times New Roman" w:hAnsi="Times New Roman"/>
          <w:b/>
          <w:sz w:val="32"/>
          <w:szCs w:val="24"/>
          <w:lang w:val="en-US"/>
        </w:rPr>
      </w:pPr>
    </w:p>
    <w:p w:rsidR="002A1F50" w:rsidRDefault="002A1F50" w:rsidP="002A1F50">
      <w:pPr>
        <w:spacing w:after="0" w:line="240" w:lineRule="auto"/>
        <w:jc w:val="center"/>
        <w:rPr>
          <w:rFonts w:ascii="Times New Roman" w:eastAsia="Times New Roman" w:hAnsi="Times New Roman"/>
          <w:b/>
          <w:sz w:val="32"/>
          <w:szCs w:val="24"/>
        </w:rPr>
      </w:pPr>
    </w:p>
    <w:p w:rsidR="002A1F50" w:rsidRDefault="002A1F50" w:rsidP="002A1F50">
      <w:pPr>
        <w:spacing w:after="0" w:line="240" w:lineRule="auto"/>
        <w:jc w:val="center"/>
        <w:rPr>
          <w:rFonts w:ascii="Times New Roman" w:eastAsia="Times New Roman" w:hAnsi="Times New Roman"/>
          <w:b/>
          <w:sz w:val="32"/>
          <w:szCs w:val="24"/>
        </w:rPr>
      </w:pPr>
    </w:p>
    <w:p w:rsidR="002A1F50" w:rsidRDefault="002A1F50" w:rsidP="002A1F50">
      <w:pPr>
        <w:spacing w:after="0" w:line="240" w:lineRule="auto"/>
        <w:jc w:val="center"/>
        <w:rPr>
          <w:rFonts w:ascii="Times New Roman" w:eastAsia="Times New Roman" w:hAnsi="Times New Roman"/>
          <w:b/>
          <w:sz w:val="32"/>
          <w:szCs w:val="24"/>
        </w:rPr>
      </w:pPr>
    </w:p>
    <w:sectPr w:rsidR="002A1F50" w:rsidSect="00A14A98">
      <w:headerReference w:type="default" r:id="rId16"/>
      <w:type w:val="continuous"/>
      <w:pgSz w:w="11907" w:h="16840" w:code="9"/>
      <w:pgMar w:top="1701" w:right="851" w:bottom="1418" w:left="1418" w:header="1021" w:footer="1021" w:gutter="0"/>
      <w:cols w:num="2" w:space="284"/>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9D9" w:rsidRDefault="009109D9" w:rsidP="002A0C27">
      <w:pPr>
        <w:spacing w:after="0" w:line="240" w:lineRule="auto"/>
      </w:pPr>
      <w:r>
        <w:separator/>
      </w:r>
    </w:p>
  </w:endnote>
  <w:endnote w:type="continuationSeparator" w:id="0">
    <w:p w:rsidR="009109D9" w:rsidRDefault="009109D9" w:rsidP="002A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9D9" w:rsidRDefault="009109D9" w:rsidP="002A0C27">
      <w:pPr>
        <w:spacing w:after="0" w:line="240" w:lineRule="auto"/>
      </w:pPr>
      <w:r>
        <w:separator/>
      </w:r>
    </w:p>
  </w:footnote>
  <w:footnote w:type="continuationSeparator" w:id="0">
    <w:p w:rsidR="009109D9" w:rsidRDefault="009109D9" w:rsidP="002A0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5B1" w:rsidRPr="00AF6E7F" w:rsidRDefault="00FE05B1" w:rsidP="00C4535E">
    <w:pPr>
      <w:pStyle w:val="Header"/>
      <w:rPr>
        <w:rFonts w:ascii="Times New Roman" w:hAnsi="Times New Roman"/>
        <w:sz w:val="24"/>
        <w:szCs w:val="24"/>
        <w:lang w:val="en-US"/>
      </w:rPr>
    </w:pPr>
    <w:r w:rsidRPr="00FC3968">
      <w:rPr>
        <w:rFonts w:ascii="Times New Roman" w:hAnsi="Times New Roman"/>
        <w:noProof/>
        <w:sz w:val="24"/>
        <w:szCs w:val="24"/>
      </w:rPr>
      <w:t>Mizwar</w:t>
    </w:r>
    <w:r w:rsidRPr="00FC3968">
      <w:rPr>
        <w:rFonts w:ascii="Times New Roman" w:hAnsi="Times New Roman"/>
        <w:noProof/>
        <w:sz w:val="24"/>
        <w:szCs w:val="24"/>
        <w:lang w:val="en-US"/>
      </w:rPr>
      <w:t>, Aktivasi Kimia-Fisik Limbah Serutan Rotan Menjadi Karbon Aktif</w:t>
    </w:r>
    <w:r w:rsidRPr="00FC3968">
      <w:rPr>
        <w:rFonts w:ascii="Times New Roman" w:hAnsi="Times New Roman"/>
        <w:noProof/>
        <w:sz w:val="24"/>
        <w:szCs w:val="24"/>
        <w:lang w:val="en-US"/>
      </w:rPr>
      <w:tab/>
    </w:r>
    <w:r>
      <w:rPr>
        <w:rFonts w:ascii="Times New Roman" w:hAnsi="Times New Roman"/>
        <w:noProof/>
        <w:sz w:val="24"/>
        <w:szCs w:val="24"/>
        <w:lang w:val="en-US"/>
      </w:rPr>
      <w:t xml:space="preserve">  </w:t>
    </w:r>
    <w:r w:rsidRPr="00FC3968">
      <w:rPr>
        <w:rFonts w:ascii="Times New Roman" w:hAnsi="Times New Roman"/>
        <w:sz w:val="24"/>
        <w:szCs w:val="24"/>
      </w:rPr>
      <w:t xml:space="preserve"> </w:t>
    </w:r>
    <w:sdt>
      <w:sdtPr>
        <w:rPr>
          <w:rFonts w:ascii="Times New Roman" w:hAnsi="Times New Roman"/>
          <w:sz w:val="24"/>
          <w:szCs w:val="24"/>
        </w:rPr>
        <w:id w:val="411134840"/>
        <w:docPartObj>
          <w:docPartGallery w:val="Page Numbers (Top of Page)"/>
          <w:docPartUnique/>
        </w:docPartObj>
      </w:sdtPr>
      <w:sdtEndPr>
        <w:rPr>
          <w:noProof/>
        </w:rPr>
      </w:sdtEndPr>
      <w:sdtContent>
        <w:r w:rsidRPr="00FC3968">
          <w:rPr>
            <w:rFonts w:ascii="Times New Roman" w:hAnsi="Times New Roman"/>
            <w:sz w:val="24"/>
            <w:szCs w:val="24"/>
          </w:rPr>
          <w:fldChar w:fldCharType="begin"/>
        </w:r>
        <w:r w:rsidRPr="00FC3968">
          <w:rPr>
            <w:rFonts w:ascii="Times New Roman" w:hAnsi="Times New Roman"/>
            <w:sz w:val="24"/>
            <w:szCs w:val="24"/>
          </w:rPr>
          <w:instrText xml:space="preserve"> PAGE   \* MERGEFORMAT </w:instrText>
        </w:r>
        <w:r w:rsidRPr="00FC3968">
          <w:rPr>
            <w:rFonts w:ascii="Times New Roman" w:hAnsi="Times New Roman"/>
            <w:sz w:val="24"/>
            <w:szCs w:val="24"/>
          </w:rPr>
          <w:fldChar w:fldCharType="separate"/>
        </w:r>
        <w:r w:rsidR="00756CB4">
          <w:rPr>
            <w:rFonts w:ascii="Times New Roman" w:hAnsi="Times New Roman"/>
            <w:noProof/>
            <w:sz w:val="24"/>
            <w:szCs w:val="24"/>
          </w:rPr>
          <w:t>89</w:t>
        </w:r>
        <w:r w:rsidRPr="00FC3968">
          <w:rPr>
            <w:rFonts w:ascii="Times New Roman" w:hAnsi="Times New Roman"/>
            <w:noProof/>
            <w:sz w:val="24"/>
            <w:szCs w:val="24"/>
          </w:rPr>
          <w:fldChar w:fldCharType="end"/>
        </w:r>
      </w:sdtContent>
    </w:sdt>
  </w:p>
  <w:p w:rsidR="00FE05B1" w:rsidRPr="00544DC7" w:rsidRDefault="00FE05B1" w:rsidP="00864276">
    <w:pPr>
      <w:rPr>
        <w:rFonts w:ascii="Times New Roman" w:hAnsi="Times New Roman"/>
        <w:b/>
        <w:bCs/>
        <w:sz w:val="24"/>
        <w:szCs w:val="24"/>
        <w:lang w:val="en-US"/>
      </w:rPr>
    </w:pPr>
  </w:p>
  <w:p w:rsidR="00FE05B1" w:rsidRPr="00864276" w:rsidRDefault="00FE05B1" w:rsidP="008642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5B1" w:rsidRPr="00235DE4" w:rsidRDefault="00FE05B1" w:rsidP="000A18C9">
    <w:pPr>
      <w:pStyle w:val="Header"/>
      <w:tabs>
        <w:tab w:val="left" w:pos="540"/>
      </w:tabs>
      <w:rPr>
        <w:rFonts w:ascii="Times New Roman" w:hAnsi="Times New Roman"/>
        <w:b/>
        <w:sz w:val="24"/>
        <w:szCs w:val="24"/>
      </w:rPr>
    </w:pPr>
    <w:r w:rsidRPr="00FC3968">
      <w:rPr>
        <w:rFonts w:ascii="Times New Roman" w:hAnsi="Times New Roman"/>
        <w:b/>
        <w:sz w:val="24"/>
        <w:szCs w:val="24"/>
      </w:rPr>
      <w:fldChar w:fldCharType="begin"/>
    </w:r>
    <w:r w:rsidRPr="00FC3968">
      <w:rPr>
        <w:rFonts w:ascii="Times New Roman" w:hAnsi="Times New Roman"/>
        <w:b/>
        <w:sz w:val="24"/>
        <w:szCs w:val="24"/>
      </w:rPr>
      <w:instrText xml:space="preserve"> PAGE   \* MERGEFORMAT </w:instrText>
    </w:r>
    <w:r w:rsidRPr="00FC3968">
      <w:rPr>
        <w:rFonts w:ascii="Times New Roman" w:hAnsi="Times New Roman"/>
        <w:b/>
        <w:sz w:val="24"/>
        <w:szCs w:val="24"/>
      </w:rPr>
      <w:fldChar w:fldCharType="separate"/>
    </w:r>
    <w:r w:rsidR="00756CB4">
      <w:rPr>
        <w:rFonts w:ascii="Times New Roman" w:hAnsi="Times New Roman"/>
        <w:b/>
        <w:noProof/>
        <w:sz w:val="24"/>
        <w:szCs w:val="24"/>
      </w:rPr>
      <w:t>88</w:t>
    </w:r>
    <w:r w:rsidRPr="00FC3968">
      <w:rPr>
        <w:rFonts w:ascii="Times New Roman" w:hAnsi="Times New Roman"/>
        <w:b/>
        <w:sz w:val="24"/>
        <w:szCs w:val="24"/>
      </w:rPr>
      <w:fldChar w:fldCharType="end"/>
    </w:r>
    <w:r w:rsidRPr="00FC3968">
      <w:rPr>
        <w:rFonts w:ascii="Times New Roman" w:hAnsi="Times New Roman"/>
        <w:b/>
        <w:sz w:val="24"/>
        <w:szCs w:val="24"/>
      </w:rPr>
      <w:tab/>
      <w:t>Jurnal Purifikasi, Vol. 1</w:t>
    </w:r>
    <w:r w:rsidRPr="00FC3968">
      <w:rPr>
        <w:rFonts w:ascii="Times New Roman" w:hAnsi="Times New Roman"/>
        <w:b/>
        <w:sz w:val="24"/>
        <w:szCs w:val="24"/>
        <w:lang w:val="en-US"/>
      </w:rPr>
      <w:t>4</w:t>
    </w:r>
    <w:r>
      <w:rPr>
        <w:rFonts w:ascii="Times New Roman" w:hAnsi="Times New Roman"/>
        <w:b/>
        <w:sz w:val="24"/>
        <w:szCs w:val="24"/>
      </w:rPr>
      <w:t xml:space="preserve">, No. 1, </w:t>
    </w:r>
    <w:r>
      <w:rPr>
        <w:rFonts w:ascii="Times New Roman" w:hAnsi="Times New Roman"/>
        <w:b/>
        <w:sz w:val="24"/>
        <w:szCs w:val="24"/>
        <w:lang w:val="en-US"/>
      </w:rPr>
      <w:t>Juli</w:t>
    </w:r>
    <w:r>
      <w:rPr>
        <w:rFonts w:ascii="Times New Roman" w:hAnsi="Times New Roman"/>
        <w:b/>
        <w:sz w:val="24"/>
        <w:szCs w:val="24"/>
      </w:rPr>
      <w:t xml:space="preserve"> 201</w:t>
    </w:r>
    <w:r>
      <w:rPr>
        <w:rFonts w:ascii="Times New Roman" w:hAnsi="Times New Roman"/>
        <w:b/>
        <w:sz w:val="24"/>
        <w:szCs w:val="24"/>
        <w:lang w:val="en-US"/>
      </w:rPr>
      <w:t>4</w:t>
    </w:r>
    <w:r>
      <w:rPr>
        <w:rFonts w:ascii="Times New Roman" w:hAnsi="Times New Roman"/>
        <w:b/>
        <w:sz w:val="24"/>
        <w:szCs w:val="24"/>
      </w:rPr>
      <w:t>: 82-89</w:t>
    </w:r>
  </w:p>
  <w:p w:rsidR="00FE05B1" w:rsidRDefault="00FE05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5B1" w:rsidRPr="00544DC7" w:rsidRDefault="00FE05B1" w:rsidP="00616ADE">
    <w:pPr>
      <w:rPr>
        <w:rFonts w:ascii="Times New Roman" w:hAnsi="Times New Roman"/>
        <w:b/>
        <w:bCs/>
        <w:sz w:val="24"/>
        <w:szCs w:val="24"/>
        <w:lang w:val="en-US"/>
      </w:rPr>
    </w:pPr>
    <w:r>
      <w:rPr>
        <w:rFonts w:ascii="Times New Roman" w:hAnsi="Times New Roman"/>
        <w:sz w:val="24"/>
        <w:szCs w:val="24"/>
        <w:lang w:val="en-US"/>
      </w:rPr>
      <w:t>Purnama</w:t>
    </w:r>
    <w:r w:rsidRPr="00616ADE">
      <w:rPr>
        <w:rFonts w:ascii="Times New Roman" w:hAnsi="Times New Roman"/>
        <w:sz w:val="24"/>
        <w:szCs w:val="24"/>
        <w:lang w:val="en-US"/>
      </w:rPr>
      <w:t xml:space="preserve">, </w:t>
    </w:r>
    <w:r>
      <w:rPr>
        <w:rFonts w:ascii="Times New Roman" w:hAnsi="Times New Roman"/>
        <w:bCs/>
        <w:sz w:val="24"/>
        <w:szCs w:val="24"/>
        <w:lang w:val="en-US"/>
      </w:rPr>
      <w:t>Potensi Airtanah tidak Tertekan</w:t>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sdt>
      <w:sdtPr>
        <w:rPr>
          <w:rFonts w:ascii="Times New Roman" w:hAnsi="Times New Roman"/>
          <w:sz w:val="24"/>
          <w:szCs w:val="24"/>
        </w:rPr>
        <w:id w:val="1009485704"/>
        <w:docPartObj>
          <w:docPartGallery w:val="Page Numbers (Top of Page)"/>
          <w:docPartUnique/>
        </w:docPartObj>
      </w:sdtPr>
      <w:sdtEndPr>
        <w:rPr>
          <w:noProof/>
        </w:rPr>
      </w:sdtEndPr>
      <w:sdtContent>
        <w:r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Pr="00616ADE">
          <w:rPr>
            <w:rFonts w:ascii="Times New Roman" w:hAnsi="Times New Roman"/>
            <w:sz w:val="24"/>
            <w:szCs w:val="24"/>
          </w:rPr>
          <w:fldChar w:fldCharType="separate"/>
        </w:r>
        <w:r>
          <w:rPr>
            <w:rFonts w:ascii="Times New Roman" w:hAnsi="Times New Roman"/>
            <w:noProof/>
            <w:sz w:val="24"/>
            <w:szCs w:val="24"/>
          </w:rPr>
          <w:t>89</w:t>
        </w:r>
        <w:r w:rsidRPr="00616ADE">
          <w:rPr>
            <w:rFonts w:ascii="Times New Roman" w:hAnsi="Times New Roman"/>
            <w:noProof/>
            <w:sz w:val="24"/>
            <w:szCs w:val="24"/>
          </w:rPr>
          <w:fldChar w:fldCharType="end"/>
        </w:r>
      </w:sdtContent>
    </w:sdt>
  </w:p>
  <w:p w:rsidR="00FE05B1" w:rsidRDefault="00FE05B1"/>
  <w:p w:rsidR="00FE05B1" w:rsidRDefault="00FE05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4A6"/>
    <w:multiLevelType w:val="hybridMultilevel"/>
    <w:tmpl w:val="D472928A"/>
    <w:lvl w:ilvl="0" w:tplc="3B963FD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3B2048F"/>
    <w:multiLevelType w:val="hybridMultilevel"/>
    <w:tmpl w:val="E4008116"/>
    <w:lvl w:ilvl="0" w:tplc="FBBE3E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73C486B"/>
    <w:multiLevelType w:val="hybridMultilevel"/>
    <w:tmpl w:val="0C5456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2956B1"/>
    <w:multiLevelType w:val="hybridMultilevel"/>
    <w:tmpl w:val="1B26F560"/>
    <w:lvl w:ilvl="0" w:tplc="5EC4010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4E675B0"/>
    <w:multiLevelType w:val="hybridMultilevel"/>
    <w:tmpl w:val="556E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F48BD"/>
    <w:multiLevelType w:val="hybridMultilevel"/>
    <w:tmpl w:val="1A5A60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B945E9"/>
    <w:multiLevelType w:val="hybridMultilevel"/>
    <w:tmpl w:val="185C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751CE"/>
    <w:multiLevelType w:val="hybridMultilevel"/>
    <w:tmpl w:val="D9D8B258"/>
    <w:lvl w:ilvl="0" w:tplc="6D364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EC59FD"/>
    <w:multiLevelType w:val="hybridMultilevel"/>
    <w:tmpl w:val="33A46C20"/>
    <w:lvl w:ilvl="0" w:tplc="0421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116922"/>
    <w:multiLevelType w:val="hybridMultilevel"/>
    <w:tmpl w:val="DADE1F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3824B8"/>
    <w:multiLevelType w:val="hybridMultilevel"/>
    <w:tmpl w:val="8782F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F600D"/>
    <w:multiLevelType w:val="hybridMultilevel"/>
    <w:tmpl w:val="B3ECF8C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9C6E36"/>
    <w:multiLevelType w:val="hybridMultilevel"/>
    <w:tmpl w:val="0208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A2935"/>
    <w:multiLevelType w:val="hybridMultilevel"/>
    <w:tmpl w:val="DD2ED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CC37FD"/>
    <w:multiLevelType w:val="multilevel"/>
    <w:tmpl w:val="8140F498"/>
    <w:lvl w:ilvl="0">
      <w:start w:val="1"/>
      <w:numFmt w:val="decimal"/>
      <w:pStyle w:val="Heading1"/>
      <w:lvlText w:val="%1."/>
      <w:lvlJc w:val="left"/>
      <w:pPr>
        <w:ind w:left="298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3980224B"/>
    <w:multiLevelType w:val="hybridMultilevel"/>
    <w:tmpl w:val="FAAE7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B5953"/>
    <w:multiLevelType w:val="hybridMultilevel"/>
    <w:tmpl w:val="526211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24E7116"/>
    <w:multiLevelType w:val="hybridMultilevel"/>
    <w:tmpl w:val="987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967D9"/>
    <w:multiLevelType w:val="hybridMultilevel"/>
    <w:tmpl w:val="268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11004E"/>
    <w:multiLevelType w:val="hybridMultilevel"/>
    <w:tmpl w:val="D5829CB8"/>
    <w:lvl w:ilvl="0" w:tplc="B3040E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63"/>
        </w:tabs>
        <w:ind w:left="663" w:hanging="360"/>
      </w:pPr>
    </w:lvl>
    <w:lvl w:ilvl="2" w:tplc="0409001B" w:tentative="1">
      <w:start w:val="1"/>
      <w:numFmt w:val="lowerRoman"/>
      <w:lvlText w:val="%3."/>
      <w:lvlJc w:val="right"/>
      <w:pPr>
        <w:tabs>
          <w:tab w:val="num" w:pos="1383"/>
        </w:tabs>
        <w:ind w:left="1383" w:hanging="180"/>
      </w:pPr>
    </w:lvl>
    <w:lvl w:ilvl="3" w:tplc="0409000F" w:tentative="1">
      <w:start w:val="1"/>
      <w:numFmt w:val="decimal"/>
      <w:lvlText w:val="%4."/>
      <w:lvlJc w:val="left"/>
      <w:pPr>
        <w:tabs>
          <w:tab w:val="num" w:pos="2103"/>
        </w:tabs>
        <w:ind w:left="2103" w:hanging="360"/>
      </w:pPr>
    </w:lvl>
    <w:lvl w:ilvl="4" w:tplc="04090019" w:tentative="1">
      <w:start w:val="1"/>
      <w:numFmt w:val="lowerLetter"/>
      <w:lvlText w:val="%5."/>
      <w:lvlJc w:val="left"/>
      <w:pPr>
        <w:tabs>
          <w:tab w:val="num" w:pos="2823"/>
        </w:tabs>
        <w:ind w:left="2823" w:hanging="360"/>
      </w:pPr>
    </w:lvl>
    <w:lvl w:ilvl="5" w:tplc="0409001B" w:tentative="1">
      <w:start w:val="1"/>
      <w:numFmt w:val="lowerRoman"/>
      <w:lvlText w:val="%6."/>
      <w:lvlJc w:val="right"/>
      <w:pPr>
        <w:tabs>
          <w:tab w:val="num" w:pos="3543"/>
        </w:tabs>
        <w:ind w:left="3543" w:hanging="180"/>
      </w:pPr>
    </w:lvl>
    <w:lvl w:ilvl="6" w:tplc="0409000F" w:tentative="1">
      <w:start w:val="1"/>
      <w:numFmt w:val="decimal"/>
      <w:lvlText w:val="%7."/>
      <w:lvlJc w:val="left"/>
      <w:pPr>
        <w:tabs>
          <w:tab w:val="num" w:pos="4263"/>
        </w:tabs>
        <w:ind w:left="4263" w:hanging="360"/>
      </w:pPr>
    </w:lvl>
    <w:lvl w:ilvl="7" w:tplc="04090019" w:tentative="1">
      <w:start w:val="1"/>
      <w:numFmt w:val="lowerLetter"/>
      <w:lvlText w:val="%8."/>
      <w:lvlJc w:val="left"/>
      <w:pPr>
        <w:tabs>
          <w:tab w:val="num" w:pos="4983"/>
        </w:tabs>
        <w:ind w:left="4983" w:hanging="360"/>
      </w:pPr>
    </w:lvl>
    <w:lvl w:ilvl="8" w:tplc="0409001B" w:tentative="1">
      <w:start w:val="1"/>
      <w:numFmt w:val="lowerRoman"/>
      <w:lvlText w:val="%9."/>
      <w:lvlJc w:val="right"/>
      <w:pPr>
        <w:tabs>
          <w:tab w:val="num" w:pos="5703"/>
        </w:tabs>
        <w:ind w:left="5703" w:hanging="180"/>
      </w:pPr>
    </w:lvl>
  </w:abstractNum>
  <w:abstractNum w:abstractNumId="20">
    <w:nsid w:val="46137C57"/>
    <w:multiLevelType w:val="hybridMultilevel"/>
    <w:tmpl w:val="AFC8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B35154"/>
    <w:multiLevelType w:val="hybridMultilevel"/>
    <w:tmpl w:val="81122DA2"/>
    <w:lvl w:ilvl="0" w:tplc="C5C810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7913B6"/>
    <w:multiLevelType w:val="hybridMultilevel"/>
    <w:tmpl w:val="113C7A80"/>
    <w:lvl w:ilvl="0" w:tplc="A346234A">
      <w:start w:val="1"/>
      <w:numFmt w:val="decimal"/>
      <w:lvlText w:val="%1."/>
      <w:lvlJc w:val="left"/>
      <w:pPr>
        <w:tabs>
          <w:tab w:val="num" w:pos="562"/>
        </w:tabs>
        <w:ind w:left="562" w:hanging="375"/>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3">
    <w:nsid w:val="4B8866D6"/>
    <w:multiLevelType w:val="hybridMultilevel"/>
    <w:tmpl w:val="A844B0C0"/>
    <w:lvl w:ilvl="0" w:tplc="EBC470F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CBD259F"/>
    <w:multiLevelType w:val="hybridMultilevel"/>
    <w:tmpl w:val="0ECA98CE"/>
    <w:lvl w:ilvl="0" w:tplc="0421000F">
      <w:start w:val="1"/>
      <w:numFmt w:val="decimal"/>
      <w:lvlText w:val="%1."/>
      <w:lvlJc w:val="left"/>
      <w:pPr>
        <w:ind w:left="121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25">
    <w:nsid w:val="4D4B6D33"/>
    <w:multiLevelType w:val="hybridMultilevel"/>
    <w:tmpl w:val="AB2AE9BC"/>
    <w:lvl w:ilvl="0" w:tplc="856878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C16E27"/>
    <w:multiLevelType w:val="hybridMultilevel"/>
    <w:tmpl w:val="E3002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D7578"/>
    <w:multiLevelType w:val="hybridMultilevel"/>
    <w:tmpl w:val="9EB637A4"/>
    <w:lvl w:ilvl="0" w:tplc="A34AEE1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54492B63"/>
    <w:multiLevelType w:val="hybridMultilevel"/>
    <w:tmpl w:val="273C9A00"/>
    <w:lvl w:ilvl="0" w:tplc="F81C07C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551C5B17"/>
    <w:multiLevelType w:val="hybridMultilevel"/>
    <w:tmpl w:val="8A9E398E"/>
    <w:lvl w:ilvl="0" w:tplc="10529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F81866"/>
    <w:multiLevelType w:val="hybridMultilevel"/>
    <w:tmpl w:val="894A6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5D7E6B"/>
    <w:multiLevelType w:val="hybridMultilevel"/>
    <w:tmpl w:val="87068104"/>
    <w:lvl w:ilvl="0" w:tplc="A31874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C54EB"/>
    <w:multiLevelType w:val="hybridMultilevel"/>
    <w:tmpl w:val="17AED44E"/>
    <w:lvl w:ilvl="0" w:tplc="22A6BBB2">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656A5BB7"/>
    <w:multiLevelType w:val="hybridMultilevel"/>
    <w:tmpl w:val="291CA2EE"/>
    <w:lvl w:ilvl="0" w:tplc="206E9F7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CA204C"/>
    <w:multiLevelType w:val="hybridMultilevel"/>
    <w:tmpl w:val="A86E1AAA"/>
    <w:lvl w:ilvl="0" w:tplc="F9AE536C">
      <w:start w:val="1"/>
      <w:numFmt w:val="decimal"/>
      <w:lvlText w:val="%1)"/>
      <w:lvlJc w:val="left"/>
      <w:pPr>
        <w:ind w:left="4357" w:hanging="360"/>
      </w:pPr>
      <w:rPr>
        <w:rFonts w:hint="default"/>
      </w:rPr>
    </w:lvl>
    <w:lvl w:ilvl="1" w:tplc="04090019" w:tentative="1">
      <w:start w:val="1"/>
      <w:numFmt w:val="lowerLetter"/>
      <w:lvlText w:val="%2."/>
      <w:lvlJc w:val="left"/>
      <w:pPr>
        <w:ind w:left="5077" w:hanging="360"/>
      </w:pPr>
    </w:lvl>
    <w:lvl w:ilvl="2" w:tplc="0409001B" w:tentative="1">
      <w:start w:val="1"/>
      <w:numFmt w:val="lowerRoman"/>
      <w:lvlText w:val="%3."/>
      <w:lvlJc w:val="right"/>
      <w:pPr>
        <w:ind w:left="5797" w:hanging="180"/>
      </w:pPr>
    </w:lvl>
    <w:lvl w:ilvl="3" w:tplc="0409000F" w:tentative="1">
      <w:start w:val="1"/>
      <w:numFmt w:val="decimal"/>
      <w:lvlText w:val="%4."/>
      <w:lvlJc w:val="left"/>
      <w:pPr>
        <w:ind w:left="6517" w:hanging="360"/>
      </w:pPr>
    </w:lvl>
    <w:lvl w:ilvl="4" w:tplc="04090019" w:tentative="1">
      <w:start w:val="1"/>
      <w:numFmt w:val="lowerLetter"/>
      <w:lvlText w:val="%5."/>
      <w:lvlJc w:val="left"/>
      <w:pPr>
        <w:ind w:left="7237" w:hanging="360"/>
      </w:pPr>
    </w:lvl>
    <w:lvl w:ilvl="5" w:tplc="0409001B" w:tentative="1">
      <w:start w:val="1"/>
      <w:numFmt w:val="lowerRoman"/>
      <w:lvlText w:val="%6."/>
      <w:lvlJc w:val="right"/>
      <w:pPr>
        <w:ind w:left="7957" w:hanging="180"/>
      </w:pPr>
    </w:lvl>
    <w:lvl w:ilvl="6" w:tplc="0409000F" w:tentative="1">
      <w:start w:val="1"/>
      <w:numFmt w:val="decimal"/>
      <w:lvlText w:val="%7."/>
      <w:lvlJc w:val="left"/>
      <w:pPr>
        <w:ind w:left="8677" w:hanging="360"/>
      </w:pPr>
    </w:lvl>
    <w:lvl w:ilvl="7" w:tplc="04090019" w:tentative="1">
      <w:start w:val="1"/>
      <w:numFmt w:val="lowerLetter"/>
      <w:lvlText w:val="%8."/>
      <w:lvlJc w:val="left"/>
      <w:pPr>
        <w:ind w:left="9397" w:hanging="360"/>
      </w:pPr>
    </w:lvl>
    <w:lvl w:ilvl="8" w:tplc="0409001B" w:tentative="1">
      <w:start w:val="1"/>
      <w:numFmt w:val="lowerRoman"/>
      <w:lvlText w:val="%9."/>
      <w:lvlJc w:val="right"/>
      <w:pPr>
        <w:ind w:left="10117" w:hanging="180"/>
      </w:pPr>
    </w:lvl>
  </w:abstractNum>
  <w:abstractNum w:abstractNumId="35">
    <w:nsid w:val="6B3A5298"/>
    <w:multiLevelType w:val="hybridMultilevel"/>
    <w:tmpl w:val="F9FCC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893D58"/>
    <w:multiLevelType w:val="hybridMultilevel"/>
    <w:tmpl w:val="0FCA1EF6"/>
    <w:lvl w:ilvl="0" w:tplc="C1DCC5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361B9D"/>
    <w:multiLevelType w:val="hybridMultilevel"/>
    <w:tmpl w:val="D7709A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F6C4476"/>
    <w:multiLevelType w:val="hybridMultilevel"/>
    <w:tmpl w:val="2B1A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01011F"/>
    <w:multiLevelType w:val="hybridMultilevel"/>
    <w:tmpl w:val="4E2A08E0"/>
    <w:lvl w:ilvl="0" w:tplc="223CB1F8">
      <w:start w:val="1"/>
      <w:numFmt w:val="lowerLetter"/>
      <w:lvlText w:val="%1."/>
      <w:lvlJc w:val="left"/>
      <w:pPr>
        <w:tabs>
          <w:tab w:val="num" w:pos="780"/>
        </w:tabs>
        <w:ind w:left="78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58245F8"/>
    <w:multiLevelType w:val="hybridMultilevel"/>
    <w:tmpl w:val="987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B90E10"/>
    <w:multiLevelType w:val="hybridMultilevel"/>
    <w:tmpl w:val="6FE4D682"/>
    <w:lvl w:ilvl="0" w:tplc="2884B3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8047A7F"/>
    <w:multiLevelType w:val="hybridMultilevel"/>
    <w:tmpl w:val="78863312"/>
    <w:lvl w:ilvl="0" w:tplc="04210001">
      <w:start w:val="1"/>
      <w:numFmt w:val="bullet"/>
      <w:lvlText w:val=""/>
      <w:lvlJc w:val="left"/>
      <w:pPr>
        <w:ind w:left="-1242" w:hanging="360"/>
      </w:pPr>
      <w:rPr>
        <w:rFonts w:ascii="Symbol" w:hAnsi="Symbol" w:hint="default"/>
      </w:rPr>
    </w:lvl>
    <w:lvl w:ilvl="1" w:tplc="04210003" w:tentative="1">
      <w:start w:val="1"/>
      <w:numFmt w:val="bullet"/>
      <w:lvlText w:val="o"/>
      <w:lvlJc w:val="left"/>
      <w:pPr>
        <w:ind w:left="-522" w:hanging="360"/>
      </w:pPr>
      <w:rPr>
        <w:rFonts w:ascii="Courier New" w:hAnsi="Courier New" w:cs="Courier New" w:hint="default"/>
      </w:rPr>
    </w:lvl>
    <w:lvl w:ilvl="2" w:tplc="04210005" w:tentative="1">
      <w:start w:val="1"/>
      <w:numFmt w:val="bullet"/>
      <w:lvlText w:val=""/>
      <w:lvlJc w:val="left"/>
      <w:pPr>
        <w:ind w:left="198" w:hanging="360"/>
      </w:pPr>
      <w:rPr>
        <w:rFonts w:ascii="Wingdings" w:hAnsi="Wingdings" w:hint="default"/>
      </w:rPr>
    </w:lvl>
    <w:lvl w:ilvl="3" w:tplc="04210001" w:tentative="1">
      <w:start w:val="1"/>
      <w:numFmt w:val="bullet"/>
      <w:lvlText w:val=""/>
      <w:lvlJc w:val="left"/>
      <w:pPr>
        <w:ind w:left="918" w:hanging="360"/>
      </w:pPr>
      <w:rPr>
        <w:rFonts w:ascii="Symbol" w:hAnsi="Symbol" w:hint="default"/>
      </w:rPr>
    </w:lvl>
    <w:lvl w:ilvl="4" w:tplc="04210003" w:tentative="1">
      <w:start w:val="1"/>
      <w:numFmt w:val="bullet"/>
      <w:lvlText w:val="o"/>
      <w:lvlJc w:val="left"/>
      <w:pPr>
        <w:ind w:left="1638" w:hanging="360"/>
      </w:pPr>
      <w:rPr>
        <w:rFonts w:ascii="Courier New" w:hAnsi="Courier New" w:cs="Courier New" w:hint="default"/>
      </w:rPr>
    </w:lvl>
    <w:lvl w:ilvl="5" w:tplc="04210005" w:tentative="1">
      <w:start w:val="1"/>
      <w:numFmt w:val="bullet"/>
      <w:lvlText w:val=""/>
      <w:lvlJc w:val="left"/>
      <w:pPr>
        <w:ind w:left="2358" w:hanging="360"/>
      </w:pPr>
      <w:rPr>
        <w:rFonts w:ascii="Wingdings" w:hAnsi="Wingdings" w:hint="default"/>
      </w:rPr>
    </w:lvl>
    <w:lvl w:ilvl="6" w:tplc="04210001" w:tentative="1">
      <w:start w:val="1"/>
      <w:numFmt w:val="bullet"/>
      <w:lvlText w:val=""/>
      <w:lvlJc w:val="left"/>
      <w:pPr>
        <w:ind w:left="3078" w:hanging="360"/>
      </w:pPr>
      <w:rPr>
        <w:rFonts w:ascii="Symbol" w:hAnsi="Symbol" w:hint="default"/>
      </w:rPr>
    </w:lvl>
    <w:lvl w:ilvl="7" w:tplc="04210003" w:tentative="1">
      <w:start w:val="1"/>
      <w:numFmt w:val="bullet"/>
      <w:lvlText w:val="o"/>
      <w:lvlJc w:val="left"/>
      <w:pPr>
        <w:ind w:left="3798" w:hanging="360"/>
      </w:pPr>
      <w:rPr>
        <w:rFonts w:ascii="Courier New" w:hAnsi="Courier New" w:cs="Courier New" w:hint="default"/>
      </w:rPr>
    </w:lvl>
    <w:lvl w:ilvl="8" w:tplc="04210005" w:tentative="1">
      <w:start w:val="1"/>
      <w:numFmt w:val="bullet"/>
      <w:lvlText w:val=""/>
      <w:lvlJc w:val="left"/>
      <w:pPr>
        <w:ind w:left="4518" w:hanging="360"/>
      </w:pPr>
      <w:rPr>
        <w:rFonts w:ascii="Wingdings" w:hAnsi="Wingdings" w:hint="default"/>
      </w:rPr>
    </w:lvl>
  </w:abstractNum>
  <w:abstractNum w:abstractNumId="43">
    <w:nsid w:val="7B9841AC"/>
    <w:multiLevelType w:val="hybridMultilevel"/>
    <w:tmpl w:val="6B181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FA7EC2"/>
    <w:multiLevelType w:val="hybridMultilevel"/>
    <w:tmpl w:val="5F0018A6"/>
    <w:lvl w:ilvl="0" w:tplc="0146572C">
      <w:start w:val="1"/>
      <w:numFmt w:val="decimal"/>
      <w:lvlText w:val="%1."/>
      <w:lvlJc w:val="left"/>
      <w:pPr>
        <w:ind w:left="928" w:hanging="360"/>
      </w:pPr>
      <w:rPr>
        <w:rFonts w:ascii="Times New Roman" w:eastAsia="Calibri" w:hAnsi="Times New Roman" w:cs="Times New Roman" w:hint="default"/>
        <w:b/>
        <w:sz w:val="22"/>
      </w:rPr>
    </w:lvl>
    <w:lvl w:ilvl="1" w:tplc="04090019" w:tentative="1">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nsid w:val="7C1D2EB5"/>
    <w:multiLevelType w:val="hybridMultilevel"/>
    <w:tmpl w:val="4080D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42"/>
  </w:num>
  <w:num w:numId="3">
    <w:abstractNumId w:val="19"/>
  </w:num>
  <w:num w:numId="4">
    <w:abstractNumId w:val="4"/>
  </w:num>
  <w:num w:numId="5">
    <w:abstractNumId w:val="8"/>
  </w:num>
  <w:num w:numId="6">
    <w:abstractNumId w:val="38"/>
  </w:num>
  <w:num w:numId="7">
    <w:abstractNumId w:val="5"/>
  </w:num>
  <w:num w:numId="8">
    <w:abstractNumId w:val="17"/>
  </w:num>
  <w:num w:numId="9">
    <w:abstractNumId w:val="45"/>
  </w:num>
  <w:num w:numId="10">
    <w:abstractNumId w:val="2"/>
  </w:num>
  <w:num w:numId="11">
    <w:abstractNumId w:val="41"/>
  </w:num>
  <w:num w:numId="12">
    <w:abstractNumId w:val="21"/>
  </w:num>
  <w:num w:numId="13">
    <w:abstractNumId w:val="33"/>
  </w:num>
  <w:num w:numId="14">
    <w:abstractNumId w:val="39"/>
  </w:num>
  <w:num w:numId="15">
    <w:abstractNumId w:val="22"/>
  </w:num>
  <w:num w:numId="16">
    <w:abstractNumId w:val="16"/>
  </w:num>
  <w:num w:numId="17">
    <w:abstractNumId w:val="11"/>
  </w:num>
  <w:num w:numId="18">
    <w:abstractNumId w:val="31"/>
  </w:num>
  <w:num w:numId="19">
    <w:abstractNumId w:val="10"/>
  </w:num>
  <w:num w:numId="20">
    <w:abstractNumId w:val="13"/>
  </w:num>
  <w:num w:numId="21">
    <w:abstractNumId w:val="7"/>
  </w:num>
  <w:num w:numId="22">
    <w:abstractNumId w:val="29"/>
  </w:num>
  <w:num w:numId="23">
    <w:abstractNumId w:val="36"/>
  </w:num>
  <w:num w:numId="24">
    <w:abstractNumId w:val="25"/>
  </w:num>
  <w:num w:numId="25">
    <w:abstractNumId w:val="12"/>
  </w:num>
  <w:num w:numId="26">
    <w:abstractNumId w:val="15"/>
  </w:num>
  <w:num w:numId="27">
    <w:abstractNumId w:val="30"/>
  </w:num>
  <w:num w:numId="28">
    <w:abstractNumId w:val="34"/>
  </w:num>
  <w:num w:numId="29">
    <w:abstractNumId w:val="3"/>
  </w:num>
  <w:num w:numId="30">
    <w:abstractNumId w:val="28"/>
  </w:num>
  <w:num w:numId="31">
    <w:abstractNumId w:val="0"/>
  </w:num>
  <w:num w:numId="32">
    <w:abstractNumId w:val="43"/>
  </w:num>
  <w:num w:numId="33">
    <w:abstractNumId w:val="26"/>
  </w:num>
  <w:num w:numId="34">
    <w:abstractNumId w:val="20"/>
  </w:num>
  <w:num w:numId="35">
    <w:abstractNumId w:val="6"/>
  </w:num>
  <w:num w:numId="36">
    <w:abstractNumId w:val="44"/>
  </w:num>
  <w:num w:numId="37">
    <w:abstractNumId w:val="24"/>
  </w:num>
  <w:num w:numId="38">
    <w:abstractNumId w:val="35"/>
  </w:num>
  <w:num w:numId="39">
    <w:abstractNumId w:val="1"/>
  </w:num>
  <w:num w:numId="40">
    <w:abstractNumId w:val="40"/>
  </w:num>
  <w:num w:numId="41">
    <w:abstractNumId w:val="37"/>
  </w:num>
  <w:num w:numId="42">
    <w:abstractNumId w:val="9"/>
  </w:num>
  <w:num w:numId="43">
    <w:abstractNumId w:val="23"/>
  </w:num>
  <w:num w:numId="44">
    <w:abstractNumId w:val="32"/>
  </w:num>
  <w:num w:numId="45">
    <w:abstractNumId w:val="27"/>
  </w:num>
  <w:num w:numId="4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urnal Purifikas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f0dwewxafa0t5ewasyppzfc9e9f9px2vep2&quot;&gt;My EndNote Library&lt;record-ids&gt;&lt;item&gt;17&lt;/item&gt;&lt;item&gt;310&lt;/item&gt;&lt;item&gt;311&lt;/item&gt;&lt;item&gt;312&lt;/item&gt;&lt;item&gt;313&lt;/item&gt;&lt;item&gt;314&lt;/item&gt;&lt;item&gt;315&lt;/item&gt;&lt;item&gt;316&lt;/item&gt;&lt;item&gt;318&lt;/item&gt;&lt;item&gt;319&lt;/item&gt;&lt;item&gt;320&lt;/item&gt;&lt;item&gt;321&lt;/item&gt;&lt;item&gt;322&lt;/item&gt;&lt;item&gt;323&lt;/item&gt;&lt;item&gt;324&lt;/item&gt;&lt;item&gt;325&lt;/item&gt;&lt;item&gt;326&lt;/item&gt;&lt;item&gt;327&lt;/item&gt;&lt;item&gt;328&lt;/item&gt;&lt;item&gt;329&lt;/item&gt;&lt;item&gt;333&lt;/item&gt;&lt;item&gt;334&lt;/item&gt;&lt;item&gt;335&lt;/item&gt;&lt;item&gt;336&lt;/item&gt;&lt;item&gt;337&lt;/item&gt;&lt;item&gt;338&lt;/item&gt;&lt;item&gt;339&lt;/item&gt;&lt;item&gt;340&lt;/item&gt;&lt;item&gt;342&lt;/item&gt;&lt;/record-ids&gt;&lt;/item&gt;&lt;/Libraries&gt;"/>
  </w:docVars>
  <w:rsids>
    <w:rsidRoot w:val="005357DC"/>
    <w:rsid w:val="00000550"/>
    <w:rsid w:val="00004106"/>
    <w:rsid w:val="00005056"/>
    <w:rsid w:val="000066D9"/>
    <w:rsid w:val="0000700F"/>
    <w:rsid w:val="000070AF"/>
    <w:rsid w:val="00010D1D"/>
    <w:rsid w:val="000116AB"/>
    <w:rsid w:val="0001170B"/>
    <w:rsid w:val="000129F9"/>
    <w:rsid w:val="00012D16"/>
    <w:rsid w:val="000165C6"/>
    <w:rsid w:val="000169FF"/>
    <w:rsid w:val="00016B90"/>
    <w:rsid w:val="000178B6"/>
    <w:rsid w:val="0002007A"/>
    <w:rsid w:val="00020611"/>
    <w:rsid w:val="00020C1A"/>
    <w:rsid w:val="00024EA8"/>
    <w:rsid w:val="000252C2"/>
    <w:rsid w:val="00025A9F"/>
    <w:rsid w:val="000267B2"/>
    <w:rsid w:val="0002764B"/>
    <w:rsid w:val="0002774E"/>
    <w:rsid w:val="00032360"/>
    <w:rsid w:val="0003250D"/>
    <w:rsid w:val="0003266E"/>
    <w:rsid w:val="0003373A"/>
    <w:rsid w:val="00033C0B"/>
    <w:rsid w:val="000340E7"/>
    <w:rsid w:val="00035C07"/>
    <w:rsid w:val="000408D4"/>
    <w:rsid w:val="0004196D"/>
    <w:rsid w:val="00041C98"/>
    <w:rsid w:val="000421FE"/>
    <w:rsid w:val="00042970"/>
    <w:rsid w:val="000441A9"/>
    <w:rsid w:val="000445F8"/>
    <w:rsid w:val="000457DA"/>
    <w:rsid w:val="00046CB3"/>
    <w:rsid w:val="000473E4"/>
    <w:rsid w:val="0004797B"/>
    <w:rsid w:val="00050FE8"/>
    <w:rsid w:val="000513D8"/>
    <w:rsid w:val="000529BD"/>
    <w:rsid w:val="00055678"/>
    <w:rsid w:val="0005582B"/>
    <w:rsid w:val="000600B8"/>
    <w:rsid w:val="0006099E"/>
    <w:rsid w:val="00060B26"/>
    <w:rsid w:val="0006137A"/>
    <w:rsid w:val="00062254"/>
    <w:rsid w:val="000634FB"/>
    <w:rsid w:val="000645D9"/>
    <w:rsid w:val="000702DA"/>
    <w:rsid w:val="00075761"/>
    <w:rsid w:val="00075DCD"/>
    <w:rsid w:val="000769C0"/>
    <w:rsid w:val="00077C02"/>
    <w:rsid w:val="000815C7"/>
    <w:rsid w:val="00081CB0"/>
    <w:rsid w:val="000825C7"/>
    <w:rsid w:val="00082D67"/>
    <w:rsid w:val="000836E3"/>
    <w:rsid w:val="00084023"/>
    <w:rsid w:val="0008513B"/>
    <w:rsid w:val="00087780"/>
    <w:rsid w:val="0009105B"/>
    <w:rsid w:val="000919BC"/>
    <w:rsid w:val="00091D0C"/>
    <w:rsid w:val="00091D35"/>
    <w:rsid w:val="00093B05"/>
    <w:rsid w:val="00095624"/>
    <w:rsid w:val="000A18C9"/>
    <w:rsid w:val="000A221E"/>
    <w:rsid w:val="000A227E"/>
    <w:rsid w:val="000A27EC"/>
    <w:rsid w:val="000A3D4B"/>
    <w:rsid w:val="000A3F35"/>
    <w:rsid w:val="000A4526"/>
    <w:rsid w:val="000A6218"/>
    <w:rsid w:val="000A7814"/>
    <w:rsid w:val="000B3704"/>
    <w:rsid w:val="000B3A88"/>
    <w:rsid w:val="000B3F2E"/>
    <w:rsid w:val="000B4075"/>
    <w:rsid w:val="000B4FBB"/>
    <w:rsid w:val="000B6B02"/>
    <w:rsid w:val="000C067A"/>
    <w:rsid w:val="000C0CB3"/>
    <w:rsid w:val="000C1383"/>
    <w:rsid w:val="000C1792"/>
    <w:rsid w:val="000C393F"/>
    <w:rsid w:val="000C3C00"/>
    <w:rsid w:val="000C50F0"/>
    <w:rsid w:val="000C6714"/>
    <w:rsid w:val="000C6EB9"/>
    <w:rsid w:val="000C6F5F"/>
    <w:rsid w:val="000C7A67"/>
    <w:rsid w:val="000D0F6A"/>
    <w:rsid w:val="000D14B8"/>
    <w:rsid w:val="000D295C"/>
    <w:rsid w:val="000D2AAA"/>
    <w:rsid w:val="000D2F42"/>
    <w:rsid w:val="000D32F1"/>
    <w:rsid w:val="000D416E"/>
    <w:rsid w:val="000D66BB"/>
    <w:rsid w:val="000D6DFB"/>
    <w:rsid w:val="000E1DA3"/>
    <w:rsid w:val="000E2529"/>
    <w:rsid w:val="000E2889"/>
    <w:rsid w:val="000E418C"/>
    <w:rsid w:val="000E4A04"/>
    <w:rsid w:val="000E5166"/>
    <w:rsid w:val="000E538C"/>
    <w:rsid w:val="000E7829"/>
    <w:rsid w:val="000F14F2"/>
    <w:rsid w:val="000F2A65"/>
    <w:rsid w:val="000F3251"/>
    <w:rsid w:val="000F55ED"/>
    <w:rsid w:val="000F56F3"/>
    <w:rsid w:val="000F5CBE"/>
    <w:rsid w:val="000F6351"/>
    <w:rsid w:val="000F6DA0"/>
    <w:rsid w:val="00100B4A"/>
    <w:rsid w:val="00101248"/>
    <w:rsid w:val="001014CD"/>
    <w:rsid w:val="001021A9"/>
    <w:rsid w:val="001023B0"/>
    <w:rsid w:val="00102EDD"/>
    <w:rsid w:val="00104AA6"/>
    <w:rsid w:val="00104E53"/>
    <w:rsid w:val="00105A73"/>
    <w:rsid w:val="001074C9"/>
    <w:rsid w:val="00107D35"/>
    <w:rsid w:val="0011009D"/>
    <w:rsid w:val="00110A6B"/>
    <w:rsid w:val="00111208"/>
    <w:rsid w:val="0011163F"/>
    <w:rsid w:val="00111BD9"/>
    <w:rsid w:val="00114819"/>
    <w:rsid w:val="00115324"/>
    <w:rsid w:val="00117275"/>
    <w:rsid w:val="00117FD9"/>
    <w:rsid w:val="001201A4"/>
    <w:rsid w:val="0012073B"/>
    <w:rsid w:val="001209C7"/>
    <w:rsid w:val="0012154F"/>
    <w:rsid w:val="00121CB6"/>
    <w:rsid w:val="001223D5"/>
    <w:rsid w:val="00123671"/>
    <w:rsid w:val="00124267"/>
    <w:rsid w:val="001245AE"/>
    <w:rsid w:val="0012693A"/>
    <w:rsid w:val="001302BB"/>
    <w:rsid w:val="00130F0D"/>
    <w:rsid w:val="001314C8"/>
    <w:rsid w:val="001317DC"/>
    <w:rsid w:val="00132373"/>
    <w:rsid w:val="00134278"/>
    <w:rsid w:val="00134432"/>
    <w:rsid w:val="0013470B"/>
    <w:rsid w:val="00134FA9"/>
    <w:rsid w:val="00136D69"/>
    <w:rsid w:val="00140140"/>
    <w:rsid w:val="00140292"/>
    <w:rsid w:val="00140EC2"/>
    <w:rsid w:val="00141A3C"/>
    <w:rsid w:val="00141EA3"/>
    <w:rsid w:val="00146BD2"/>
    <w:rsid w:val="00147BEA"/>
    <w:rsid w:val="00150DC8"/>
    <w:rsid w:val="00152325"/>
    <w:rsid w:val="00152B03"/>
    <w:rsid w:val="001567B4"/>
    <w:rsid w:val="00157D7A"/>
    <w:rsid w:val="001612CA"/>
    <w:rsid w:val="00161349"/>
    <w:rsid w:val="00161834"/>
    <w:rsid w:val="00162535"/>
    <w:rsid w:val="001625A7"/>
    <w:rsid w:val="001626CC"/>
    <w:rsid w:val="00163787"/>
    <w:rsid w:val="00164619"/>
    <w:rsid w:val="00165BAF"/>
    <w:rsid w:val="00167786"/>
    <w:rsid w:val="001724C1"/>
    <w:rsid w:val="0017389F"/>
    <w:rsid w:val="001743A2"/>
    <w:rsid w:val="00174928"/>
    <w:rsid w:val="00175EF1"/>
    <w:rsid w:val="00176018"/>
    <w:rsid w:val="00177091"/>
    <w:rsid w:val="00180C97"/>
    <w:rsid w:val="001812DE"/>
    <w:rsid w:val="0018180D"/>
    <w:rsid w:val="00181C69"/>
    <w:rsid w:val="00183BD9"/>
    <w:rsid w:val="00183FFC"/>
    <w:rsid w:val="001850FB"/>
    <w:rsid w:val="00185FEB"/>
    <w:rsid w:val="0018747E"/>
    <w:rsid w:val="00192BF0"/>
    <w:rsid w:val="001948ED"/>
    <w:rsid w:val="00194FFC"/>
    <w:rsid w:val="001959EF"/>
    <w:rsid w:val="00196115"/>
    <w:rsid w:val="00197D76"/>
    <w:rsid w:val="001A0A67"/>
    <w:rsid w:val="001A166D"/>
    <w:rsid w:val="001A1735"/>
    <w:rsid w:val="001A1BA4"/>
    <w:rsid w:val="001A6065"/>
    <w:rsid w:val="001A63A5"/>
    <w:rsid w:val="001A653A"/>
    <w:rsid w:val="001A6DB0"/>
    <w:rsid w:val="001A7148"/>
    <w:rsid w:val="001A767E"/>
    <w:rsid w:val="001A7A2A"/>
    <w:rsid w:val="001A7F80"/>
    <w:rsid w:val="001B2DA3"/>
    <w:rsid w:val="001B2ECF"/>
    <w:rsid w:val="001B33FC"/>
    <w:rsid w:val="001B3680"/>
    <w:rsid w:val="001B3ACF"/>
    <w:rsid w:val="001B40EF"/>
    <w:rsid w:val="001B4E6F"/>
    <w:rsid w:val="001B4E81"/>
    <w:rsid w:val="001B6193"/>
    <w:rsid w:val="001B6469"/>
    <w:rsid w:val="001B73B2"/>
    <w:rsid w:val="001B74A0"/>
    <w:rsid w:val="001C3515"/>
    <w:rsid w:val="001C4B50"/>
    <w:rsid w:val="001C5381"/>
    <w:rsid w:val="001C7035"/>
    <w:rsid w:val="001C7926"/>
    <w:rsid w:val="001D06A2"/>
    <w:rsid w:val="001D1377"/>
    <w:rsid w:val="001D144F"/>
    <w:rsid w:val="001D15CE"/>
    <w:rsid w:val="001D2F2F"/>
    <w:rsid w:val="001D60F0"/>
    <w:rsid w:val="001E0125"/>
    <w:rsid w:val="001E0989"/>
    <w:rsid w:val="001E0D2A"/>
    <w:rsid w:val="001E1894"/>
    <w:rsid w:val="001E226E"/>
    <w:rsid w:val="001E2EC7"/>
    <w:rsid w:val="001E381A"/>
    <w:rsid w:val="001E3E59"/>
    <w:rsid w:val="001E4795"/>
    <w:rsid w:val="001E4D01"/>
    <w:rsid w:val="001E538C"/>
    <w:rsid w:val="001E561C"/>
    <w:rsid w:val="001E5750"/>
    <w:rsid w:val="001F2464"/>
    <w:rsid w:val="001F3835"/>
    <w:rsid w:val="001F3C0D"/>
    <w:rsid w:val="00200342"/>
    <w:rsid w:val="00200622"/>
    <w:rsid w:val="0020214F"/>
    <w:rsid w:val="00203ED8"/>
    <w:rsid w:val="0020710D"/>
    <w:rsid w:val="002071F8"/>
    <w:rsid w:val="002073AA"/>
    <w:rsid w:val="00207401"/>
    <w:rsid w:val="002108F6"/>
    <w:rsid w:val="0021186B"/>
    <w:rsid w:val="0021395B"/>
    <w:rsid w:val="00213A24"/>
    <w:rsid w:val="0021454F"/>
    <w:rsid w:val="0021541B"/>
    <w:rsid w:val="00216445"/>
    <w:rsid w:val="00216A58"/>
    <w:rsid w:val="00216D47"/>
    <w:rsid w:val="002171D2"/>
    <w:rsid w:val="002176C4"/>
    <w:rsid w:val="002177CE"/>
    <w:rsid w:val="00220F69"/>
    <w:rsid w:val="00221133"/>
    <w:rsid w:val="00222A65"/>
    <w:rsid w:val="002247C0"/>
    <w:rsid w:val="00225BA2"/>
    <w:rsid w:val="00226CF3"/>
    <w:rsid w:val="00227933"/>
    <w:rsid w:val="00230836"/>
    <w:rsid w:val="00230E6E"/>
    <w:rsid w:val="00232303"/>
    <w:rsid w:val="00233040"/>
    <w:rsid w:val="00233F09"/>
    <w:rsid w:val="00234974"/>
    <w:rsid w:val="002352FA"/>
    <w:rsid w:val="00236E5A"/>
    <w:rsid w:val="00236FB4"/>
    <w:rsid w:val="00237027"/>
    <w:rsid w:val="00240B5F"/>
    <w:rsid w:val="00241884"/>
    <w:rsid w:val="002435A6"/>
    <w:rsid w:val="002468AE"/>
    <w:rsid w:val="002474E4"/>
    <w:rsid w:val="002479DA"/>
    <w:rsid w:val="00247BCC"/>
    <w:rsid w:val="00247E96"/>
    <w:rsid w:val="0025072A"/>
    <w:rsid w:val="00251494"/>
    <w:rsid w:val="00255AE7"/>
    <w:rsid w:val="00256465"/>
    <w:rsid w:val="00257F86"/>
    <w:rsid w:val="002626B4"/>
    <w:rsid w:val="0026309B"/>
    <w:rsid w:val="002638BB"/>
    <w:rsid w:val="00263F23"/>
    <w:rsid w:val="0026453E"/>
    <w:rsid w:val="00264868"/>
    <w:rsid w:val="00265982"/>
    <w:rsid w:val="00265A32"/>
    <w:rsid w:val="00266FF7"/>
    <w:rsid w:val="00267A67"/>
    <w:rsid w:val="00267E5B"/>
    <w:rsid w:val="0027046F"/>
    <w:rsid w:val="00270B84"/>
    <w:rsid w:val="002717FE"/>
    <w:rsid w:val="0027299A"/>
    <w:rsid w:val="00273902"/>
    <w:rsid w:val="002741DB"/>
    <w:rsid w:val="002754B7"/>
    <w:rsid w:val="0027550A"/>
    <w:rsid w:val="002755E6"/>
    <w:rsid w:val="002770C5"/>
    <w:rsid w:val="002772B4"/>
    <w:rsid w:val="00277950"/>
    <w:rsid w:val="00280B28"/>
    <w:rsid w:val="00281705"/>
    <w:rsid w:val="00281C14"/>
    <w:rsid w:val="00281D65"/>
    <w:rsid w:val="00282771"/>
    <w:rsid w:val="002839BF"/>
    <w:rsid w:val="002853F3"/>
    <w:rsid w:val="00285A0F"/>
    <w:rsid w:val="00286CFC"/>
    <w:rsid w:val="00287696"/>
    <w:rsid w:val="002901AD"/>
    <w:rsid w:val="002911E1"/>
    <w:rsid w:val="0029133F"/>
    <w:rsid w:val="002928E7"/>
    <w:rsid w:val="002929F9"/>
    <w:rsid w:val="00293700"/>
    <w:rsid w:val="00294D33"/>
    <w:rsid w:val="002958C6"/>
    <w:rsid w:val="00295A02"/>
    <w:rsid w:val="00295E01"/>
    <w:rsid w:val="002A07DD"/>
    <w:rsid w:val="002A0AB4"/>
    <w:rsid w:val="002A0C27"/>
    <w:rsid w:val="002A1F50"/>
    <w:rsid w:val="002A391F"/>
    <w:rsid w:val="002A3B60"/>
    <w:rsid w:val="002A752B"/>
    <w:rsid w:val="002B008D"/>
    <w:rsid w:val="002B0D02"/>
    <w:rsid w:val="002B0D09"/>
    <w:rsid w:val="002B0E43"/>
    <w:rsid w:val="002B3AFD"/>
    <w:rsid w:val="002B41C9"/>
    <w:rsid w:val="002B4EB8"/>
    <w:rsid w:val="002B59ED"/>
    <w:rsid w:val="002B6927"/>
    <w:rsid w:val="002C0A46"/>
    <w:rsid w:val="002C117F"/>
    <w:rsid w:val="002C185D"/>
    <w:rsid w:val="002C2C44"/>
    <w:rsid w:val="002C2D65"/>
    <w:rsid w:val="002C47A9"/>
    <w:rsid w:val="002C571A"/>
    <w:rsid w:val="002D218E"/>
    <w:rsid w:val="002D34A6"/>
    <w:rsid w:val="002D440A"/>
    <w:rsid w:val="002D6FAD"/>
    <w:rsid w:val="002D755E"/>
    <w:rsid w:val="002E0242"/>
    <w:rsid w:val="002E0359"/>
    <w:rsid w:val="002E1B7B"/>
    <w:rsid w:val="002E1F81"/>
    <w:rsid w:val="002E2285"/>
    <w:rsid w:val="002E2636"/>
    <w:rsid w:val="002E2961"/>
    <w:rsid w:val="002E318F"/>
    <w:rsid w:val="002E35B9"/>
    <w:rsid w:val="002E3F1E"/>
    <w:rsid w:val="002E4399"/>
    <w:rsid w:val="002E485F"/>
    <w:rsid w:val="002E65C4"/>
    <w:rsid w:val="002E6ABE"/>
    <w:rsid w:val="002F3951"/>
    <w:rsid w:val="002F3D0A"/>
    <w:rsid w:val="002F4476"/>
    <w:rsid w:val="002F495C"/>
    <w:rsid w:val="002F5EDA"/>
    <w:rsid w:val="002F6D39"/>
    <w:rsid w:val="002F7154"/>
    <w:rsid w:val="00300CFB"/>
    <w:rsid w:val="003019F1"/>
    <w:rsid w:val="003030DF"/>
    <w:rsid w:val="0030417F"/>
    <w:rsid w:val="00304EC0"/>
    <w:rsid w:val="00305071"/>
    <w:rsid w:val="00305738"/>
    <w:rsid w:val="0030620F"/>
    <w:rsid w:val="00306EC0"/>
    <w:rsid w:val="00310D72"/>
    <w:rsid w:val="00310F53"/>
    <w:rsid w:val="0031179F"/>
    <w:rsid w:val="003123F0"/>
    <w:rsid w:val="00312F8F"/>
    <w:rsid w:val="00313459"/>
    <w:rsid w:val="00313DD4"/>
    <w:rsid w:val="00315425"/>
    <w:rsid w:val="00315584"/>
    <w:rsid w:val="00315DAA"/>
    <w:rsid w:val="00315E08"/>
    <w:rsid w:val="00317405"/>
    <w:rsid w:val="00317BA7"/>
    <w:rsid w:val="00321512"/>
    <w:rsid w:val="00324C7A"/>
    <w:rsid w:val="00325507"/>
    <w:rsid w:val="00326AA5"/>
    <w:rsid w:val="00330666"/>
    <w:rsid w:val="00332345"/>
    <w:rsid w:val="00332785"/>
    <w:rsid w:val="00333890"/>
    <w:rsid w:val="00336438"/>
    <w:rsid w:val="00336A53"/>
    <w:rsid w:val="00336F39"/>
    <w:rsid w:val="0033731A"/>
    <w:rsid w:val="00337D35"/>
    <w:rsid w:val="003403A1"/>
    <w:rsid w:val="003426BF"/>
    <w:rsid w:val="00344083"/>
    <w:rsid w:val="00346F1F"/>
    <w:rsid w:val="00346F47"/>
    <w:rsid w:val="00347A0C"/>
    <w:rsid w:val="00347B4E"/>
    <w:rsid w:val="00347E4B"/>
    <w:rsid w:val="0035039E"/>
    <w:rsid w:val="00350935"/>
    <w:rsid w:val="003515EB"/>
    <w:rsid w:val="00352089"/>
    <w:rsid w:val="003522F2"/>
    <w:rsid w:val="00353349"/>
    <w:rsid w:val="00353A62"/>
    <w:rsid w:val="00354A72"/>
    <w:rsid w:val="003551E7"/>
    <w:rsid w:val="00355C4D"/>
    <w:rsid w:val="00356BE1"/>
    <w:rsid w:val="00360AED"/>
    <w:rsid w:val="00360B47"/>
    <w:rsid w:val="0036134D"/>
    <w:rsid w:val="003618B2"/>
    <w:rsid w:val="00364FEA"/>
    <w:rsid w:val="003655DE"/>
    <w:rsid w:val="0036568C"/>
    <w:rsid w:val="0036572E"/>
    <w:rsid w:val="00365C52"/>
    <w:rsid w:val="00366353"/>
    <w:rsid w:val="0036680F"/>
    <w:rsid w:val="00370CF9"/>
    <w:rsid w:val="0037115E"/>
    <w:rsid w:val="003712D0"/>
    <w:rsid w:val="00371BDB"/>
    <w:rsid w:val="00371CBB"/>
    <w:rsid w:val="0037206A"/>
    <w:rsid w:val="0037263C"/>
    <w:rsid w:val="0037608C"/>
    <w:rsid w:val="00376B02"/>
    <w:rsid w:val="00376C67"/>
    <w:rsid w:val="00382BB7"/>
    <w:rsid w:val="003848D5"/>
    <w:rsid w:val="003849A6"/>
    <w:rsid w:val="00384B40"/>
    <w:rsid w:val="00385713"/>
    <w:rsid w:val="0038652D"/>
    <w:rsid w:val="00387938"/>
    <w:rsid w:val="0039095C"/>
    <w:rsid w:val="00391CE5"/>
    <w:rsid w:val="00393C43"/>
    <w:rsid w:val="003943FA"/>
    <w:rsid w:val="00394966"/>
    <w:rsid w:val="00394C74"/>
    <w:rsid w:val="0039532C"/>
    <w:rsid w:val="00397E7A"/>
    <w:rsid w:val="003A0702"/>
    <w:rsid w:val="003A0D7B"/>
    <w:rsid w:val="003A23F3"/>
    <w:rsid w:val="003A3843"/>
    <w:rsid w:val="003A38EC"/>
    <w:rsid w:val="003A3EC6"/>
    <w:rsid w:val="003A43D2"/>
    <w:rsid w:val="003A6CA7"/>
    <w:rsid w:val="003A729C"/>
    <w:rsid w:val="003A73AD"/>
    <w:rsid w:val="003A78FC"/>
    <w:rsid w:val="003A7FB9"/>
    <w:rsid w:val="003B09B8"/>
    <w:rsid w:val="003B1DFB"/>
    <w:rsid w:val="003B22CE"/>
    <w:rsid w:val="003B2312"/>
    <w:rsid w:val="003B4E56"/>
    <w:rsid w:val="003B58BD"/>
    <w:rsid w:val="003B699F"/>
    <w:rsid w:val="003C08EE"/>
    <w:rsid w:val="003C0BEE"/>
    <w:rsid w:val="003C0DED"/>
    <w:rsid w:val="003C1FFC"/>
    <w:rsid w:val="003C22DA"/>
    <w:rsid w:val="003C291B"/>
    <w:rsid w:val="003C30C6"/>
    <w:rsid w:val="003C32CA"/>
    <w:rsid w:val="003C42E7"/>
    <w:rsid w:val="003C5520"/>
    <w:rsid w:val="003C5AB0"/>
    <w:rsid w:val="003C7501"/>
    <w:rsid w:val="003D00E1"/>
    <w:rsid w:val="003D067F"/>
    <w:rsid w:val="003D27E5"/>
    <w:rsid w:val="003D294E"/>
    <w:rsid w:val="003D34BC"/>
    <w:rsid w:val="003D368F"/>
    <w:rsid w:val="003D3714"/>
    <w:rsid w:val="003D3E79"/>
    <w:rsid w:val="003D5284"/>
    <w:rsid w:val="003E122E"/>
    <w:rsid w:val="003E133F"/>
    <w:rsid w:val="003E1F56"/>
    <w:rsid w:val="003E2021"/>
    <w:rsid w:val="003E2244"/>
    <w:rsid w:val="003E298D"/>
    <w:rsid w:val="003E2E8A"/>
    <w:rsid w:val="003E4534"/>
    <w:rsid w:val="003E482E"/>
    <w:rsid w:val="003E7523"/>
    <w:rsid w:val="003F02ED"/>
    <w:rsid w:val="003F2532"/>
    <w:rsid w:val="003F3FE5"/>
    <w:rsid w:val="003F4728"/>
    <w:rsid w:val="003F490F"/>
    <w:rsid w:val="003F5249"/>
    <w:rsid w:val="003F6805"/>
    <w:rsid w:val="003F687D"/>
    <w:rsid w:val="00400AF7"/>
    <w:rsid w:val="0040372D"/>
    <w:rsid w:val="00403FAF"/>
    <w:rsid w:val="00404E60"/>
    <w:rsid w:val="004054A1"/>
    <w:rsid w:val="00406256"/>
    <w:rsid w:val="00406622"/>
    <w:rsid w:val="00406A5D"/>
    <w:rsid w:val="00406D58"/>
    <w:rsid w:val="00412AB2"/>
    <w:rsid w:val="0041331D"/>
    <w:rsid w:val="00413ED3"/>
    <w:rsid w:val="00415364"/>
    <w:rsid w:val="00420F01"/>
    <w:rsid w:val="00421F6E"/>
    <w:rsid w:val="00422C7E"/>
    <w:rsid w:val="004242E5"/>
    <w:rsid w:val="00425E57"/>
    <w:rsid w:val="00425EA1"/>
    <w:rsid w:val="0042701F"/>
    <w:rsid w:val="0043029F"/>
    <w:rsid w:val="00431835"/>
    <w:rsid w:val="00431A46"/>
    <w:rsid w:val="00431AE4"/>
    <w:rsid w:val="00433DEB"/>
    <w:rsid w:val="004350E2"/>
    <w:rsid w:val="00435C09"/>
    <w:rsid w:val="00442BED"/>
    <w:rsid w:val="00443C06"/>
    <w:rsid w:val="00444009"/>
    <w:rsid w:val="0044531E"/>
    <w:rsid w:val="00445843"/>
    <w:rsid w:val="00445960"/>
    <w:rsid w:val="00446A24"/>
    <w:rsid w:val="0044706D"/>
    <w:rsid w:val="004470BC"/>
    <w:rsid w:val="0045154F"/>
    <w:rsid w:val="004518BB"/>
    <w:rsid w:val="00451E6D"/>
    <w:rsid w:val="00452DFD"/>
    <w:rsid w:val="0045349F"/>
    <w:rsid w:val="00454E7A"/>
    <w:rsid w:val="00456F3A"/>
    <w:rsid w:val="00460903"/>
    <w:rsid w:val="0046114E"/>
    <w:rsid w:val="00461A0D"/>
    <w:rsid w:val="00461BD4"/>
    <w:rsid w:val="00463842"/>
    <w:rsid w:val="00463888"/>
    <w:rsid w:val="0046443F"/>
    <w:rsid w:val="00471A21"/>
    <w:rsid w:val="00471CF9"/>
    <w:rsid w:val="00471FF7"/>
    <w:rsid w:val="004725CE"/>
    <w:rsid w:val="00473522"/>
    <w:rsid w:val="00473588"/>
    <w:rsid w:val="00473E04"/>
    <w:rsid w:val="00473E4D"/>
    <w:rsid w:val="00473E8C"/>
    <w:rsid w:val="004748EA"/>
    <w:rsid w:val="004749A6"/>
    <w:rsid w:val="004771D9"/>
    <w:rsid w:val="004774E7"/>
    <w:rsid w:val="00477F42"/>
    <w:rsid w:val="0048171B"/>
    <w:rsid w:val="00481C64"/>
    <w:rsid w:val="0048213F"/>
    <w:rsid w:val="00483ED1"/>
    <w:rsid w:val="00483F72"/>
    <w:rsid w:val="004840D0"/>
    <w:rsid w:val="0048591A"/>
    <w:rsid w:val="00485AD8"/>
    <w:rsid w:val="00485BF8"/>
    <w:rsid w:val="0048726C"/>
    <w:rsid w:val="00487BF1"/>
    <w:rsid w:val="00490170"/>
    <w:rsid w:val="0049061F"/>
    <w:rsid w:val="0049176A"/>
    <w:rsid w:val="0049227A"/>
    <w:rsid w:val="00494CC2"/>
    <w:rsid w:val="004A079B"/>
    <w:rsid w:val="004A198D"/>
    <w:rsid w:val="004A1B6A"/>
    <w:rsid w:val="004A2F46"/>
    <w:rsid w:val="004A3431"/>
    <w:rsid w:val="004A529C"/>
    <w:rsid w:val="004A78D7"/>
    <w:rsid w:val="004B1616"/>
    <w:rsid w:val="004B1B7D"/>
    <w:rsid w:val="004B33DF"/>
    <w:rsid w:val="004B47B6"/>
    <w:rsid w:val="004B47B9"/>
    <w:rsid w:val="004B4A97"/>
    <w:rsid w:val="004B4DEA"/>
    <w:rsid w:val="004B6366"/>
    <w:rsid w:val="004B766D"/>
    <w:rsid w:val="004C1CD0"/>
    <w:rsid w:val="004C1D82"/>
    <w:rsid w:val="004C254A"/>
    <w:rsid w:val="004C2B9B"/>
    <w:rsid w:val="004C40F1"/>
    <w:rsid w:val="004C56AF"/>
    <w:rsid w:val="004C5A96"/>
    <w:rsid w:val="004C5FD2"/>
    <w:rsid w:val="004D0600"/>
    <w:rsid w:val="004D12CE"/>
    <w:rsid w:val="004D1B42"/>
    <w:rsid w:val="004D356C"/>
    <w:rsid w:val="004D46F7"/>
    <w:rsid w:val="004D6621"/>
    <w:rsid w:val="004E0A3B"/>
    <w:rsid w:val="004E1671"/>
    <w:rsid w:val="004E1DE3"/>
    <w:rsid w:val="004E1E36"/>
    <w:rsid w:val="004E2727"/>
    <w:rsid w:val="004E273B"/>
    <w:rsid w:val="004E4230"/>
    <w:rsid w:val="004E46C9"/>
    <w:rsid w:val="004E4818"/>
    <w:rsid w:val="004E5102"/>
    <w:rsid w:val="004E5A89"/>
    <w:rsid w:val="004E74CA"/>
    <w:rsid w:val="004F166B"/>
    <w:rsid w:val="004F1811"/>
    <w:rsid w:val="004F2659"/>
    <w:rsid w:val="004F34BF"/>
    <w:rsid w:val="004F47CB"/>
    <w:rsid w:val="004F4AC3"/>
    <w:rsid w:val="004F564A"/>
    <w:rsid w:val="004F58B2"/>
    <w:rsid w:val="004F6398"/>
    <w:rsid w:val="004F7C78"/>
    <w:rsid w:val="004F7D6E"/>
    <w:rsid w:val="0050108B"/>
    <w:rsid w:val="00501AAE"/>
    <w:rsid w:val="00503539"/>
    <w:rsid w:val="00503A77"/>
    <w:rsid w:val="0050783D"/>
    <w:rsid w:val="00507B79"/>
    <w:rsid w:val="00507C0F"/>
    <w:rsid w:val="00510934"/>
    <w:rsid w:val="005117B7"/>
    <w:rsid w:val="00512AC9"/>
    <w:rsid w:val="00514499"/>
    <w:rsid w:val="00514F6F"/>
    <w:rsid w:val="00515912"/>
    <w:rsid w:val="005167BA"/>
    <w:rsid w:val="00517123"/>
    <w:rsid w:val="00520F01"/>
    <w:rsid w:val="00522DBD"/>
    <w:rsid w:val="0052392A"/>
    <w:rsid w:val="005254C1"/>
    <w:rsid w:val="00525EC0"/>
    <w:rsid w:val="00526411"/>
    <w:rsid w:val="00530211"/>
    <w:rsid w:val="005316F6"/>
    <w:rsid w:val="00531DAC"/>
    <w:rsid w:val="00532E21"/>
    <w:rsid w:val="00533631"/>
    <w:rsid w:val="00533B2F"/>
    <w:rsid w:val="0053520B"/>
    <w:rsid w:val="005352AF"/>
    <w:rsid w:val="005353A5"/>
    <w:rsid w:val="005357DC"/>
    <w:rsid w:val="00537161"/>
    <w:rsid w:val="005372E3"/>
    <w:rsid w:val="0053748F"/>
    <w:rsid w:val="0053779D"/>
    <w:rsid w:val="005378DC"/>
    <w:rsid w:val="00540B32"/>
    <w:rsid w:val="00540C11"/>
    <w:rsid w:val="00542812"/>
    <w:rsid w:val="00544768"/>
    <w:rsid w:val="00544932"/>
    <w:rsid w:val="0054736A"/>
    <w:rsid w:val="00547898"/>
    <w:rsid w:val="00547A71"/>
    <w:rsid w:val="005502F4"/>
    <w:rsid w:val="005508E5"/>
    <w:rsid w:val="00550CD8"/>
    <w:rsid w:val="005528AC"/>
    <w:rsid w:val="005554C6"/>
    <w:rsid w:val="005566D4"/>
    <w:rsid w:val="005569DB"/>
    <w:rsid w:val="00557774"/>
    <w:rsid w:val="0056249B"/>
    <w:rsid w:val="00562F3B"/>
    <w:rsid w:val="00564521"/>
    <w:rsid w:val="00565652"/>
    <w:rsid w:val="00566D37"/>
    <w:rsid w:val="00567456"/>
    <w:rsid w:val="00570661"/>
    <w:rsid w:val="00571AFA"/>
    <w:rsid w:val="005726E2"/>
    <w:rsid w:val="00573130"/>
    <w:rsid w:val="005743B5"/>
    <w:rsid w:val="00574CA7"/>
    <w:rsid w:val="005755B3"/>
    <w:rsid w:val="005764D4"/>
    <w:rsid w:val="00577B38"/>
    <w:rsid w:val="005807A8"/>
    <w:rsid w:val="0058147C"/>
    <w:rsid w:val="0058199F"/>
    <w:rsid w:val="00581CFF"/>
    <w:rsid w:val="00582798"/>
    <w:rsid w:val="00582872"/>
    <w:rsid w:val="00583C1F"/>
    <w:rsid w:val="00584480"/>
    <w:rsid w:val="00585F9D"/>
    <w:rsid w:val="005863A0"/>
    <w:rsid w:val="0058681F"/>
    <w:rsid w:val="00586BEC"/>
    <w:rsid w:val="00587622"/>
    <w:rsid w:val="005879BF"/>
    <w:rsid w:val="005915B5"/>
    <w:rsid w:val="00592058"/>
    <w:rsid w:val="00592D2F"/>
    <w:rsid w:val="00595CA0"/>
    <w:rsid w:val="00595E93"/>
    <w:rsid w:val="0059682F"/>
    <w:rsid w:val="005968EC"/>
    <w:rsid w:val="005978BD"/>
    <w:rsid w:val="00597BC4"/>
    <w:rsid w:val="005A0406"/>
    <w:rsid w:val="005A0482"/>
    <w:rsid w:val="005A062F"/>
    <w:rsid w:val="005A08D9"/>
    <w:rsid w:val="005A1FFF"/>
    <w:rsid w:val="005A2907"/>
    <w:rsid w:val="005A34D4"/>
    <w:rsid w:val="005A3E99"/>
    <w:rsid w:val="005A4AE8"/>
    <w:rsid w:val="005A529B"/>
    <w:rsid w:val="005A7B3D"/>
    <w:rsid w:val="005B1181"/>
    <w:rsid w:val="005B14A9"/>
    <w:rsid w:val="005B1738"/>
    <w:rsid w:val="005B26D4"/>
    <w:rsid w:val="005B3852"/>
    <w:rsid w:val="005B47DA"/>
    <w:rsid w:val="005B5B78"/>
    <w:rsid w:val="005B70F7"/>
    <w:rsid w:val="005B741C"/>
    <w:rsid w:val="005C1343"/>
    <w:rsid w:val="005C14A3"/>
    <w:rsid w:val="005C41DB"/>
    <w:rsid w:val="005C508A"/>
    <w:rsid w:val="005C5330"/>
    <w:rsid w:val="005C732E"/>
    <w:rsid w:val="005C76DD"/>
    <w:rsid w:val="005D0221"/>
    <w:rsid w:val="005D0385"/>
    <w:rsid w:val="005D1EEB"/>
    <w:rsid w:val="005D1F5D"/>
    <w:rsid w:val="005D3281"/>
    <w:rsid w:val="005D3A06"/>
    <w:rsid w:val="005D3F35"/>
    <w:rsid w:val="005D4D72"/>
    <w:rsid w:val="005D68AE"/>
    <w:rsid w:val="005D69CD"/>
    <w:rsid w:val="005D7EC2"/>
    <w:rsid w:val="005E0258"/>
    <w:rsid w:val="005E0788"/>
    <w:rsid w:val="005E0F32"/>
    <w:rsid w:val="005E2D0D"/>
    <w:rsid w:val="005E32E0"/>
    <w:rsid w:val="005E3B52"/>
    <w:rsid w:val="005E3DDA"/>
    <w:rsid w:val="005E41EB"/>
    <w:rsid w:val="005E5145"/>
    <w:rsid w:val="005E54E0"/>
    <w:rsid w:val="005E6406"/>
    <w:rsid w:val="005F0708"/>
    <w:rsid w:val="005F09D4"/>
    <w:rsid w:val="005F173D"/>
    <w:rsid w:val="005F23F6"/>
    <w:rsid w:val="005F2DCD"/>
    <w:rsid w:val="005F3BDA"/>
    <w:rsid w:val="005F4DFC"/>
    <w:rsid w:val="005F6C9A"/>
    <w:rsid w:val="005F7AB6"/>
    <w:rsid w:val="0060022B"/>
    <w:rsid w:val="00601AF7"/>
    <w:rsid w:val="006028A7"/>
    <w:rsid w:val="00602A3A"/>
    <w:rsid w:val="00602BDE"/>
    <w:rsid w:val="00603511"/>
    <w:rsid w:val="006035BD"/>
    <w:rsid w:val="0060378D"/>
    <w:rsid w:val="006039B2"/>
    <w:rsid w:val="00604137"/>
    <w:rsid w:val="00604887"/>
    <w:rsid w:val="00604A10"/>
    <w:rsid w:val="006056C3"/>
    <w:rsid w:val="00607DC7"/>
    <w:rsid w:val="00607EC8"/>
    <w:rsid w:val="0061076D"/>
    <w:rsid w:val="006107A3"/>
    <w:rsid w:val="0061127B"/>
    <w:rsid w:val="00615CE8"/>
    <w:rsid w:val="00616800"/>
    <w:rsid w:val="00616ADE"/>
    <w:rsid w:val="00616B17"/>
    <w:rsid w:val="00616BBC"/>
    <w:rsid w:val="00617065"/>
    <w:rsid w:val="00617EBF"/>
    <w:rsid w:val="006207CB"/>
    <w:rsid w:val="00620B6B"/>
    <w:rsid w:val="006218E1"/>
    <w:rsid w:val="006227C9"/>
    <w:rsid w:val="00622EEC"/>
    <w:rsid w:val="00623E4B"/>
    <w:rsid w:val="006266B8"/>
    <w:rsid w:val="00630579"/>
    <w:rsid w:val="006309F2"/>
    <w:rsid w:val="006341E4"/>
    <w:rsid w:val="00634FE7"/>
    <w:rsid w:val="00635EDB"/>
    <w:rsid w:val="00636807"/>
    <w:rsid w:val="0063711A"/>
    <w:rsid w:val="006407A7"/>
    <w:rsid w:val="006408E1"/>
    <w:rsid w:val="00640EBF"/>
    <w:rsid w:val="0064502A"/>
    <w:rsid w:val="006455D3"/>
    <w:rsid w:val="006477FC"/>
    <w:rsid w:val="006510C0"/>
    <w:rsid w:val="00651B0A"/>
    <w:rsid w:val="00652FA8"/>
    <w:rsid w:val="00653277"/>
    <w:rsid w:val="0065740D"/>
    <w:rsid w:val="00657DBF"/>
    <w:rsid w:val="00662EB5"/>
    <w:rsid w:val="00663D0F"/>
    <w:rsid w:val="00665041"/>
    <w:rsid w:val="00665A3A"/>
    <w:rsid w:val="006670B6"/>
    <w:rsid w:val="0066737A"/>
    <w:rsid w:val="00667961"/>
    <w:rsid w:val="0067153A"/>
    <w:rsid w:val="00673373"/>
    <w:rsid w:val="00673896"/>
    <w:rsid w:val="00674CFA"/>
    <w:rsid w:val="00675828"/>
    <w:rsid w:val="00675EBB"/>
    <w:rsid w:val="0067670A"/>
    <w:rsid w:val="00680671"/>
    <w:rsid w:val="00681212"/>
    <w:rsid w:val="00681230"/>
    <w:rsid w:val="00683EBB"/>
    <w:rsid w:val="006841AE"/>
    <w:rsid w:val="0068601A"/>
    <w:rsid w:val="0068648E"/>
    <w:rsid w:val="00691782"/>
    <w:rsid w:val="00691C4E"/>
    <w:rsid w:val="00692056"/>
    <w:rsid w:val="00692AC7"/>
    <w:rsid w:val="00694BFA"/>
    <w:rsid w:val="00697353"/>
    <w:rsid w:val="006A0157"/>
    <w:rsid w:val="006A0986"/>
    <w:rsid w:val="006A1C94"/>
    <w:rsid w:val="006A2EE2"/>
    <w:rsid w:val="006A33E6"/>
    <w:rsid w:val="006A3D99"/>
    <w:rsid w:val="006A47E9"/>
    <w:rsid w:val="006A4A02"/>
    <w:rsid w:val="006A54C0"/>
    <w:rsid w:val="006A668A"/>
    <w:rsid w:val="006A68FE"/>
    <w:rsid w:val="006A7308"/>
    <w:rsid w:val="006B1564"/>
    <w:rsid w:val="006B2201"/>
    <w:rsid w:val="006B2CD5"/>
    <w:rsid w:val="006B38C1"/>
    <w:rsid w:val="006B59F0"/>
    <w:rsid w:val="006B668F"/>
    <w:rsid w:val="006B74A9"/>
    <w:rsid w:val="006C119F"/>
    <w:rsid w:val="006C2968"/>
    <w:rsid w:val="006C2C0E"/>
    <w:rsid w:val="006C39EC"/>
    <w:rsid w:val="006C4082"/>
    <w:rsid w:val="006C571B"/>
    <w:rsid w:val="006C585B"/>
    <w:rsid w:val="006C78C8"/>
    <w:rsid w:val="006C7CC1"/>
    <w:rsid w:val="006D089D"/>
    <w:rsid w:val="006D3EF1"/>
    <w:rsid w:val="006D4A87"/>
    <w:rsid w:val="006D64D6"/>
    <w:rsid w:val="006D6A2F"/>
    <w:rsid w:val="006D77C0"/>
    <w:rsid w:val="006D7D3C"/>
    <w:rsid w:val="006E15CD"/>
    <w:rsid w:val="006E21AE"/>
    <w:rsid w:val="006E314F"/>
    <w:rsid w:val="006E4848"/>
    <w:rsid w:val="006E49BE"/>
    <w:rsid w:val="006E4B8B"/>
    <w:rsid w:val="006E52DF"/>
    <w:rsid w:val="006E548A"/>
    <w:rsid w:val="006E6831"/>
    <w:rsid w:val="006E7958"/>
    <w:rsid w:val="006F02C5"/>
    <w:rsid w:val="006F2D56"/>
    <w:rsid w:val="006F49A8"/>
    <w:rsid w:val="0070045B"/>
    <w:rsid w:val="00702627"/>
    <w:rsid w:val="00704727"/>
    <w:rsid w:val="007063D8"/>
    <w:rsid w:val="00710897"/>
    <w:rsid w:val="00711099"/>
    <w:rsid w:val="0071132E"/>
    <w:rsid w:val="007115C9"/>
    <w:rsid w:val="00713BF6"/>
    <w:rsid w:val="00713D4D"/>
    <w:rsid w:val="007147F6"/>
    <w:rsid w:val="00714BC5"/>
    <w:rsid w:val="007168F8"/>
    <w:rsid w:val="0071708C"/>
    <w:rsid w:val="00720839"/>
    <w:rsid w:val="00720D1F"/>
    <w:rsid w:val="007219F6"/>
    <w:rsid w:val="00721A83"/>
    <w:rsid w:val="007220FA"/>
    <w:rsid w:val="00722111"/>
    <w:rsid w:val="00722D29"/>
    <w:rsid w:val="007233D4"/>
    <w:rsid w:val="00724C89"/>
    <w:rsid w:val="00725498"/>
    <w:rsid w:val="00726B50"/>
    <w:rsid w:val="00730748"/>
    <w:rsid w:val="00730C36"/>
    <w:rsid w:val="00733911"/>
    <w:rsid w:val="00733CCD"/>
    <w:rsid w:val="00734B61"/>
    <w:rsid w:val="00734F5B"/>
    <w:rsid w:val="00735C84"/>
    <w:rsid w:val="0073692F"/>
    <w:rsid w:val="00740749"/>
    <w:rsid w:val="00740D44"/>
    <w:rsid w:val="00741CBC"/>
    <w:rsid w:val="007441D2"/>
    <w:rsid w:val="00744E53"/>
    <w:rsid w:val="00745C5F"/>
    <w:rsid w:val="00746D6F"/>
    <w:rsid w:val="00750A62"/>
    <w:rsid w:val="0075169C"/>
    <w:rsid w:val="00752649"/>
    <w:rsid w:val="00753479"/>
    <w:rsid w:val="0075383F"/>
    <w:rsid w:val="00753DF0"/>
    <w:rsid w:val="00754493"/>
    <w:rsid w:val="007564F6"/>
    <w:rsid w:val="00756CB4"/>
    <w:rsid w:val="00756D98"/>
    <w:rsid w:val="007578B1"/>
    <w:rsid w:val="007607BE"/>
    <w:rsid w:val="00760867"/>
    <w:rsid w:val="0076132D"/>
    <w:rsid w:val="00762079"/>
    <w:rsid w:val="00763FB0"/>
    <w:rsid w:val="0076507B"/>
    <w:rsid w:val="00765E89"/>
    <w:rsid w:val="00766E34"/>
    <w:rsid w:val="007719A6"/>
    <w:rsid w:val="0077201C"/>
    <w:rsid w:val="007730F0"/>
    <w:rsid w:val="00773C2B"/>
    <w:rsid w:val="00774322"/>
    <w:rsid w:val="00776F64"/>
    <w:rsid w:val="007772AE"/>
    <w:rsid w:val="0077758F"/>
    <w:rsid w:val="0078028C"/>
    <w:rsid w:val="00780377"/>
    <w:rsid w:val="00780E0F"/>
    <w:rsid w:val="00781103"/>
    <w:rsid w:val="00783467"/>
    <w:rsid w:val="00783566"/>
    <w:rsid w:val="0078390B"/>
    <w:rsid w:val="007839FB"/>
    <w:rsid w:val="00785B69"/>
    <w:rsid w:val="0078665C"/>
    <w:rsid w:val="00786949"/>
    <w:rsid w:val="00790308"/>
    <w:rsid w:val="007917D0"/>
    <w:rsid w:val="00792420"/>
    <w:rsid w:val="00792D7A"/>
    <w:rsid w:val="00794104"/>
    <w:rsid w:val="00794743"/>
    <w:rsid w:val="00797824"/>
    <w:rsid w:val="00797981"/>
    <w:rsid w:val="007A009F"/>
    <w:rsid w:val="007A26D6"/>
    <w:rsid w:val="007A3305"/>
    <w:rsid w:val="007A49B0"/>
    <w:rsid w:val="007A58DF"/>
    <w:rsid w:val="007A5B48"/>
    <w:rsid w:val="007A7F68"/>
    <w:rsid w:val="007B1A53"/>
    <w:rsid w:val="007B2185"/>
    <w:rsid w:val="007B3876"/>
    <w:rsid w:val="007B397C"/>
    <w:rsid w:val="007B6AAE"/>
    <w:rsid w:val="007C07B3"/>
    <w:rsid w:val="007C34FE"/>
    <w:rsid w:val="007C4EDB"/>
    <w:rsid w:val="007C52CB"/>
    <w:rsid w:val="007C576C"/>
    <w:rsid w:val="007C6434"/>
    <w:rsid w:val="007D06E7"/>
    <w:rsid w:val="007D0AC5"/>
    <w:rsid w:val="007D0B33"/>
    <w:rsid w:val="007D0F32"/>
    <w:rsid w:val="007D4907"/>
    <w:rsid w:val="007D4C3C"/>
    <w:rsid w:val="007D551E"/>
    <w:rsid w:val="007D5BA0"/>
    <w:rsid w:val="007D73E5"/>
    <w:rsid w:val="007E0D5E"/>
    <w:rsid w:val="007E0EB0"/>
    <w:rsid w:val="007E1F1E"/>
    <w:rsid w:val="007E3632"/>
    <w:rsid w:val="007E4B3C"/>
    <w:rsid w:val="007E4D9F"/>
    <w:rsid w:val="007E5C25"/>
    <w:rsid w:val="007E7084"/>
    <w:rsid w:val="007F0166"/>
    <w:rsid w:val="007F05F9"/>
    <w:rsid w:val="007F08E2"/>
    <w:rsid w:val="007F0FE1"/>
    <w:rsid w:val="007F5023"/>
    <w:rsid w:val="007F5B2B"/>
    <w:rsid w:val="007F640E"/>
    <w:rsid w:val="007F6A80"/>
    <w:rsid w:val="007F6EDB"/>
    <w:rsid w:val="007F7D2F"/>
    <w:rsid w:val="00801D6D"/>
    <w:rsid w:val="00802575"/>
    <w:rsid w:val="00805401"/>
    <w:rsid w:val="0080707D"/>
    <w:rsid w:val="008113E3"/>
    <w:rsid w:val="00811F95"/>
    <w:rsid w:val="0081369B"/>
    <w:rsid w:val="00814B60"/>
    <w:rsid w:val="00814BDC"/>
    <w:rsid w:val="00814FA8"/>
    <w:rsid w:val="0081578C"/>
    <w:rsid w:val="00816B54"/>
    <w:rsid w:val="00816BB8"/>
    <w:rsid w:val="008175C5"/>
    <w:rsid w:val="0082049F"/>
    <w:rsid w:val="0082172A"/>
    <w:rsid w:val="0082308D"/>
    <w:rsid w:val="0082536A"/>
    <w:rsid w:val="00825682"/>
    <w:rsid w:val="00830133"/>
    <w:rsid w:val="00830ED7"/>
    <w:rsid w:val="008336F6"/>
    <w:rsid w:val="00834B1B"/>
    <w:rsid w:val="00836122"/>
    <w:rsid w:val="00836CAC"/>
    <w:rsid w:val="0084178F"/>
    <w:rsid w:val="00842798"/>
    <w:rsid w:val="0084373F"/>
    <w:rsid w:val="008439EF"/>
    <w:rsid w:val="00844692"/>
    <w:rsid w:val="00844AA2"/>
    <w:rsid w:val="00846C07"/>
    <w:rsid w:val="00851291"/>
    <w:rsid w:val="00853BC2"/>
    <w:rsid w:val="00854D02"/>
    <w:rsid w:val="00855580"/>
    <w:rsid w:val="008561A1"/>
    <w:rsid w:val="00857D44"/>
    <w:rsid w:val="0086081D"/>
    <w:rsid w:val="00860C97"/>
    <w:rsid w:val="00860E26"/>
    <w:rsid w:val="00860FCD"/>
    <w:rsid w:val="0086109E"/>
    <w:rsid w:val="00861970"/>
    <w:rsid w:val="00861CC6"/>
    <w:rsid w:val="00862745"/>
    <w:rsid w:val="008634A0"/>
    <w:rsid w:val="008635A3"/>
    <w:rsid w:val="00864082"/>
    <w:rsid w:val="00864276"/>
    <w:rsid w:val="008643DE"/>
    <w:rsid w:val="008647F3"/>
    <w:rsid w:val="008708B6"/>
    <w:rsid w:val="00871E11"/>
    <w:rsid w:val="00872B08"/>
    <w:rsid w:val="00873BDB"/>
    <w:rsid w:val="00874F26"/>
    <w:rsid w:val="00874F39"/>
    <w:rsid w:val="00875542"/>
    <w:rsid w:val="00876523"/>
    <w:rsid w:val="00876900"/>
    <w:rsid w:val="00877189"/>
    <w:rsid w:val="00880315"/>
    <w:rsid w:val="00880688"/>
    <w:rsid w:val="00881886"/>
    <w:rsid w:val="00881D70"/>
    <w:rsid w:val="008833F3"/>
    <w:rsid w:val="00886087"/>
    <w:rsid w:val="00887FD9"/>
    <w:rsid w:val="00891725"/>
    <w:rsid w:val="0089213B"/>
    <w:rsid w:val="00892A24"/>
    <w:rsid w:val="00894A7C"/>
    <w:rsid w:val="00895C27"/>
    <w:rsid w:val="00897D75"/>
    <w:rsid w:val="008A0FAF"/>
    <w:rsid w:val="008A176D"/>
    <w:rsid w:val="008A279E"/>
    <w:rsid w:val="008A2DAA"/>
    <w:rsid w:val="008A3715"/>
    <w:rsid w:val="008A3D44"/>
    <w:rsid w:val="008A451C"/>
    <w:rsid w:val="008A4975"/>
    <w:rsid w:val="008A5610"/>
    <w:rsid w:val="008A6416"/>
    <w:rsid w:val="008B0835"/>
    <w:rsid w:val="008B1C1A"/>
    <w:rsid w:val="008B2083"/>
    <w:rsid w:val="008B338E"/>
    <w:rsid w:val="008B4127"/>
    <w:rsid w:val="008B54C5"/>
    <w:rsid w:val="008B58B7"/>
    <w:rsid w:val="008B6AD2"/>
    <w:rsid w:val="008B7785"/>
    <w:rsid w:val="008C09D8"/>
    <w:rsid w:val="008C0F72"/>
    <w:rsid w:val="008C15D8"/>
    <w:rsid w:val="008C170B"/>
    <w:rsid w:val="008C23FF"/>
    <w:rsid w:val="008C6322"/>
    <w:rsid w:val="008C633B"/>
    <w:rsid w:val="008D1603"/>
    <w:rsid w:val="008D2ADC"/>
    <w:rsid w:val="008D2DAC"/>
    <w:rsid w:val="008D50EA"/>
    <w:rsid w:val="008D566B"/>
    <w:rsid w:val="008D5EDC"/>
    <w:rsid w:val="008D6628"/>
    <w:rsid w:val="008D7412"/>
    <w:rsid w:val="008E14B8"/>
    <w:rsid w:val="008E1842"/>
    <w:rsid w:val="008E233C"/>
    <w:rsid w:val="008E2F47"/>
    <w:rsid w:val="008E3DDB"/>
    <w:rsid w:val="008E4163"/>
    <w:rsid w:val="008E4C29"/>
    <w:rsid w:val="008E582F"/>
    <w:rsid w:val="008E5996"/>
    <w:rsid w:val="008E63F5"/>
    <w:rsid w:val="008E6A5C"/>
    <w:rsid w:val="008E7471"/>
    <w:rsid w:val="008E7991"/>
    <w:rsid w:val="008F09A5"/>
    <w:rsid w:val="008F1212"/>
    <w:rsid w:val="008F2F09"/>
    <w:rsid w:val="008F3142"/>
    <w:rsid w:val="008F4DFC"/>
    <w:rsid w:val="008F6D5F"/>
    <w:rsid w:val="008F7DC2"/>
    <w:rsid w:val="00900ABD"/>
    <w:rsid w:val="009016B8"/>
    <w:rsid w:val="00902AC3"/>
    <w:rsid w:val="00903E26"/>
    <w:rsid w:val="00904084"/>
    <w:rsid w:val="009053C2"/>
    <w:rsid w:val="0090634F"/>
    <w:rsid w:val="009109D9"/>
    <w:rsid w:val="0091437B"/>
    <w:rsid w:val="0091503C"/>
    <w:rsid w:val="00915FB2"/>
    <w:rsid w:val="00916451"/>
    <w:rsid w:val="00916CE1"/>
    <w:rsid w:val="00920A33"/>
    <w:rsid w:val="00922E5A"/>
    <w:rsid w:val="009230B9"/>
    <w:rsid w:val="0092501F"/>
    <w:rsid w:val="00925FB6"/>
    <w:rsid w:val="00927332"/>
    <w:rsid w:val="00927ACB"/>
    <w:rsid w:val="00932B17"/>
    <w:rsid w:val="00932CA5"/>
    <w:rsid w:val="00933A99"/>
    <w:rsid w:val="00933FD1"/>
    <w:rsid w:val="00936948"/>
    <w:rsid w:val="00936CD4"/>
    <w:rsid w:val="0093796A"/>
    <w:rsid w:val="00940F2C"/>
    <w:rsid w:val="00941540"/>
    <w:rsid w:val="00941C9D"/>
    <w:rsid w:val="00942146"/>
    <w:rsid w:val="00942C31"/>
    <w:rsid w:val="00942DFD"/>
    <w:rsid w:val="00943E2E"/>
    <w:rsid w:val="0094443D"/>
    <w:rsid w:val="00944E1F"/>
    <w:rsid w:val="009467E3"/>
    <w:rsid w:val="00946F06"/>
    <w:rsid w:val="00947A58"/>
    <w:rsid w:val="00947BFE"/>
    <w:rsid w:val="00950FED"/>
    <w:rsid w:val="009510A9"/>
    <w:rsid w:val="0095373E"/>
    <w:rsid w:val="00955801"/>
    <w:rsid w:val="009568B0"/>
    <w:rsid w:val="0096005A"/>
    <w:rsid w:val="00960861"/>
    <w:rsid w:val="009616E6"/>
    <w:rsid w:val="00961DFC"/>
    <w:rsid w:val="009638D5"/>
    <w:rsid w:val="00963A83"/>
    <w:rsid w:val="0096753D"/>
    <w:rsid w:val="0097075E"/>
    <w:rsid w:val="009716EE"/>
    <w:rsid w:val="00971CE3"/>
    <w:rsid w:val="00973419"/>
    <w:rsid w:val="00973A41"/>
    <w:rsid w:val="00974668"/>
    <w:rsid w:val="009747BD"/>
    <w:rsid w:val="009755D5"/>
    <w:rsid w:val="00977040"/>
    <w:rsid w:val="009801AC"/>
    <w:rsid w:val="00980846"/>
    <w:rsid w:val="00980E14"/>
    <w:rsid w:val="00980EE9"/>
    <w:rsid w:val="0098117D"/>
    <w:rsid w:val="009815A7"/>
    <w:rsid w:val="00981653"/>
    <w:rsid w:val="0098247E"/>
    <w:rsid w:val="0098428A"/>
    <w:rsid w:val="00984EE8"/>
    <w:rsid w:val="009867DD"/>
    <w:rsid w:val="00990D9A"/>
    <w:rsid w:val="00992843"/>
    <w:rsid w:val="00992ACD"/>
    <w:rsid w:val="0099759D"/>
    <w:rsid w:val="00997CD8"/>
    <w:rsid w:val="00997ED1"/>
    <w:rsid w:val="009A18B5"/>
    <w:rsid w:val="009A267D"/>
    <w:rsid w:val="009A2A72"/>
    <w:rsid w:val="009A2B58"/>
    <w:rsid w:val="009A3B82"/>
    <w:rsid w:val="009A3D66"/>
    <w:rsid w:val="009A7069"/>
    <w:rsid w:val="009A7340"/>
    <w:rsid w:val="009A7A45"/>
    <w:rsid w:val="009B0B98"/>
    <w:rsid w:val="009B14BF"/>
    <w:rsid w:val="009B20A1"/>
    <w:rsid w:val="009B2DC6"/>
    <w:rsid w:val="009B4F36"/>
    <w:rsid w:val="009B55D7"/>
    <w:rsid w:val="009B5A64"/>
    <w:rsid w:val="009B5A85"/>
    <w:rsid w:val="009C0046"/>
    <w:rsid w:val="009C0E2A"/>
    <w:rsid w:val="009C16F8"/>
    <w:rsid w:val="009C31DC"/>
    <w:rsid w:val="009C3E63"/>
    <w:rsid w:val="009C5A84"/>
    <w:rsid w:val="009C5CC1"/>
    <w:rsid w:val="009C6B12"/>
    <w:rsid w:val="009C6F22"/>
    <w:rsid w:val="009D0AFD"/>
    <w:rsid w:val="009D3009"/>
    <w:rsid w:val="009D4066"/>
    <w:rsid w:val="009D4BD9"/>
    <w:rsid w:val="009D6005"/>
    <w:rsid w:val="009D6F96"/>
    <w:rsid w:val="009D78C8"/>
    <w:rsid w:val="009D7B82"/>
    <w:rsid w:val="009D7BAB"/>
    <w:rsid w:val="009E0A04"/>
    <w:rsid w:val="009E14B6"/>
    <w:rsid w:val="009E1A35"/>
    <w:rsid w:val="009E2474"/>
    <w:rsid w:val="009E47DB"/>
    <w:rsid w:val="009E6918"/>
    <w:rsid w:val="009E7BE0"/>
    <w:rsid w:val="009F052F"/>
    <w:rsid w:val="009F0922"/>
    <w:rsid w:val="009F0DD7"/>
    <w:rsid w:val="009F1BB7"/>
    <w:rsid w:val="009F206B"/>
    <w:rsid w:val="009F2D04"/>
    <w:rsid w:val="009F3B6C"/>
    <w:rsid w:val="009F3B81"/>
    <w:rsid w:val="009F4A71"/>
    <w:rsid w:val="009F7ABA"/>
    <w:rsid w:val="00A00462"/>
    <w:rsid w:val="00A00C23"/>
    <w:rsid w:val="00A02CE2"/>
    <w:rsid w:val="00A03A7E"/>
    <w:rsid w:val="00A03C16"/>
    <w:rsid w:val="00A045B2"/>
    <w:rsid w:val="00A05D79"/>
    <w:rsid w:val="00A07B88"/>
    <w:rsid w:val="00A11547"/>
    <w:rsid w:val="00A14A98"/>
    <w:rsid w:val="00A17A70"/>
    <w:rsid w:val="00A207F3"/>
    <w:rsid w:val="00A2209F"/>
    <w:rsid w:val="00A2271C"/>
    <w:rsid w:val="00A27A86"/>
    <w:rsid w:val="00A3084B"/>
    <w:rsid w:val="00A31B42"/>
    <w:rsid w:val="00A31CED"/>
    <w:rsid w:val="00A3223E"/>
    <w:rsid w:val="00A3445E"/>
    <w:rsid w:val="00A344D8"/>
    <w:rsid w:val="00A353B3"/>
    <w:rsid w:val="00A37245"/>
    <w:rsid w:val="00A377E7"/>
    <w:rsid w:val="00A37DC0"/>
    <w:rsid w:val="00A403BB"/>
    <w:rsid w:val="00A40AAE"/>
    <w:rsid w:val="00A40F91"/>
    <w:rsid w:val="00A43319"/>
    <w:rsid w:val="00A43742"/>
    <w:rsid w:val="00A45D12"/>
    <w:rsid w:val="00A46108"/>
    <w:rsid w:val="00A46561"/>
    <w:rsid w:val="00A47127"/>
    <w:rsid w:val="00A47224"/>
    <w:rsid w:val="00A5079E"/>
    <w:rsid w:val="00A5157C"/>
    <w:rsid w:val="00A528F9"/>
    <w:rsid w:val="00A53956"/>
    <w:rsid w:val="00A5571C"/>
    <w:rsid w:val="00A5581E"/>
    <w:rsid w:val="00A5693F"/>
    <w:rsid w:val="00A60BDC"/>
    <w:rsid w:val="00A624CB"/>
    <w:rsid w:val="00A636EA"/>
    <w:rsid w:val="00A636EF"/>
    <w:rsid w:val="00A63BC0"/>
    <w:rsid w:val="00A63D60"/>
    <w:rsid w:val="00A6552F"/>
    <w:rsid w:val="00A65852"/>
    <w:rsid w:val="00A65CFE"/>
    <w:rsid w:val="00A66506"/>
    <w:rsid w:val="00A72A2A"/>
    <w:rsid w:val="00A72AA7"/>
    <w:rsid w:val="00A7421F"/>
    <w:rsid w:val="00A74F90"/>
    <w:rsid w:val="00A75CFF"/>
    <w:rsid w:val="00A765EE"/>
    <w:rsid w:val="00A76985"/>
    <w:rsid w:val="00A81C84"/>
    <w:rsid w:val="00A82E3A"/>
    <w:rsid w:val="00A841BD"/>
    <w:rsid w:val="00A84C40"/>
    <w:rsid w:val="00A86687"/>
    <w:rsid w:val="00A91218"/>
    <w:rsid w:val="00A91ECC"/>
    <w:rsid w:val="00A924AE"/>
    <w:rsid w:val="00A92DDE"/>
    <w:rsid w:val="00A93352"/>
    <w:rsid w:val="00A937BF"/>
    <w:rsid w:val="00A9594E"/>
    <w:rsid w:val="00A96025"/>
    <w:rsid w:val="00A9711C"/>
    <w:rsid w:val="00AA033E"/>
    <w:rsid w:val="00AA0E07"/>
    <w:rsid w:val="00AA2414"/>
    <w:rsid w:val="00AA299C"/>
    <w:rsid w:val="00AA3CC1"/>
    <w:rsid w:val="00AA478A"/>
    <w:rsid w:val="00AA5629"/>
    <w:rsid w:val="00AA769D"/>
    <w:rsid w:val="00AB0949"/>
    <w:rsid w:val="00AB12EB"/>
    <w:rsid w:val="00AB2438"/>
    <w:rsid w:val="00AB4CFC"/>
    <w:rsid w:val="00AB5BF8"/>
    <w:rsid w:val="00AB6593"/>
    <w:rsid w:val="00AB6830"/>
    <w:rsid w:val="00AB73D1"/>
    <w:rsid w:val="00AC0AA3"/>
    <w:rsid w:val="00AC121E"/>
    <w:rsid w:val="00AC2FC2"/>
    <w:rsid w:val="00AC4155"/>
    <w:rsid w:val="00AC5858"/>
    <w:rsid w:val="00AC5C5B"/>
    <w:rsid w:val="00AC67C9"/>
    <w:rsid w:val="00AC72D5"/>
    <w:rsid w:val="00AD18E6"/>
    <w:rsid w:val="00AD33BB"/>
    <w:rsid w:val="00AD3466"/>
    <w:rsid w:val="00AD4948"/>
    <w:rsid w:val="00AD4965"/>
    <w:rsid w:val="00AD4AFA"/>
    <w:rsid w:val="00AD6731"/>
    <w:rsid w:val="00AD79D3"/>
    <w:rsid w:val="00AD7BF7"/>
    <w:rsid w:val="00AE1F83"/>
    <w:rsid w:val="00AE22AD"/>
    <w:rsid w:val="00AE4D10"/>
    <w:rsid w:val="00AE528D"/>
    <w:rsid w:val="00AE6B0C"/>
    <w:rsid w:val="00AF070C"/>
    <w:rsid w:val="00AF19D1"/>
    <w:rsid w:val="00AF295B"/>
    <w:rsid w:val="00AF2F38"/>
    <w:rsid w:val="00AF3508"/>
    <w:rsid w:val="00AF4037"/>
    <w:rsid w:val="00AF5D88"/>
    <w:rsid w:val="00AF6473"/>
    <w:rsid w:val="00AF64A0"/>
    <w:rsid w:val="00AF71AC"/>
    <w:rsid w:val="00AF7DE2"/>
    <w:rsid w:val="00B00980"/>
    <w:rsid w:val="00B018A0"/>
    <w:rsid w:val="00B01FBA"/>
    <w:rsid w:val="00B020FA"/>
    <w:rsid w:val="00B02C43"/>
    <w:rsid w:val="00B042F7"/>
    <w:rsid w:val="00B051A1"/>
    <w:rsid w:val="00B0541B"/>
    <w:rsid w:val="00B06648"/>
    <w:rsid w:val="00B108B6"/>
    <w:rsid w:val="00B10D98"/>
    <w:rsid w:val="00B13F27"/>
    <w:rsid w:val="00B16869"/>
    <w:rsid w:val="00B17B33"/>
    <w:rsid w:val="00B17D69"/>
    <w:rsid w:val="00B214D0"/>
    <w:rsid w:val="00B22019"/>
    <w:rsid w:val="00B2255E"/>
    <w:rsid w:val="00B238C6"/>
    <w:rsid w:val="00B249FD"/>
    <w:rsid w:val="00B24EE4"/>
    <w:rsid w:val="00B24F74"/>
    <w:rsid w:val="00B25443"/>
    <w:rsid w:val="00B278EF"/>
    <w:rsid w:val="00B27937"/>
    <w:rsid w:val="00B32EB2"/>
    <w:rsid w:val="00B3433C"/>
    <w:rsid w:val="00B35076"/>
    <w:rsid w:val="00B359D7"/>
    <w:rsid w:val="00B374EC"/>
    <w:rsid w:val="00B42616"/>
    <w:rsid w:val="00B4262B"/>
    <w:rsid w:val="00B430C0"/>
    <w:rsid w:val="00B432BD"/>
    <w:rsid w:val="00B43575"/>
    <w:rsid w:val="00B43708"/>
    <w:rsid w:val="00B438FB"/>
    <w:rsid w:val="00B43BA4"/>
    <w:rsid w:val="00B44A03"/>
    <w:rsid w:val="00B4570F"/>
    <w:rsid w:val="00B4686A"/>
    <w:rsid w:val="00B46D31"/>
    <w:rsid w:val="00B46F1F"/>
    <w:rsid w:val="00B47369"/>
    <w:rsid w:val="00B4756B"/>
    <w:rsid w:val="00B503F5"/>
    <w:rsid w:val="00B5287B"/>
    <w:rsid w:val="00B53814"/>
    <w:rsid w:val="00B5461D"/>
    <w:rsid w:val="00B546E8"/>
    <w:rsid w:val="00B56885"/>
    <w:rsid w:val="00B57631"/>
    <w:rsid w:val="00B57CB4"/>
    <w:rsid w:val="00B60506"/>
    <w:rsid w:val="00B60A3F"/>
    <w:rsid w:val="00B62762"/>
    <w:rsid w:val="00B63174"/>
    <w:rsid w:val="00B633EF"/>
    <w:rsid w:val="00B65204"/>
    <w:rsid w:val="00B658BD"/>
    <w:rsid w:val="00B658ED"/>
    <w:rsid w:val="00B67D54"/>
    <w:rsid w:val="00B70BB3"/>
    <w:rsid w:val="00B7206A"/>
    <w:rsid w:val="00B72D5A"/>
    <w:rsid w:val="00B72F0C"/>
    <w:rsid w:val="00B73F6F"/>
    <w:rsid w:val="00B75503"/>
    <w:rsid w:val="00B80625"/>
    <w:rsid w:val="00B806FE"/>
    <w:rsid w:val="00B81938"/>
    <w:rsid w:val="00B81FFE"/>
    <w:rsid w:val="00B82F45"/>
    <w:rsid w:val="00B835B5"/>
    <w:rsid w:val="00B83F7E"/>
    <w:rsid w:val="00B8740F"/>
    <w:rsid w:val="00B87777"/>
    <w:rsid w:val="00B931FB"/>
    <w:rsid w:val="00B93556"/>
    <w:rsid w:val="00B93816"/>
    <w:rsid w:val="00B93A79"/>
    <w:rsid w:val="00B942D6"/>
    <w:rsid w:val="00B9716B"/>
    <w:rsid w:val="00B976D2"/>
    <w:rsid w:val="00B976D7"/>
    <w:rsid w:val="00B97D15"/>
    <w:rsid w:val="00BA08EC"/>
    <w:rsid w:val="00BA1C8C"/>
    <w:rsid w:val="00BA2221"/>
    <w:rsid w:val="00BA2DF1"/>
    <w:rsid w:val="00BA3564"/>
    <w:rsid w:val="00BA3FFD"/>
    <w:rsid w:val="00BA4A29"/>
    <w:rsid w:val="00BA6868"/>
    <w:rsid w:val="00BA6D52"/>
    <w:rsid w:val="00BB1343"/>
    <w:rsid w:val="00BB176E"/>
    <w:rsid w:val="00BB1804"/>
    <w:rsid w:val="00BB2753"/>
    <w:rsid w:val="00BB5BC4"/>
    <w:rsid w:val="00BB722A"/>
    <w:rsid w:val="00BB756A"/>
    <w:rsid w:val="00BB776F"/>
    <w:rsid w:val="00BB7C12"/>
    <w:rsid w:val="00BC0087"/>
    <w:rsid w:val="00BC0BB5"/>
    <w:rsid w:val="00BC3098"/>
    <w:rsid w:val="00BC496E"/>
    <w:rsid w:val="00BC74EA"/>
    <w:rsid w:val="00BC7FF0"/>
    <w:rsid w:val="00BD09FF"/>
    <w:rsid w:val="00BD1604"/>
    <w:rsid w:val="00BD2A6C"/>
    <w:rsid w:val="00BD37F8"/>
    <w:rsid w:val="00BD3AB5"/>
    <w:rsid w:val="00BD3E41"/>
    <w:rsid w:val="00BD40A4"/>
    <w:rsid w:val="00BD501D"/>
    <w:rsid w:val="00BD521B"/>
    <w:rsid w:val="00BD5C04"/>
    <w:rsid w:val="00BD64DF"/>
    <w:rsid w:val="00BD6CC0"/>
    <w:rsid w:val="00BE2743"/>
    <w:rsid w:val="00BE4BAF"/>
    <w:rsid w:val="00BE6972"/>
    <w:rsid w:val="00BF381F"/>
    <w:rsid w:val="00BF5923"/>
    <w:rsid w:val="00BF6BAC"/>
    <w:rsid w:val="00BF75E5"/>
    <w:rsid w:val="00C00834"/>
    <w:rsid w:val="00C00A8B"/>
    <w:rsid w:val="00C011A9"/>
    <w:rsid w:val="00C01648"/>
    <w:rsid w:val="00C0276C"/>
    <w:rsid w:val="00C03583"/>
    <w:rsid w:val="00C03B04"/>
    <w:rsid w:val="00C0418B"/>
    <w:rsid w:val="00C071B0"/>
    <w:rsid w:val="00C07D59"/>
    <w:rsid w:val="00C10442"/>
    <w:rsid w:val="00C10B43"/>
    <w:rsid w:val="00C1143C"/>
    <w:rsid w:val="00C11815"/>
    <w:rsid w:val="00C12BD8"/>
    <w:rsid w:val="00C13CFF"/>
    <w:rsid w:val="00C1431D"/>
    <w:rsid w:val="00C14865"/>
    <w:rsid w:val="00C14AC2"/>
    <w:rsid w:val="00C1567E"/>
    <w:rsid w:val="00C173CD"/>
    <w:rsid w:val="00C2233D"/>
    <w:rsid w:val="00C2466E"/>
    <w:rsid w:val="00C24807"/>
    <w:rsid w:val="00C24B44"/>
    <w:rsid w:val="00C2501A"/>
    <w:rsid w:val="00C25263"/>
    <w:rsid w:val="00C2633A"/>
    <w:rsid w:val="00C26395"/>
    <w:rsid w:val="00C27C16"/>
    <w:rsid w:val="00C3158B"/>
    <w:rsid w:val="00C31609"/>
    <w:rsid w:val="00C316E7"/>
    <w:rsid w:val="00C31837"/>
    <w:rsid w:val="00C32B5C"/>
    <w:rsid w:val="00C342CA"/>
    <w:rsid w:val="00C3469D"/>
    <w:rsid w:val="00C3491E"/>
    <w:rsid w:val="00C349FF"/>
    <w:rsid w:val="00C35E11"/>
    <w:rsid w:val="00C35F36"/>
    <w:rsid w:val="00C36EB4"/>
    <w:rsid w:val="00C373EB"/>
    <w:rsid w:val="00C40A48"/>
    <w:rsid w:val="00C41058"/>
    <w:rsid w:val="00C41093"/>
    <w:rsid w:val="00C42511"/>
    <w:rsid w:val="00C4279D"/>
    <w:rsid w:val="00C44A08"/>
    <w:rsid w:val="00C4535E"/>
    <w:rsid w:val="00C45DE0"/>
    <w:rsid w:val="00C46305"/>
    <w:rsid w:val="00C46E3B"/>
    <w:rsid w:val="00C52E35"/>
    <w:rsid w:val="00C53173"/>
    <w:rsid w:val="00C53399"/>
    <w:rsid w:val="00C544E5"/>
    <w:rsid w:val="00C54F4C"/>
    <w:rsid w:val="00C565D7"/>
    <w:rsid w:val="00C569EF"/>
    <w:rsid w:val="00C6063F"/>
    <w:rsid w:val="00C607F0"/>
    <w:rsid w:val="00C6178E"/>
    <w:rsid w:val="00C62B42"/>
    <w:rsid w:val="00C6445D"/>
    <w:rsid w:val="00C646BD"/>
    <w:rsid w:val="00C654F4"/>
    <w:rsid w:val="00C6608B"/>
    <w:rsid w:val="00C66346"/>
    <w:rsid w:val="00C66B41"/>
    <w:rsid w:val="00C670DC"/>
    <w:rsid w:val="00C67DE0"/>
    <w:rsid w:val="00C716CD"/>
    <w:rsid w:val="00C72953"/>
    <w:rsid w:val="00C75DE2"/>
    <w:rsid w:val="00C76FA4"/>
    <w:rsid w:val="00C773D4"/>
    <w:rsid w:val="00C773D5"/>
    <w:rsid w:val="00C813EB"/>
    <w:rsid w:val="00C815E0"/>
    <w:rsid w:val="00C817E2"/>
    <w:rsid w:val="00C826D1"/>
    <w:rsid w:val="00C83D2F"/>
    <w:rsid w:val="00C84B0D"/>
    <w:rsid w:val="00C85609"/>
    <w:rsid w:val="00C868EC"/>
    <w:rsid w:val="00C8754A"/>
    <w:rsid w:val="00C87911"/>
    <w:rsid w:val="00C92422"/>
    <w:rsid w:val="00C9282C"/>
    <w:rsid w:val="00C92F51"/>
    <w:rsid w:val="00C93739"/>
    <w:rsid w:val="00C945ED"/>
    <w:rsid w:val="00C9524E"/>
    <w:rsid w:val="00C95441"/>
    <w:rsid w:val="00C95C24"/>
    <w:rsid w:val="00C97DFB"/>
    <w:rsid w:val="00CA0831"/>
    <w:rsid w:val="00CA2829"/>
    <w:rsid w:val="00CA3F34"/>
    <w:rsid w:val="00CA4D81"/>
    <w:rsid w:val="00CA6097"/>
    <w:rsid w:val="00CA6A70"/>
    <w:rsid w:val="00CB022E"/>
    <w:rsid w:val="00CB041E"/>
    <w:rsid w:val="00CB0D3A"/>
    <w:rsid w:val="00CB1A62"/>
    <w:rsid w:val="00CB2475"/>
    <w:rsid w:val="00CB45B4"/>
    <w:rsid w:val="00CB4BED"/>
    <w:rsid w:val="00CB58DE"/>
    <w:rsid w:val="00CC00AE"/>
    <w:rsid w:val="00CC063C"/>
    <w:rsid w:val="00CC0EA5"/>
    <w:rsid w:val="00CC1A4A"/>
    <w:rsid w:val="00CC36B3"/>
    <w:rsid w:val="00CC3FB9"/>
    <w:rsid w:val="00CC679E"/>
    <w:rsid w:val="00CC6F2A"/>
    <w:rsid w:val="00CD1E69"/>
    <w:rsid w:val="00CD31EA"/>
    <w:rsid w:val="00CD3283"/>
    <w:rsid w:val="00CD4693"/>
    <w:rsid w:val="00CD6972"/>
    <w:rsid w:val="00CD77AD"/>
    <w:rsid w:val="00CD7BD8"/>
    <w:rsid w:val="00CE1BFF"/>
    <w:rsid w:val="00CE20CD"/>
    <w:rsid w:val="00CE311C"/>
    <w:rsid w:val="00CE3599"/>
    <w:rsid w:val="00CF0FF4"/>
    <w:rsid w:val="00CF28F4"/>
    <w:rsid w:val="00CF2E33"/>
    <w:rsid w:val="00CF32E0"/>
    <w:rsid w:val="00CF39F5"/>
    <w:rsid w:val="00CF39FC"/>
    <w:rsid w:val="00CF5E99"/>
    <w:rsid w:val="00D0048D"/>
    <w:rsid w:val="00D007D3"/>
    <w:rsid w:val="00D008E2"/>
    <w:rsid w:val="00D00E8F"/>
    <w:rsid w:val="00D02758"/>
    <w:rsid w:val="00D0620B"/>
    <w:rsid w:val="00D06A99"/>
    <w:rsid w:val="00D06F4B"/>
    <w:rsid w:val="00D07128"/>
    <w:rsid w:val="00D1084C"/>
    <w:rsid w:val="00D11368"/>
    <w:rsid w:val="00D123CD"/>
    <w:rsid w:val="00D13332"/>
    <w:rsid w:val="00D13377"/>
    <w:rsid w:val="00D13F13"/>
    <w:rsid w:val="00D13F88"/>
    <w:rsid w:val="00D1512E"/>
    <w:rsid w:val="00D161EF"/>
    <w:rsid w:val="00D17385"/>
    <w:rsid w:val="00D20DF5"/>
    <w:rsid w:val="00D20F7A"/>
    <w:rsid w:val="00D21F0B"/>
    <w:rsid w:val="00D21F82"/>
    <w:rsid w:val="00D256FF"/>
    <w:rsid w:val="00D2590E"/>
    <w:rsid w:val="00D26CDB"/>
    <w:rsid w:val="00D27D84"/>
    <w:rsid w:val="00D30623"/>
    <w:rsid w:val="00D324B2"/>
    <w:rsid w:val="00D34BE7"/>
    <w:rsid w:val="00D35324"/>
    <w:rsid w:val="00D35D05"/>
    <w:rsid w:val="00D367AD"/>
    <w:rsid w:val="00D37983"/>
    <w:rsid w:val="00D37BDF"/>
    <w:rsid w:val="00D37CBA"/>
    <w:rsid w:val="00D40FCF"/>
    <w:rsid w:val="00D415C3"/>
    <w:rsid w:val="00D4386A"/>
    <w:rsid w:val="00D43ED6"/>
    <w:rsid w:val="00D45A70"/>
    <w:rsid w:val="00D45C3A"/>
    <w:rsid w:val="00D50243"/>
    <w:rsid w:val="00D534DD"/>
    <w:rsid w:val="00D551EF"/>
    <w:rsid w:val="00D5536B"/>
    <w:rsid w:val="00D56168"/>
    <w:rsid w:val="00D56B37"/>
    <w:rsid w:val="00D579D1"/>
    <w:rsid w:val="00D60A49"/>
    <w:rsid w:val="00D60FE4"/>
    <w:rsid w:val="00D61246"/>
    <w:rsid w:val="00D6178F"/>
    <w:rsid w:val="00D61E1F"/>
    <w:rsid w:val="00D61FDD"/>
    <w:rsid w:val="00D62922"/>
    <w:rsid w:val="00D6588F"/>
    <w:rsid w:val="00D668A5"/>
    <w:rsid w:val="00D67EE1"/>
    <w:rsid w:val="00D71BAB"/>
    <w:rsid w:val="00D72D9A"/>
    <w:rsid w:val="00D750D9"/>
    <w:rsid w:val="00D75B01"/>
    <w:rsid w:val="00D75F33"/>
    <w:rsid w:val="00D77345"/>
    <w:rsid w:val="00D77E1F"/>
    <w:rsid w:val="00D83C68"/>
    <w:rsid w:val="00D84679"/>
    <w:rsid w:val="00D8490B"/>
    <w:rsid w:val="00D85B32"/>
    <w:rsid w:val="00D870EE"/>
    <w:rsid w:val="00D91FA0"/>
    <w:rsid w:val="00D92324"/>
    <w:rsid w:val="00D9244B"/>
    <w:rsid w:val="00D924B0"/>
    <w:rsid w:val="00D9279B"/>
    <w:rsid w:val="00D933B7"/>
    <w:rsid w:val="00D937E9"/>
    <w:rsid w:val="00D93918"/>
    <w:rsid w:val="00D9393E"/>
    <w:rsid w:val="00D939E4"/>
    <w:rsid w:val="00D94ACA"/>
    <w:rsid w:val="00D96629"/>
    <w:rsid w:val="00D97B94"/>
    <w:rsid w:val="00DA142D"/>
    <w:rsid w:val="00DA1AE2"/>
    <w:rsid w:val="00DA4150"/>
    <w:rsid w:val="00DA45B5"/>
    <w:rsid w:val="00DA4D4D"/>
    <w:rsid w:val="00DA522D"/>
    <w:rsid w:val="00DA6CCF"/>
    <w:rsid w:val="00DA6FFF"/>
    <w:rsid w:val="00DA7844"/>
    <w:rsid w:val="00DA7A73"/>
    <w:rsid w:val="00DB0314"/>
    <w:rsid w:val="00DB315E"/>
    <w:rsid w:val="00DB3A4A"/>
    <w:rsid w:val="00DB3C71"/>
    <w:rsid w:val="00DB3DA2"/>
    <w:rsid w:val="00DB3F4C"/>
    <w:rsid w:val="00DB683C"/>
    <w:rsid w:val="00DB6CAF"/>
    <w:rsid w:val="00DB78AE"/>
    <w:rsid w:val="00DC0540"/>
    <w:rsid w:val="00DC076B"/>
    <w:rsid w:val="00DC0D3D"/>
    <w:rsid w:val="00DC0E9E"/>
    <w:rsid w:val="00DC2303"/>
    <w:rsid w:val="00DC3A2C"/>
    <w:rsid w:val="00DC6E63"/>
    <w:rsid w:val="00DC7F4F"/>
    <w:rsid w:val="00DD0285"/>
    <w:rsid w:val="00DD791F"/>
    <w:rsid w:val="00DE014E"/>
    <w:rsid w:val="00DE0DEB"/>
    <w:rsid w:val="00DE1571"/>
    <w:rsid w:val="00DE2E21"/>
    <w:rsid w:val="00DE3EF5"/>
    <w:rsid w:val="00DE49A0"/>
    <w:rsid w:val="00DE4D2D"/>
    <w:rsid w:val="00DE4E55"/>
    <w:rsid w:val="00DE5100"/>
    <w:rsid w:val="00DE5C87"/>
    <w:rsid w:val="00DE7878"/>
    <w:rsid w:val="00DE789E"/>
    <w:rsid w:val="00DF000E"/>
    <w:rsid w:val="00DF093B"/>
    <w:rsid w:val="00DF16AB"/>
    <w:rsid w:val="00DF1C93"/>
    <w:rsid w:val="00DF3DAD"/>
    <w:rsid w:val="00DF412B"/>
    <w:rsid w:val="00DF4180"/>
    <w:rsid w:val="00DF533B"/>
    <w:rsid w:val="00DF5522"/>
    <w:rsid w:val="00DF62A5"/>
    <w:rsid w:val="00E004A7"/>
    <w:rsid w:val="00E03376"/>
    <w:rsid w:val="00E036AD"/>
    <w:rsid w:val="00E037F8"/>
    <w:rsid w:val="00E03892"/>
    <w:rsid w:val="00E03F25"/>
    <w:rsid w:val="00E069ED"/>
    <w:rsid w:val="00E0744B"/>
    <w:rsid w:val="00E079FF"/>
    <w:rsid w:val="00E11388"/>
    <w:rsid w:val="00E135BC"/>
    <w:rsid w:val="00E13E9B"/>
    <w:rsid w:val="00E15605"/>
    <w:rsid w:val="00E15A96"/>
    <w:rsid w:val="00E15AD3"/>
    <w:rsid w:val="00E17494"/>
    <w:rsid w:val="00E21A12"/>
    <w:rsid w:val="00E21B59"/>
    <w:rsid w:val="00E220AD"/>
    <w:rsid w:val="00E220DE"/>
    <w:rsid w:val="00E22148"/>
    <w:rsid w:val="00E22AF8"/>
    <w:rsid w:val="00E23EF3"/>
    <w:rsid w:val="00E250B1"/>
    <w:rsid w:val="00E260AF"/>
    <w:rsid w:val="00E266F5"/>
    <w:rsid w:val="00E26E58"/>
    <w:rsid w:val="00E27949"/>
    <w:rsid w:val="00E27BB8"/>
    <w:rsid w:val="00E30CEF"/>
    <w:rsid w:val="00E322B1"/>
    <w:rsid w:val="00E344CE"/>
    <w:rsid w:val="00E346B6"/>
    <w:rsid w:val="00E35214"/>
    <w:rsid w:val="00E374FF"/>
    <w:rsid w:val="00E459BB"/>
    <w:rsid w:val="00E45A86"/>
    <w:rsid w:val="00E46A39"/>
    <w:rsid w:val="00E473F2"/>
    <w:rsid w:val="00E508F4"/>
    <w:rsid w:val="00E51003"/>
    <w:rsid w:val="00E515F5"/>
    <w:rsid w:val="00E52154"/>
    <w:rsid w:val="00E528B6"/>
    <w:rsid w:val="00E53393"/>
    <w:rsid w:val="00E5450B"/>
    <w:rsid w:val="00E555FB"/>
    <w:rsid w:val="00E55C24"/>
    <w:rsid w:val="00E5788A"/>
    <w:rsid w:val="00E57E17"/>
    <w:rsid w:val="00E61212"/>
    <w:rsid w:val="00E7034C"/>
    <w:rsid w:val="00E72CF0"/>
    <w:rsid w:val="00E730E8"/>
    <w:rsid w:val="00E73B89"/>
    <w:rsid w:val="00E744D8"/>
    <w:rsid w:val="00E74BBA"/>
    <w:rsid w:val="00E759B6"/>
    <w:rsid w:val="00E75C16"/>
    <w:rsid w:val="00E760EE"/>
    <w:rsid w:val="00E81F26"/>
    <w:rsid w:val="00E82BAE"/>
    <w:rsid w:val="00E8312E"/>
    <w:rsid w:val="00E838DE"/>
    <w:rsid w:val="00E8396F"/>
    <w:rsid w:val="00E852EB"/>
    <w:rsid w:val="00E8794C"/>
    <w:rsid w:val="00E9044D"/>
    <w:rsid w:val="00E90DA3"/>
    <w:rsid w:val="00E90EBC"/>
    <w:rsid w:val="00E92CDC"/>
    <w:rsid w:val="00E94074"/>
    <w:rsid w:val="00E95882"/>
    <w:rsid w:val="00E96945"/>
    <w:rsid w:val="00EA0AD5"/>
    <w:rsid w:val="00EA170A"/>
    <w:rsid w:val="00EA3CC7"/>
    <w:rsid w:val="00EA57BC"/>
    <w:rsid w:val="00EA642C"/>
    <w:rsid w:val="00EA6845"/>
    <w:rsid w:val="00EA7BE2"/>
    <w:rsid w:val="00EB1B31"/>
    <w:rsid w:val="00EB1F23"/>
    <w:rsid w:val="00EB215E"/>
    <w:rsid w:val="00EB26E9"/>
    <w:rsid w:val="00EB319C"/>
    <w:rsid w:val="00EB3745"/>
    <w:rsid w:val="00EB3792"/>
    <w:rsid w:val="00EB5BAD"/>
    <w:rsid w:val="00EB60D5"/>
    <w:rsid w:val="00EB7F29"/>
    <w:rsid w:val="00EC0D9D"/>
    <w:rsid w:val="00EC0E13"/>
    <w:rsid w:val="00EC2CA7"/>
    <w:rsid w:val="00EC5DAB"/>
    <w:rsid w:val="00EC6445"/>
    <w:rsid w:val="00ED06B5"/>
    <w:rsid w:val="00ED0819"/>
    <w:rsid w:val="00ED0CE2"/>
    <w:rsid w:val="00ED16DB"/>
    <w:rsid w:val="00ED1A45"/>
    <w:rsid w:val="00ED2E85"/>
    <w:rsid w:val="00ED3A26"/>
    <w:rsid w:val="00ED4B92"/>
    <w:rsid w:val="00ED57C5"/>
    <w:rsid w:val="00ED6156"/>
    <w:rsid w:val="00ED728C"/>
    <w:rsid w:val="00EE084C"/>
    <w:rsid w:val="00EE0A9B"/>
    <w:rsid w:val="00EE0E18"/>
    <w:rsid w:val="00EE1D25"/>
    <w:rsid w:val="00EE1E0B"/>
    <w:rsid w:val="00EE25E7"/>
    <w:rsid w:val="00EE2A23"/>
    <w:rsid w:val="00EE4DE7"/>
    <w:rsid w:val="00EE51A8"/>
    <w:rsid w:val="00EE56EA"/>
    <w:rsid w:val="00EE5710"/>
    <w:rsid w:val="00EE5C8A"/>
    <w:rsid w:val="00EE606C"/>
    <w:rsid w:val="00EE64F7"/>
    <w:rsid w:val="00EE7AB5"/>
    <w:rsid w:val="00EF0ABD"/>
    <w:rsid w:val="00EF12F1"/>
    <w:rsid w:val="00EF1ECE"/>
    <w:rsid w:val="00EF4F9F"/>
    <w:rsid w:val="00EF62DF"/>
    <w:rsid w:val="00EF7334"/>
    <w:rsid w:val="00F00825"/>
    <w:rsid w:val="00F00B74"/>
    <w:rsid w:val="00F014CC"/>
    <w:rsid w:val="00F02D10"/>
    <w:rsid w:val="00F038AF"/>
    <w:rsid w:val="00F05910"/>
    <w:rsid w:val="00F063B8"/>
    <w:rsid w:val="00F069FE"/>
    <w:rsid w:val="00F06B8C"/>
    <w:rsid w:val="00F07382"/>
    <w:rsid w:val="00F11D98"/>
    <w:rsid w:val="00F12314"/>
    <w:rsid w:val="00F1243F"/>
    <w:rsid w:val="00F1255D"/>
    <w:rsid w:val="00F126E0"/>
    <w:rsid w:val="00F13824"/>
    <w:rsid w:val="00F13A44"/>
    <w:rsid w:val="00F167EE"/>
    <w:rsid w:val="00F23E4E"/>
    <w:rsid w:val="00F243D7"/>
    <w:rsid w:val="00F24E2C"/>
    <w:rsid w:val="00F24FE1"/>
    <w:rsid w:val="00F25124"/>
    <w:rsid w:val="00F25738"/>
    <w:rsid w:val="00F2612F"/>
    <w:rsid w:val="00F26BAF"/>
    <w:rsid w:val="00F27136"/>
    <w:rsid w:val="00F27D7B"/>
    <w:rsid w:val="00F30579"/>
    <w:rsid w:val="00F315E7"/>
    <w:rsid w:val="00F31AED"/>
    <w:rsid w:val="00F32DD7"/>
    <w:rsid w:val="00F35E4F"/>
    <w:rsid w:val="00F35F17"/>
    <w:rsid w:val="00F367E6"/>
    <w:rsid w:val="00F3784F"/>
    <w:rsid w:val="00F40960"/>
    <w:rsid w:val="00F40B21"/>
    <w:rsid w:val="00F40F22"/>
    <w:rsid w:val="00F42C56"/>
    <w:rsid w:val="00F435B6"/>
    <w:rsid w:val="00F46F3E"/>
    <w:rsid w:val="00F47709"/>
    <w:rsid w:val="00F47D18"/>
    <w:rsid w:val="00F50620"/>
    <w:rsid w:val="00F50A75"/>
    <w:rsid w:val="00F5106E"/>
    <w:rsid w:val="00F51CC1"/>
    <w:rsid w:val="00F52BB4"/>
    <w:rsid w:val="00F5364E"/>
    <w:rsid w:val="00F54084"/>
    <w:rsid w:val="00F54897"/>
    <w:rsid w:val="00F54C01"/>
    <w:rsid w:val="00F55D59"/>
    <w:rsid w:val="00F562D2"/>
    <w:rsid w:val="00F5752D"/>
    <w:rsid w:val="00F57808"/>
    <w:rsid w:val="00F5792B"/>
    <w:rsid w:val="00F60499"/>
    <w:rsid w:val="00F631D1"/>
    <w:rsid w:val="00F63F84"/>
    <w:rsid w:val="00F64BD1"/>
    <w:rsid w:val="00F65018"/>
    <w:rsid w:val="00F72FE7"/>
    <w:rsid w:val="00F73920"/>
    <w:rsid w:val="00F750E9"/>
    <w:rsid w:val="00F751FA"/>
    <w:rsid w:val="00F77D9B"/>
    <w:rsid w:val="00F77E49"/>
    <w:rsid w:val="00F800D4"/>
    <w:rsid w:val="00F810A4"/>
    <w:rsid w:val="00F83BF6"/>
    <w:rsid w:val="00F84CEE"/>
    <w:rsid w:val="00F863E4"/>
    <w:rsid w:val="00F86FCA"/>
    <w:rsid w:val="00F873F4"/>
    <w:rsid w:val="00F87A5A"/>
    <w:rsid w:val="00F91CFB"/>
    <w:rsid w:val="00F91D10"/>
    <w:rsid w:val="00F91D8C"/>
    <w:rsid w:val="00F93264"/>
    <w:rsid w:val="00F93E6B"/>
    <w:rsid w:val="00F950FC"/>
    <w:rsid w:val="00F964C8"/>
    <w:rsid w:val="00F966A3"/>
    <w:rsid w:val="00F96C2E"/>
    <w:rsid w:val="00F97EB2"/>
    <w:rsid w:val="00FA3921"/>
    <w:rsid w:val="00FA4A7E"/>
    <w:rsid w:val="00FA4B3A"/>
    <w:rsid w:val="00FB01C8"/>
    <w:rsid w:val="00FB1035"/>
    <w:rsid w:val="00FB334D"/>
    <w:rsid w:val="00FB5699"/>
    <w:rsid w:val="00FB610B"/>
    <w:rsid w:val="00FC02D3"/>
    <w:rsid w:val="00FC0304"/>
    <w:rsid w:val="00FC1307"/>
    <w:rsid w:val="00FC16E4"/>
    <w:rsid w:val="00FC19EB"/>
    <w:rsid w:val="00FC3508"/>
    <w:rsid w:val="00FC3968"/>
    <w:rsid w:val="00FC3ED2"/>
    <w:rsid w:val="00FC568F"/>
    <w:rsid w:val="00FC5C4C"/>
    <w:rsid w:val="00FC5F54"/>
    <w:rsid w:val="00FD0064"/>
    <w:rsid w:val="00FD16CC"/>
    <w:rsid w:val="00FD2995"/>
    <w:rsid w:val="00FD3E65"/>
    <w:rsid w:val="00FD55D0"/>
    <w:rsid w:val="00FD6126"/>
    <w:rsid w:val="00FD64D7"/>
    <w:rsid w:val="00FE05B1"/>
    <w:rsid w:val="00FE31D3"/>
    <w:rsid w:val="00FE33DC"/>
    <w:rsid w:val="00FE4EFF"/>
    <w:rsid w:val="00FE4F5C"/>
    <w:rsid w:val="00FE56F4"/>
    <w:rsid w:val="00FE5D16"/>
    <w:rsid w:val="00FF0FBF"/>
    <w:rsid w:val="00FF25A4"/>
    <w:rsid w:val="00FF3358"/>
    <w:rsid w:val="00FF522C"/>
    <w:rsid w:val="00FF673F"/>
    <w:rsid w:val="00FF6CF9"/>
    <w:rsid w:val="00FF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3"/>
    <w:pPr>
      <w:spacing w:after="200" w:line="276" w:lineRule="auto"/>
    </w:pPr>
    <w:rPr>
      <w:sz w:val="22"/>
      <w:szCs w:val="22"/>
      <w:lang w:val="id-ID"/>
    </w:rPr>
  </w:style>
  <w:style w:type="paragraph" w:styleId="Heading1">
    <w:name w:val="heading 1"/>
    <w:basedOn w:val="Normal"/>
    <w:next w:val="Normal"/>
    <w:link w:val="Heading1Char"/>
    <w:qFormat/>
    <w:rsid w:val="00B93556"/>
    <w:pPr>
      <w:keepNext/>
      <w:numPr>
        <w:numId w:val="1"/>
      </w:numPr>
      <w:spacing w:after="0" w:line="240" w:lineRule="auto"/>
      <w:ind w:left="284" w:hanging="284"/>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nhideWhenUsed/>
    <w:qFormat/>
    <w:rsid w:val="00273902"/>
    <w:pPr>
      <w:keepNext/>
      <w:numPr>
        <w:ilvl w:val="1"/>
        <w:numId w:val="1"/>
      </w:numPr>
      <w:spacing w:after="60" w:line="240" w:lineRule="auto"/>
      <w:outlineLvl w:val="1"/>
    </w:pPr>
    <w:rPr>
      <w:rFonts w:ascii="Times New Roman" w:eastAsia="Times New Roman" w:hAnsi="Times New Roman"/>
      <w:b/>
      <w:bCs/>
      <w:iCs/>
      <w:szCs w:val="28"/>
    </w:rPr>
  </w:style>
  <w:style w:type="paragraph" w:styleId="Heading3">
    <w:name w:val="heading 3"/>
    <w:basedOn w:val="Normal"/>
    <w:next w:val="Normal"/>
    <w:link w:val="Heading3Char"/>
    <w:unhideWhenUsed/>
    <w:qFormat/>
    <w:rsid w:val="001E4795"/>
    <w:pPr>
      <w:keepNext/>
      <w:numPr>
        <w:ilvl w:val="2"/>
        <w:numId w:val="1"/>
      </w:numPr>
      <w:spacing w:before="240" w:after="60" w:line="240" w:lineRule="auto"/>
      <w:outlineLvl w:val="2"/>
    </w:pPr>
    <w:rPr>
      <w:rFonts w:ascii="Times New Roman" w:eastAsia="Times New Roman" w:hAnsi="Times New Roman"/>
      <w:b/>
      <w:bCs/>
      <w:szCs w:val="26"/>
    </w:rPr>
  </w:style>
  <w:style w:type="paragraph" w:styleId="Heading4">
    <w:name w:val="heading 4"/>
    <w:basedOn w:val="Normal"/>
    <w:next w:val="Normal"/>
    <w:link w:val="Heading4Char"/>
    <w:unhideWhenUsed/>
    <w:qFormat/>
    <w:rsid w:val="001E4795"/>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75B0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B0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B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B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B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qFormat/>
    <w:rsid w:val="00236E5A"/>
    <w:pPr>
      <w:spacing w:after="0" w:line="240" w:lineRule="auto"/>
      <w:jc w:val="center"/>
    </w:pPr>
    <w:rPr>
      <w:rFonts w:ascii="Times New Roman" w:hAnsi="Times New Roman"/>
      <w:b/>
      <w:sz w:val="28"/>
    </w:rPr>
  </w:style>
  <w:style w:type="paragraph" w:customStyle="1" w:styleId="identitas">
    <w:name w:val="identitas"/>
    <w:basedOn w:val="judul"/>
    <w:qFormat/>
    <w:rsid w:val="005357DC"/>
    <w:rPr>
      <w:sz w:val="24"/>
    </w:rPr>
  </w:style>
  <w:style w:type="paragraph" w:customStyle="1" w:styleId="abstrak">
    <w:name w:val="abstrak"/>
    <w:basedOn w:val="identitas"/>
    <w:qFormat/>
    <w:rsid w:val="00653277"/>
    <w:pPr>
      <w:jc w:val="both"/>
    </w:pPr>
    <w:rPr>
      <w:b w:val="0"/>
      <w:sz w:val="20"/>
    </w:rPr>
  </w:style>
  <w:style w:type="character" w:customStyle="1" w:styleId="Heading1Char">
    <w:name w:val="Heading 1 Char"/>
    <w:basedOn w:val="DefaultParagraphFont"/>
    <w:link w:val="Heading1"/>
    <w:rsid w:val="00B93556"/>
    <w:rPr>
      <w:rFonts w:ascii="Times New Roman" w:eastAsia="Times New Roman" w:hAnsi="Times New Roman"/>
      <w:b/>
      <w:bCs/>
      <w:kern w:val="32"/>
      <w:sz w:val="24"/>
      <w:szCs w:val="32"/>
      <w:lang w:val="id-ID"/>
    </w:rPr>
  </w:style>
  <w:style w:type="paragraph" w:customStyle="1" w:styleId="isi">
    <w:name w:val="isi"/>
    <w:basedOn w:val="Normal"/>
    <w:qFormat/>
    <w:rsid w:val="00A27A86"/>
    <w:pPr>
      <w:spacing w:after="0" w:line="240" w:lineRule="auto"/>
      <w:jc w:val="both"/>
    </w:pPr>
    <w:rPr>
      <w:rFonts w:ascii="Times New Roman" w:hAnsi="Times New Roman"/>
      <w:sz w:val="24"/>
    </w:rPr>
  </w:style>
  <w:style w:type="character" w:customStyle="1" w:styleId="hps">
    <w:name w:val="hps"/>
    <w:basedOn w:val="DefaultParagraphFont"/>
    <w:rsid w:val="006039B2"/>
  </w:style>
  <w:style w:type="paragraph" w:customStyle="1" w:styleId="Default">
    <w:name w:val="Default"/>
    <w:rsid w:val="006A730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A7148"/>
    <w:rPr>
      <w:color w:val="0000FF"/>
      <w:u w:val="single"/>
    </w:rPr>
  </w:style>
  <w:style w:type="character" w:customStyle="1" w:styleId="Heading2Char">
    <w:name w:val="Heading 2 Char"/>
    <w:basedOn w:val="DefaultParagraphFont"/>
    <w:link w:val="Heading2"/>
    <w:rsid w:val="00273902"/>
    <w:rPr>
      <w:rFonts w:ascii="Times New Roman" w:eastAsia="Times New Roman" w:hAnsi="Times New Roman"/>
      <w:b/>
      <w:bCs/>
      <w:iCs/>
      <w:sz w:val="22"/>
      <w:szCs w:val="28"/>
      <w:lang w:val="id-ID"/>
    </w:rPr>
  </w:style>
  <w:style w:type="table" w:styleId="TableGrid">
    <w:name w:val="Table Grid"/>
    <w:basedOn w:val="TableNormal"/>
    <w:uiPriority w:val="39"/>
    <w:rsid w:val="004B4D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AF5D88"/>
  </w:style>
  <w:style w:type="character" w:styleId="Strong">
    <w:name w:val="Strong"/>
    <w:basedOn w:val="DefaultParagraphFont"/>
    <w:uiPriority w:val="22"/>
    <w:qFormat/>
    <w:rsid w:val="00573130"/>
    <w:rPr>
      <w:b/>
      <w:bCs/>
    </w:rPr>
  </w:style>
  <w:style w:type="paragraph" w:customStyle="1" w:styleId="Pa2">
    <w:name w:val="Pa2"/>
    <w:basedOn w:val="Default"/>
    <w:next w:val="Default"/>
    <w:uiPriority w:val="99"/>
    <w:rsid w:val="00C14AC2"/>
    <w:pPr>
      <w:spacing w:line="201" w:lineRule="atLeast"/>
    </w:pPr>
    <w:rPr>
      <w:rFonts w:ascii="Times New Roman" w:hAnsi="Times New Roman" w:cs="Times New Roman"/>
      <w:color w:val="auto"/>
    </w:rPr>
  </w:style>
  <w:style w:type="character" w:customStyle="1" w:styleId="A5">
    <w:name w:val="A5"/>
    <w:uiPriority w:val="99"/>
    <w:rsid w:val="00C14AC2"/>
    <w:rPr>
      <w:b/>
      <w:bCs/>
      <w:color w:val="221E1F"/>
      <w:sz w:val="11"/>
      <w:szCs w:val="11"/>
    </w:rPr>
  </w:style>
  <w:style w:type="character" w:customStyle="1" w:styleId="A3">
    <w:name w:val="A3"/>
    <w:uiPriority w:val="99"/>
    <w:rsid w:val="00C14AC2"/>
    <w:rPr>
      <w:b/>
      <w:bCs/>
      <w:color w:val="221E1F"/>
      <w:sz w:val="28"/>
      <w:szCs w:val="28"/>
    </w:rPr>
  </w:style>
  <w:style w:type="character" w:customStyle="1" w:styleId="A0">
    <w:name w:val="A0"/>
    <w:uiPriority w:val="99"/>
    <w:rsid w:val="00C14AC2"/>
    <w:rPr>
      <w:i/>
      <w:iCs/>
      <w:color w:val="221E1F"/>
      <w:sz w:val="18"/>
      <w:szCs w:val="18"/>
    </w:rPr>
  </w:style>
  <w:style w:type="paragraph" w:customStyle="1" w:styleId="gmb">
    <w:name w:val="gmb"/>
    <w:qFormat/>
    <w:rsid w:val="00522DBD"/>
    <w:pPr>
      <w:spacing w:before="120"/>
      <w:jc w:val="center"/>
    </w:pPr>
    <w:rPr>
      <w:rFonts w:ascii="Times New Roman" w:hAnsi="Times New Roman"/>
      <w:szCs w:val="22"/>
      <w:lang w:val="id-ID"/>
    </w:rPr>
  </w:style>
  <w:style w:type="paragraph" w:styleId="Caption">
    <w:name w:val="caption"/>
    <w:basedOn w:val="Normal"/>
    <w:next w:val="Normal"/>
    <w:uiPriority w:val="35"/>
    <w:unhideWhenUsed/>
    <w:qFormat/>
    <w:rsid w:val="00D37BDF"/>
    <w:pPr>
      <w:spacing w:before="60" w:after="120" w:line="240" w:lineRule="auto"/>
      <w:jc w:val="center"/>
    </w:pPr>
    <w:rPr>
      <w:rFonts w:ascii="Times New Roman" w:hAnsi="Times New Roman"/>
      <w:b/>
      <w:bCs/>
      <w:sz w:val="20"/>
      <w:szCs w:val="20"/>
    </w:rPr>
  </w:style>
  <w:style w:type="character" w:customStyle="1" w:styleId="Heading3Char">
    <w:name w:val="Heading 3 Char"/>
    <w:basedOn w:val="DefaultParagraphFont"/>
    <w:link w:val="Heading3"/>
    <w:rsid w:val="001E4795"/>
    <w:rPr>
      <w:rFonts w:ascii="Times New Roman" w:eastAsia="Times New Roman" w:hAnsi="Times New Roman"/>
      <w:b/>
      <w:bCs/>
      <w:sz w:val="22"/>
      <w:szCs w:val="26"/>
      <w:lang w:val="id-ID"/>
    </w:rPr>
  </w:style>
  <w:style w:type="paragraph" w:customStyle="1" w:styleId="Pustaka">
    <w:name w:val="Pustaka"/>
    <w:qFormat/>
    <w:rsid w:val="0004797B"/>
    <w:pPr>
      <w:ind w:left="284" w:hanging="284"/>
      <w:jc w:val="both"/>
    </w:pPr>
    <w:rPr>
      <w:rFonts w:ascii="Times New Roman" w:hAnsi="Times New Roman"/>
      <w:sz w:val="24"/>
      <w:szCs w:val="22"/>
    </w:rPr>
  </w:style>
  <w:style w:type="character" w:customStyle="1" w:styleId="atn">
    <w:name w:val="atn"/>
    <w:basedOn w:val="DefaultParagraphFont"/>
    <w:rsid w:val="00EB3792"/>
  </w:style>
  <w:style w:type="paragraph" w:styleId="BalloonText">
    <w:name w:val="Balloon Text"/>
    <w:basedOn w:val="Normal"/>
    <w:link w:val="BalloonTextChar"/>
    <w:uiPriority w:val="99"/>
    <w:semiHidden/>
    <w:unhideWhenUsed/>
    <w:rsid w:val="0024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4E4"/>
    <w:rPr>
      <w:rFonts w:ascii="Tahoma" w:hAnsi="Tahoma" w:cs="Tahoma"/>
      <w:sz w:val="16"/>
      <w:szCs w:val="16"/>
      <w:lang w:val="id-ID"/>
    </w:rPr>
  </w:style>
  <w:style w:type="character" w:customStyle="1" w:styleId="Heading4Char">
    <w:name w:val="Heading 4 Char"/>
    <w:basedOn w:val="DefaultParagraphFont"/>
    <w:link w:val="Heading4"/>
    <w:rsid w:val="001E4795"/>
    <w:rPr>
      <w:rFonts w:asciiTheme="majorHAnsi" w:eastAsiaTheme="majorEastAsia" w:hAnsiTheme="majorHAnsi" w:cstheme="majorBidi"/>
      <w:b/>
      <w:bCs/>
      <w:i/>
      <w:iCs/>
      <w:color w:val="4F81BD" w:themeColor="accent1"/>
      <w:sz w:val="22"/>
      <w:szCs w:val="22"/>
      <w:lang w:val="id-ID"/>
    </w:rPr>
  </w:style>
  <w:style w:type="character" w:customStyle="1" w:styleId="Heading5Char">
    <w:name w:val="Heading 5 Char"/>
    <w:basedOn w:val="DefaultParagraphFont"/>
    <w:link w:val="Heading5"/>
    <w:rsid w:val="00D75B01"/>
    <w:rPr>
      <w:rFonts w:asciiTheme="majorHAnsi" w:eastAsiaTheme="majorEastAsia" w:hAnsiTheme="majorHAnsi" w:cstheme="majorBidi"/>
      <w:color w:val="243F60" w:themeColor="accent1" w:themeShade="7F"/>
      <w:sz w:val="22"/>
      <w:szCs w:val="22"/>
      <w:lang w:val="id-ID"/>
    </w:rPr>
  </w:style>
  <w:style w:type="character" w:customStyle="1" w:styleId="Heading6Char">
    <w:name w:val="Heading 6 Char"/>
    <w:basedOn w:val="DefaultParagraphFont"/>
    <w:link w:val="Heading6"/>
    <w:uiPriority w:val="9"/>
    <w:semiHidden/>
    <w:rsid w:val="00D75B01"/>
    <w:rPr>
      <w:rFonts w:asciiTheme="majorHAnsi" w:eastAsiaTheme="majorEastAsia" w:hAnsiTheme="majorHAnsi" w:cstheme="majorBidi"/>
      <w:i/>
      <w:iCs/>
      <w:color w:val="243F60" w:themeColor="accent1" w:themeShade="7F"/>
      <w:sz w:val="22"/>
      <w:szCs w:val="22"/>
      <w:lang w:val="id-ID"/>
    </w:rPr>
  </w:style>
  <w:style w:type="character" w:customStyle="1" w:styleId="Heading7Char">
    <w:name w:val="Heading 7 Char"/>
    <w:basedOn w:val="DefaultParagraphFont"/>
    <w:link w:val="Heading7"/>
    <w:uiPriority w:val="9"/>
    <w:semiHidden/>
    <w:rsid w:val="00D75B01"/>
    <w:rPr>
      <w:rFonts w:asciiTheme="majorHAnsi" w:eastAsiaTheme="majorEastAsia" w:hAnsiTheme="majorHAnsi" w:cstheme="majorBidi"/>
      <w:i/>
      <w:iCs/>
      <w:color w:val="404040" w:themeColor="text1" w:themeTint="BF"/>
      <w:sz w:val="22"/>
      <w:szCs w:val="22"/>
      <w:lang w:val="id-ID"/>
    </w:rPr>
  </w:style>
  <w:style w:type="character" w:customStyle="1" w:styleId="Heading8Char">
    <w:name w:val="Heading 8 Char"/>
    <w:basedOn w:val="DefaultParagraphFont"/>
    <w:link w:val="Heading8"/>
    <w:uiPriority w:val="9"/>
    <w:semiHidden/>
    <w:rsid w:val="00D75B01"/>
    <w:rPr>
      <w:rFonts w:asciiTheme="majorHAnsi" w:eastAsiaTheme="majorEastAsia" w:hAnsiTheme="majorHAnsi" w:cstheme="majorBidi"/>
      <w:color w:val="404040" w:themeColor="text1" w:themeTint="BF"/>
      <w:lang w:val="id-ID"/>
    </w:rPr>
  </w:style>
  <w:style w:type="character" w:customStyle="1" w:styleId="Heading9Char">
    <w:name w:val="Heading 9 Char"/>
    <w:basedOn w:val="DefaultParagraphFont"/>
    <w:link w:val="Heading9"/>
    <w:uiPriority w:val="9"/>
    <w:semiHidden/>
    <w:rsid w:val="00D75B01"/>
    <w:rPr>
      <w:rFonts w:asciiTheme="majorHAnsi" w:eastAsiaTheme="majorEastAsia" w:hAnsiTheme="majorHAnsi" w:cstheme="majorBidi"/>
      <w:i/>
      <w:iCs/>
      <w:color w:val="404040" w:themeColor="text1" w:themeTint="BF"/>
      <w:lang w:val="id-ID"/>
    </w:rPr>
  </w:style>
  <w:style w:type="paragraph" w:styleId="Header">
    <w:name w:val="header"/>
    <w:basedOn w:val="Normal"/>
    <w:link w:val="HeaderChar"/>
    <w:uiPriority w:val="99"/>
    <w:unhideWhenUsed/>
    <w:rsid w:val="002A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27"/>
    <w:rPr>
      <w:sz w:val="22"/>
      <w:szCs w:val="22"/>
      <w:lang w:val="id-ID"/>
    </w:rPr>
  </w:style>
  <w:style w:type="paragraph" w:styleId="Footer">
    <w:name w:val="footer"/>
    <w:basedOn w:val="Normal"/>
    <w:link w:val="FooterChar"/>
    <w:uiPriority w:val="99"/>
    <w:unhideWhenUsed/>
    <w:rsid w:val="002A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27"/>
    <w:rPr>
      <w:sz w:val="22"/>
      <w:szCs w:val="22"/>
      <w:lang w:val="id-ID"/>
    </w:rPr>
  </w:style>
  <w:style w:type="character" w:customStyle="1" w:styleId="teks">
    <w:name w:val="teks"/>
    <w:basedOn w:val="DefaultParagraphFont"/>
    <w:rsid w:val="00D37983"/>
  </w:style>
  <w:style w:type="character" w:styleId="HTMLCite">
    <w:name w:val="HTML Cite"/>
    <w:basedOn w:val="DefaultParagraphFont"/>
    <w:uiPriority w:val="99"/>
    <w:semiHidden/>
    <w:unhideWhenUsed/>
    <w:rsid w:val="00B0541B"/>
    <w:rPr>
      <w:i/>
      <w:iCs/>
    </w:rPr>
  </w:style>
  <w:style w:type="character" w:customStyle="1" w:styleId="shorttext">
    <w:name w:val="short_text"/>
    <w:basedOn w:val="DefaultParagraphFont"/>
    <w:rsid w:val="005E5145"/>
  </w:style>
  <w:style w:type="paragraph" w:styleId="ListParagraph">
    <w:name w:val="List Paragraph"/>
    <w:basedOn w:val="Normal"/>
    <w:link w:val="ListParagraphChar"/>
    <w:uiPriority w:val="34"/>
    <w:qFormat/>
    <w:rsid w:val="00507C0F"/>
    <w:pPr>
      <w:spacing w:after="0" w:line="240" w:lineRule="auto"/>
      <w:ind w:left="720" w:firstLine="720"/>
    </w:pPr>
    <w:rPr>
      <w:rFonts w:ascii="Times New Roman" w:eastAsia="Times New Roman" w:hAnsi="Times New Roman"/>
      <w:szCs w:val="28"/>
      <w:lang w:val="sv-SE"/>
    </w:rPr>
  </w:style>
  <w:style w:type="character" w:customStyle="1" w:styleId="ListParagraphChar">
    <w:name w:val="List Paragraph Char"/>
    <w:basedOn w:val="DefaultParagraphFont"/>
    <w:link w:val="ListParagraph"/>
    <w:uiPriority w:val="34"/>
    <w:rsid w:val="00507C0F"/>
    <w:rPr>
      <w:rFonts w:ascii="Times New Roman" w:eastAsia="Times New Roman" w:hAnsi="Times New Roman"/>
      <w:sz w:val="22"/>
      <w:szCs w:val="28"/>
      <w:lang w:val="sv-SE"/>
    </w:rPr>
  </w:style>
  <w:style w:type="character" w:customStyle="1" w:styleId="st">
    <w:name w:val="st"/>
    <w:basedOn w:val="DefaultParagraphFont"/>
    <w:rsid w:val="0081578C"/>
  </w:style>
  <w:style w:type="character" w:customStyle="1" w:styleId="webtitle">
    <w:name w:val="webtitle"/>
    <w:basedOn w:val="DefaultParagraphFont"/>
    <w:rsid w:val="00E7034C"/>
  </w:style>
  <w:style w:type="paragraph" w:customStyle="1" w:styleId="tabel">
    <w:name w:val="tabel"/>
    <w:qFormat/>
    <w:rsid w:val="00324C7A"/>
    <w:pPr>
      <w:jc w:val="center"/>
    </w:pPr>
    <w:rPr>
      <w:rFonts w:ascii="Times New Roman" w:eastAsia="Times New Roman" w:hAnsi="Times New Roman"/>
      <w:color w:val="000000"/>
      <w:szCs w:val="22"/>
    </w:rPr>
  </w:style>
  <w:style w:type="character" w:styleId="CommentReference">
    <w:name w:val="annotation reference"/>
    <w:basedOn w:val="DefaultParagraphFont"/>
    <w:uiPriority w:val="99"/>
    <w:semiHidden/>
    <w:unhideWhenUsed/>
    <w:rsid w:val="006341E4"/>
    <w:rPr>
      <w:sz w:val="16"/>
      <w:szCs w:val="16"/>
    </w:rPr>
  </w:style>
  <w:style w:type="paragraph" w:styleId="CommentText">
    <w:name w:val="annotation text"/>
    <w:basedOn w:val="Normal"/>
    <w:link w:val="CommentTextChar"/>
    <w:uiPriority w:val="99"/>
    <w:semiHidden/>
    <w:unhideWhenUsed/>
    <w:rsid w:val="006341E4"/>
    <w:pPr>
      <w:spacing w:line="240" w:lineRule="auto"/>
    </w:pPr>
    <w:rPr>
      <w:sz w:val="20"/>
      <w:szCs w:val="20"/>
    </w:rPr>
  </w:style>
  <w:style w:type="character" w:customStyle="1" w:styleId="CommentTextChar">
    <w:name w:val="Comment Text Char"/>
    <w:basedOn w:val="DefaultParagraphFont"/>
    <w:link w:val="CommentText"/>
    <w:uiPriority w:val="99"/>
    <w:semiHidden/>
    <w:rsid w:val="006341E4"/>
    <w:rPr>
      <w:lang w:val="id-ID"/>
    </w:rPr>
  </w:style>
  <w:style w:type="paragraph" w:styleId="CommentSubject">
    <w:name w:val="annotation subject"/>
    <w:basedOn w:val="CommentText"/>
    <w:next w:val="CommentText"/>
    <w:link w:val="CommentSubjectChar"/>
    <w:uiPriority w:val="99"/>
    <w:semiHidden/>
    <w:unhideWhenUsed/>
    <w:rsid w:val="006341E4"/>
    <w:rPr>
      <w:b/>
      <w:bCs/>
    </w:rPr>
  </w:style>
  <w:style w:type="character" w:customStyle="1" w:styleId="CommentSubjectChar">
    <w:name w:val="Comment Subject Char"/>
    <w:basedOn w:val="CommentTextChar"/>
    <w:link w:val="CommentSubject"/>
    <w:uiPriority w:val="99"/>
    <w:semiHidden/>
    <w:rsid w:val="006341E4"/>
    <w:rPr>
      <w:b/>
      <w:bCs/>
      <w:lang w:val="id-ID"/>
    </w:rPr>
  </w:style>
  <w:style w:type="paragraph" w:styleId="BodyText2">
    <w:name w:val="Body Text 2"/>
    <w:basedOn w:val="Normal"/>
    <w:link w:val="BodyText2Char"/>
    <w:rsid w:val="00AF7DE2"/>
    <w:pPr>
      <w:spacing w:after="120" w:line="480" w:lineRule="auto"/>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rsid w:val="00AF7DE2"/>
    <w:rPr>
      <w:rFonts w:ascii="Times New Roman" w:eastAsia="Times New Roman" w:hAnsi="Times New Roman"/>
      <w:sz w:val="24"/>
      <w:szCs w:val="24"/>
      <w:lang w:val="en-GB" w:eastAsia="en-GB"/>
    </w:rPr>
  </w:style>
  <w:style w:type="paragraph" w:styleId="Bibliography">
    <w:name w:val="Bibliography"/>
    <w:basedOn w:val="Normal"/>
    <w:next w:val="Normal"/>
    <w:uiPriority w:val="37"/>
    <w:unhideWhenUsed/>
    <w:rsid w:val="00AF7DE2"/>
    <w:rPr>
      <w:rFonts w:asciiTheme="minorHAnsi" w:eastAsiaTheme="minorHAnsi" w:hAnsiTheme="minorHAnsi" w:cstheme="minorBidi"/>
    </w:rPr>
  </w:style>
  <w:style w:type="paragraph" w:styleId="BodyTextIndent">
    <w:name w:val="Body Text Indent"/>
    <w:basedOn w:val="Normal"/>
    <w:link w:val="BodyTextIndentChar"/>
    <w:unhideWhenUsed/>
    <w:rsid w:val="00AF7DE2"/>
    <w:pPr>
      <w:spacing w:after="120" w:line="240" w:lineRule="auto"/>
      <w:ind w:left="283"/>
    </w:pPr>
    <w:rPr>
      <w:rFonts w:ascii="Times New Roman" w:eastAsia="Times New Roman" w:hAnsi="Times New Roman"/>
      <w:sz w:val="24"/>
      <w:szCs w:val="24"/>
      <w:lang w:val="en-GB" w:eastAsia="en-GB"/>
    </w:rPr>
  </w:style>
  <w:style w:type="character" w:customStyle="1" w:styleId="BodyTextIndentChar">
    <w:name w:val="Body Text Indent Char"/>
    <w:basedOn w:val="DefaultParagraphFont"/>
    <w:link w:val="BodyTextIndent"/>
    <w:rsid w:val="00AF7DE2"/>
    <w:rPr>
      <w:rFonts w:ascii="Times New Roman" w:eastAsia="Times New Roman" w:hAnsi="Times New Roman"/>
      <w:sz w:val="24"/>
      <w:szCs w:val="24"/>
      <w:lang w:val="en-GB" w:eastAsia="en-GB"/>
    </w:rPr>
  </w:style>
  <w:style w:type="paragraph" w:customStyle="1" w:styleId="style2">
    <w:name w:val="style2"/>
    <w:basedOn w:val="Normal"/>
    <w:rsid w:val="00AF350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20">
    <w:name w:val="Style2"/>
    <w:basedOn w:val="Normal"/>
    <w:uiPriority w:val="99"/>
    <w:rsid w:val="00AF3508"/>
    <w:pPr>
      <w:widowControl w:val="0"/>
      <w:autoSpaceDE w:val="0"/>
      <w:autoSpaceDN w:val="0"/>
      <w:adjustRightInd w:val="0"/>
      <w:spacing w:after="0" w:line="389" w:lineRule="exact"/>
      <w:ind w:firstLine="691"/>
      <w:jc w:val="both"/>
    </w:pPr>
    <w:rPr>
      <w:rFonts w:ascii="Times New Roman" w:eastAsia="Times New Roman" w:hAnsi="Times New Roman"/>
      <w:sz w:val="24"/>
      <w:szCs w:val="24"/>
      <w:lang w:val="en-US"/>
    </w:rPr>
  </w:style>
  <w:style w:type="character" w:customStyle="1" w:styleId="FontStyle117">
    <w:name w:val="Font Style117"/>
    <w:basedOn w:val="DefaultParagraphFont"/>
    <w:uiPriority w:val="99"/>
    <w:rsid w:val="00AF3508"/>
    <w:rPr>
      <w:rFonts w:ascii="Times New Roman" w:hAnsi="Times New Roman" w:cs="Times New Roman"/>
      <w:sz w:val="20"/>
      <w:szCs w:val="20"/>
    </w:rPr>
  </w:style>
  <w:style w:type="character" w:customStyle="1" w:styleId="FontStyle69">
    <w:name w:val="Font Style69"/>
    <w:basedOn w:val="DefaultParagraphFont"/>
    <w:uiPriority w:val="99"/>
    <w:rsid w:val="00AF3508"/>
    <w:rPr>
      <w:rFonts w:ascii="Constantia" w:hAnsi="Constantia" w:cs="Constantia"/>
      <w:b/>
      <w:bCs/>
      <w:sz w:val="20"/>
      <w:szCs w:val="20"/>
    </w:rPr>
  </w:style>
  <w:style w:type="paragraph" w:customStyle="1" w:styleId="Style9">
    <w:name w:val="Style9"/>
    <w:basedOn w:val="Normal"/>
    <w:uiPriority w:val="99"/>
    <w:rsid w:val="00AF3508"/>
    <w:pPr>
      <w:widowControl w:val="0"/>
      <w:autoSpaceDE w:val="0"/>
      <w:autoSpaceDN w:val="0"/>
      <w:adjustRightInd w:val="0"/>
      <w:spacing w:after="0" w:line="358" w:lineRule="exact"/>
      <w:ind w:hanging="259"/>
    </w:pPr>
    <w:rPr>
      <w:rFonts w:ascii="Times New Roman" w:eastAsia="Times New Roman" w:hAnsi="Times New Roman"/>
      <w:sz w:val="24"/>
      <w:szCs w:val="24"/>
      <w:lang w:val="en-US"/>
    </w:rPr>
  </w:style>
  <w:style w:type="paragraph" w:customStyle="1" w:styleId="Style1">
    <w:name w:val="Style1"/>
    <w:basedOn w:val="Normal"/>
    <w:rsid w:val="00AF3508"/>
    <w:pPr>
      <w:widowControl w:val="0"/>
      <w:autoSpaceDE w:val="0"/>
      <w:autoSpaceDN w:val="0"/>
      <w:adjustRightInd w:val="0"/>
      <w:spacing w:after="0" w:line="390" w:lineRule="exact"/>
      <w:jc w:val="both"/>
    </w:pPr>
    <w:rPr>
      <w:rFonts w:ascii="Times New Roman" w:eastAsia="Times New Roman" w:hAnsi="Times New Roman"/>
      <w:sz w:val="24"/>
      <w:szCs w:val="24"/>
      <w:lang w:val="en-US"/>
    </w:rPr>
  </w:style>
  <w:style w:type="character" w:customStyle="1" w:styleId="FontStyle73">
    <w:name w:val="Font Style73"/>
    <w:basedOn w:val="DefaultParagraphFont"/>
    <w:uiPriority w:val="99"/>
    <w:rsid w:val="00AF3508"/>
    <w:rPr>
      <w:rFonts w:ascii="Times New Roman" w:hAnsi="Times New Roman" w:cs="Times New Roman"/>
      <w:b/>
      <w:bCs/>
      <w:i/>
      <w:iCs/>
      <w:sz w:val="20"/>
      <w:szCs w:val="20"/>
    </w:rPr>
  </w:style>
  <w:style w:type="character" w:customStyle="1" w:styleId="FontStyle85">
    <w:name w:val="Font Style85"/>
    <w:basedOn w:val="DefaultParagraphFont"/>
    <w:uiPriority w:val="99"/>
    <w:rsid w:val="00AF3508"/>
    <w:rPr>
      <w:rFonts w:ascii="Times New Roman" w:hAnsi="Times New Roman" w:cs="Times New Roman"/>
      <w:b/>
      <w:bCs/>
      <w:sz w:val="16"/>
      <w:szCs w:val="16"/>
    </w:rPr>
  </w:style>
  <w:style w:type="character" w:customStyle="1" w:styleId="FontStyle122">
    <w:name w:val="Font Style122"/>
    <w:basedOn w:val="DefaultParagraphFont"/>
    <w:uiPriority w:val="99"/>
    <w:rsid w:val="00AF3508"/>
    <w:rPr>
      <w:rFonts w:ascii="Arial" w:hAnsi="Arial" w:cs="Arial"/>
      <w:b/>
      <w:bCs/>
      <w:sz w:val="32"/>
      <w:szCs w:val="32"/>
    </w:rPr>
  </w:style>
  <w:style w:type="character" w:customStyle="1" w:styleId="FontStyle74">
    <w:name w:val="Font Style74"/>
    <w:basedOn w:val="DefaultParagraphFont"/>
    <w:uiPriority w:val="99"/>
    <w:rsid w:val="00AF3508"/>
    <w:rPr>
      <w:rFonts w:ascii="Times New Roman" w:hAnsi="Times New Roman" w:cs="Times New Roman"/>
      <w:b/>
      <w:bCs/>
      <w:sz w:val="20"/>
      <w:szCs w:val="20"/>
    </w:rPr>
  </w:style>
  <w:style w:type="paragraph" w:customStyle="1" w:styleId="Style24">
    <w:name w:val="Style24"/>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5">
    <w:name w:val="Style25"/>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6">
    <w:name w:val="Style26"/>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7">
    <w:name w:val="Style27"/>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8">
    <w:name w:val="Style28"/>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9">
    <w:name w:val="Style29"/>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FontStyle75">
    <w:name w:val="Font Style75"/>
    <w:basedOn w:val="DefaultParagraphFont"/>
    <w:uiPriority w:val="99"/>
    <w:rsid w:val="00AF3508"/>
    <w:rPr>
      <w:rFonts w:ascii="Palatino Linotype" w:hAnsi="Palatino Linotype" w:cs="Palatino Linotype"/>
      <w:b/>
      <w:bCs/>
      <w:sz w:val="24"/>
      <w:szCs w:val="24"/>
    </w:rPr>
  </w:style>
  <w:style w:type="character" w:customStyle="1" w:styleId="FontStyle76">
    <w:name w:val="Font Style76"/>
    <w:basedOn w:val="DefaultParagraphFont"/>
    <w:uiPriority w:val="99"/>
    <w:rsid w:val="00AF3508"/>
    <w:rPr>
      <w:rFonts w:ascii="Arial" w:hAnsi="Arial" w:cs="Arial"/>
      <w:b/>
      <w:bCs/>
      <w:sz w:val="24"/>
      <w:szCs w:val="24"/>
    </w:rPr>
  </w:style>
  <w:style w:type="character" w:customStyle="1" w:styleId="FontStyle77">
    <w:name w:val="Font Style77"/>
    <w:basedOn w:val="DefaultParagraphFont"/>
    <w:uiPriority w:val="99"/>
    <w:rsid w:val="00AF3508"/>
    <w:rPr>
      <w:rFonts w:ascii="Century Schoolbook" w:hAnsi="Century Schoolbook" w:cs="Century Schoolbook"/>
      <w:b/>
      <w:bCs/>
      <w:sz w:val="20"/>
      <w:szCs w:val="20"/>
    </w:rPr>
  </w:style>
  <w:style w:type="character" w:customStyle="1" w:styleId="FontStyle80">
    <w:name w:val="Font Style80"/>
    <w:basedOn w:val="DefaultParagraphFont"/>
    <w:uiPriority w:val="99"/>
    <w:rsid w:val="00AF3508"/>
    <w:rPr>
      <w:rFonts w:ascii="Times New Roman" w:hAnsi="Times New Roman" w:cs="Times New Roman"/>
      <w:b/>
      <w:bCs/>
      <w:i/>
      <w:iCs/>
      <w:spacing w:val="10"/>
      <w:sz w:val="20"/>
      <w:szCs w:val="20"/>
    </w:rPr>
  </w:style>
  <w:style w:type="paragraph" w:customStyle="1" w:styleId="Style35">
    <w:name w:val="Style35"/>
    <w:basedOn w:val="Normal"/>
    <w:uiPriority w:val="99"/>
    <w:rsid w:val="00AF3508"/>
    <w:pPr>
      <w:widowControl w:val="0"/>
      <w:autoSpaceDE w:val="0"/>
      <w:autoSpaceDN w:val="0"/>
      <w:adjustRightInd w:val="0"/>
      <w:spacing w:after="0" w:line="221" w:lineRule="exact"/>
      <w:jc w:val="both"/>
    </w:pPr>
    <w:rPr>
      <w:rFonts w:ascii="Times New Roman" w:eastAsia="Times New Roman" w:hAnsi="Times New Roman"/>
      <w:sz w:val="24"/>
      <w:szCs w:val="24"/>
      <w:lang w:val="en-US"/>
    </w:rPr>
  </w:style>
  <w:style w:type="character" w:customStyle="1" w:styleId="a">
    <w:name w:val="a"/>
    <w:basedOn w:val="DefaultParagraphFont"/>
    <w:rsid w:val="00724C89"/>
  </w:style>
  <w:style w:type="character" w:customStyle="1" w:styleId="apple-converted-space">
    <w:name w:val="apple-converted-space"/>
    <w:basedOn w:val="DefaultParagraphFont"/>
    <w:rsid w:val="00724C89"/>
  </w:style>
  <w:style w:type="paragraph" w:styleId="Title">
    <w:name w:val="Title"/>
    <w:basedOn w:val="Normal"/>
    <w:next w:val="Normal"/>
    <w:link w:val="TitleChar"/>
    <w:uiPriority w:val="10"/>
    <w:qFormat/>
    <w:rsid w:val="00724C89"/>
    <w:pPr>
      <w:spacing w:after="480" w:line="240" w:lineRule="auto"/>
      <w:contextualSpacing/>
      <w:jc w:val="center"/>
      <w:outlineLvl w:val="0"/>
    </w:pPr>
    <w:rPr>
      <w:rFonts w:ascii="Times New Roman" w:eastAsiaTheme="majorEastAsia" w:hAnsi="Times New Roman" w:cstheme="majorBidi"/>
      <w:b/>
      <w:noProof/>
      <w:spacing w:val="5"/>
      <w:kern w:val="28"/>
      <w:sz w:val="28"/>
      <w:szCs w:val="52"/>
    </w:rPr>
  </w:style>
  <w:style w:type="character" w:customStyle="1" w:styleId="TitleChar">
    <w:name w:val="Title Char"/>
    <w:basedOn w:val="DefaultParagraphFont"/>
    <w:link w:val="Title"/>
    <w:uiPriority w:val="10"/>
    <w:rsid w:val="00724C89"/>
    <w:rPr>
      <w:rFonts w:ascii="Times New Roman" w:eastAsiaTheme="majorEastAsia" w:hAnsi="Times New Roman" w:cstheme="majorBidi"/>
      <w:b/>
      <w:noProof/>
      <w:spacing w:val="5"/>
      <w:kern w:val="28"/>
      <w:sz w:val="28"/>
      <w:szCs w:val="52"/>
      <w:lang w:val="id-ID"/>
    </w:rPr>
  </w:style>
  <w:style w:type="paragraph" w:styleId="TOC1">
    <w:name w:val="toc 1"/>
    <w:basedOn w:val="Normal"/>
    <w:next w:val="Normal"/>
    <w:autoRedefine/>
    <w:uiPriority w:val="39"/>
    <w:unhideWhenUsed/>
    <w:rsid w:val="00724C89"/>
    <w:pPr>
      <w:tabs>
        <w:tab w:val="left" w:pos="1260"/>
        <w:tab w:val="right" w:leader="dot" w:pos="9072"/>
      </w:tabs>
      <w:spacing w:after="0" w:line="240" w:lineRule="auto"/>
      <w:ind w:left="709" w:right="567" w:hanging="709"/>
    </w:pPr>
    <w:rPr>
      <w:rFonts w:ascii="Times New Roman" w:eastAsiaTheme="minorHAnsi" w:hAnsi="Times New Roman" w:cstheme="minorBidi"/>
      <w:noProof/>
      <w:sz w:val="24"/>
      <w:lang w:val="en-US"/>
    </w:rPr>
  </w:style>
  <w:style w:type="paragraph" w:styleId="TOC2">
    <w:name w:val="toc 2"/>
    <w:basedOn w:val="Normal"/>
    <w:next w:val="Normal"/>
    <w:autoRedefine/>
    <w:uiPriority w:val="39"/>
    <w:unhideWhenUsed/>
    <w:rsid w:val="00724C89"/>
    <w:pPr>
      <w:tabs>
        <w:tab w:val="left" w:pos="1108"/>
        <w:tab w:val="right" w:leader="dot" w:pos="9072"/>
      </w:tabs>
      <w:spacing w:after="0" w:line="240" w:lineRule="auto"/>
      <w:ind w:left="993" w:right="-63" w:hanging="425"/>
    </w:pPr>
    <w:rPr>
      <w:rFonts w:ascii="Times New Roman" w:eastAsiaTheme="minorHAnsi" w:hAnsi="Times New Roman" w:cstheme="minorBidi"/>
      <w:noProof/>
      <w:sz w:val="24"/>
    </w:rPr>
  </w:style>
  <w:style w:type="paragraph" w:styleId="TOC3">
    <w:name w:val="toc 3"/>
    <w:basedOn w:val="Normal"/>
    <w:next w:val="Normal"/>
    <w:autoRedefine/>
    <w:uiPriority w:val="39"/>
    <w:unhideWhenUsed/>
    <w:rsid w:val="00724C89"/>
    <w:pPr>
      <w:tabs>
        <w:tab w:val="left" w:pos="1713"/>
        <w:tab w:val="right" w:leader="dot" w:pos="9072"/>
      </w:tabs>
      <w:spacing w:after="0" w:line="240" w:lineRule="auto"/>
      <w:ind w:left="1560" w:right="-63" w:hanging="567"/>
    </w:pPr>
    <w:rPr>
      <w:rFonts w:ascii="Times New Roman" w:eastAsiaTheme="minorHAnsi" w:hAnsi="Times New Roman" w:cstheme="minorBidi"/>
      <w:noProof/>
      <w:sz w:val="24"/>
    </w:rPr>
  </w:style>
  <w:style w:type="paragraph" w:styleId="NormalWeb">
    <w:name w:val="Normal (Web)"/>
    <w:basedOn w:val="Normal"/>
    <w:uiPriority w:val="99"/>
    <w:semiHidden/>
    <w:unhideWhenUsed/>
    <w:rsid w:val="00724C89"/>
    <w:pPr>
      <w:spacing w:before="100" w:beforeAutospacing="1" w:after="100" w:afterAutospacing="1" w:line="240" w:lineRule="auto"/>
    </w:pPr>
    <w:rPr>
      <w:rFonts w:ascii="Times New Roman" w:eastAsiaTheme="minorEastAsia" w:hAnsi="Times New Roman"/>
      <w:sz w:val="24"/>
      <w:szCs w:val="24"/>
      <w:lang w:val="en-US"/>
    </w:rPr>
  </w:style>
  <w:style w:type="table" w:customStyle="1" w:styleId="PlainTable2">
    <w:name w:val="Plain Table 2"/>
    <w:basedOn w:val="TableNormal"/>
    <w:uiPriority w:val="42"/>
    <w:rsid w:val="00724C89"/>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24C89"/>
    <w:rPr>
      <w:color w:val="808080"/>
    </w:rPr>
  </w:style>
  <w:style w:type="character" w:styleId="LineNumber">
    <w:name w:val="line number"/>
    <w:basedOn w:val="DefaultParagraphFont"/>
    <w:uiPriority w:val="99"/>
    <w:semiHidden/>
    <w:unhideWhenUsed/>
    <w:rsid w:val="00724C89"/>
  </w:style>
  <w:style w:type="table" w:customStyle="1" w:styleId="TableGrid1">
    <w:name w:val="Table Grid1"/>
    <w:basedOn w:val="TableNormal"/>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247BCC"/>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365C52"/>
    <w:pPr>
      <w:spacing w:after="120"/>
      <w:ind w:left="360"/>
    </w:pPr>
    <w:rPr>
      <w:sz w:val="16"/>
      <w:szCs w:val="16"/>
    </w:rPr>
  </w:style>
  <w:style w:type="character" w:customStyle="1" w:styleId="BodyTextIndent3Char">
    <w:name w:val="Body Text Indent 3 Char"/>
    <w:basedOn w:val="DefaultParagraphFont"/>
    <w:link w:val="BodyTextIndent3"/>
    <w:rsid w:val="00365C52"/>
    <w:rPr>
      <w:sz w:val="16"/>
      <w:szCs w:val="16"/>
      <w:lang w:val="id-ID"/>
    </w:rPr>
  </w:style>
  <w:style w:type="numbering" w:customStyle="1" w:styleId="NoList1">
    <w:name w:val="No List1"/>
    <w:next w:val="NoList"/>
    <w:uiPriority w:val="99"/>
    <w:semiHidden/>
    <w:unhideWhenUsed/>
    <w:rsid w:val="00365C52"/>
  </w:style>
  <w:style w:type="paragraph" w:styleId="BodyText">
    <w:name w:val="Body Text"/>
    <w:basedOn w:val="Normal"/>
    <w:link w:val="BodyTextChar"/>
    <w:rsid w:val="00365C52"/>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365C52"/>
    <w:rPr>
      <w:rFonts w:ascii="Times New Roman" w:eastAsia="Times New Roman" w:hAnsi="Times New Roman"/>
      <w:sz w:val="24"/>
    </w:rPr>
  </w:style>
  <w:style w:type="paragraph" w:styleId="BodyTextIndent2">
    <w:name w:val="Body Text Indent 2"/>
    <w:basedOn w:val="Normal"/>
    <w:link w:val="BodyTextIndent2Char"/>
    <w:rsid w:val="00365C52"/>
    <w:pPr>
      <w:spacing w:after="0" w:line="240" w:lineRule="auto"/>
      <w:ind w:firstLine="450"/>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rsid w:val="00365C52"/>
    <w:rPr>
      <w:rFonts w:ascii="Times New Roman" w:eastAsia="Times New Roman" w:hAnsi="Times New Roman"/>
      <w:sz w:val="24"/>
    </w:rPr>
  </w:style>
  <w:style w:type="character" w:styleId="PageNumber">
    <w:name w:val="page number"/>
    <w:basedOn w:val="DefaultParagraphFont"/>
    <w:rsid w:val="00365C52"/>
  </w:style>
  <w:style w:type="paragraph" w:styleId="BlockText">
    <w:name w:val="Block Text"/>
    <w:basedOn w:val="Normal"/>
    <w:rsid w:val="00365C52"/>
    <w:pPr>
      <w:widowControl w:val="0"/>
      <w:tabs>
        <w:tab w:val="left" w:pos="993"/>
      </w:tabs>
      <w:spacing w:after="120" w:line="300" w:lineRule="auto"/>
      <w:ind w:left="567" w:right="-1"/>
      <w:jc w:val="both"/>
    </w:pPr>
    <w:rPr>
      <w:rFonts w:ascii="Arial" w:eastAsia="Times New Roman" w:hAnsi="Arial" w:cs="Arial"/>
      <w:sz w:val="20"/>
      <w:szCs w:val="20"/>
      <w:lang w:val="en-US"/>
    </w:rPr>
  </w:style>
  <w:style w:type="paragraph" w:styleId="BodyText3">
    <w:name w:val="Body Text 3"/>
    <w:basedOn w:val="Normal"/>
    <w:link w:val="BodyText3Char"/>
    <w:rsid w:val="00365C52"/>
    <w:pPr>
      <w:widowControl w:val="0"/>
      <w:tabs>
        <w:tab w:val="left" w:pos="567"/>
      </w:tabs>
      <w:spacing w:after="0" w:line="300" w:lineRule="auto"/>
      <w:jc w:val="both"/>
    </w:pPr>
    <w:rPr>
      <w:rFonts w:ascii="Arial" w:eastAsia="Times New Roman" w:hAnsi="Arial" w:cs="Arial"/>
      <w:sz w:val="20"/>
      <w:szCs w:val="20"/>
      <w:lang w:val="en-US"/>
    </w:rPr>
  </w:style>
  <w:style w:type="character" w:customStyle="1" w:styleId="BodyText3Char">
    <w:name w:val="Body Text 3 Char"/>
    <w:basedOn w:val="DefaultParagraphFont"/>
    <w:link w:val="BodyText3"/>
    <w:rsid w:val="00365C52"/>
    <w:rPr>
      <w:rFonts w:ascii="Arial" w:eastAsia="Times New Roman" w:hAnsi="Arial" w:cs="Arial"/>
    </w:rPr>
  </w:style>
  <w:style w:type="paragraph" w:customStyle="1" w:styleId="Style5">
    <w:name w:val="Style5"/>
    <w:basedOn w:val="List"/>
    <w:rsid w:val="00365C52"/>
  </w:style>
  <w:style w:type="paragraph" w:styleId="Subtitle">
    <w:name w:val="Subtitle"/>
    <w:basedOn w:val="Normal"/>
    <w:link w:val="SubtitleChar"/>
    <w:qFormat/>
    <w:rsid w:val="00365C52"/>
    <w:pPr>
      <w:widowControl w:val="0"/>
      <w:spacing w:after="0" w:line="360" w:lineRule="auto"/>
      <w:jc w:val="center"/>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365C52"/>
    <w:rPr>
      <w:rFonts w:ascii="Times New Roman" w:eastAsia="Times New Roman" w:hAnsi="Times New Roman"/>
      <w:b/>
      <w:sz w:val="24"/>
    </w:rPr>
  </w:style>
  <w:style w:type="paragraph" w:styleId="List">
    <w:name w:val="List"/>
    <w:basedOn w:val="Normal"/>
    <w:rsid w:val="00365C52"/>
    <w:pPr>
      <w:spacing w:after="0" w:line="240" w:lineRule="auto"/>
      <w:ind w:left="360" w:hanging="360"/>
    </w:pPr>
    <w:rPr>
      <w:rFonts w:ascii="Times New Roman" w:eastAsia="Times New Roman" w:hAnsi="Times New Roman"/>
      <w:sz w:val="20"/>
      <w:szCs w:val="20"/>
      <w:lang w:val="en-US"/>
    </w:rPr>
  </w:style>
  <w:style w:type="table" w:customStyle="1" w:styleId="TableGrid6">
    <w:name w:val="Table Grid6"/>
    <w:basedOn w:val="TableNormal"/>
    <w:next w:val="TableGrid"/>
    <w:uiPriority w:val="59"/>
    <w:rsid w:val="00365C5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0">
    <w:name w:val="Tabel"/>
    <w:basedOn w:val="Normal"/>
    <w:qFormat/>
    <w:rsid w:val="00365C52"/>
    <w:pPr>
      <w:spacing w:after="360" w:line="240" w:lineRule="auto"/>
      <w:jc w:val="center"/>
    </w:pPr>
    <w:rPr>
      <w:rFonts w:ascii="Times New Roman" w:hAnsi="Times New Roman"/>
      <w:noProof/>
      <w:sz w:val="20"/>
      <w:lang w:val="en-US"/>
    </w:rPr>
  </w:style>
  <w:style w:type="character" w:customStyle="1" w:styleId="highlight">
    <w:name w:val="highlight"/>
    <w:basedOn w:val="DefaultParagraphFont"/>
    <w:rsid w:val="002C2C44"/>
  </w:style>
  <w:style w:type="numbering" w:customStyle="1" w:styleId="NoList2">
    <w:name w:val="No List2"/>
    <w:next w:val="NoList"/>
    <w:uiPriority w:val="99"/>
    <w:semiHidden/>
    <w:unhideWhenUsed/>
    <w:rsid w:val="00595CA0"/>
  </w:style>
  <w:style w:type="table" w:customStyle="1" w:styleId="TableGrid7">
    <w:name w:val="Table Grid7"/>
    <w:basedOn w:val="TableNormal"/>
    <w:next w:val="TableGrid"/>
    <w:uiPriority w:val="39"/>
    <w:rsid w:val="00595C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95CA0"/>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5CA0"/>
  </w:style>
  <w:style w:type="table" w:customStyle="1" w:styleId="TableGrid21">
    <w:name w:val="Table Grid21"/>
    <w:basedOn w:val="TableNormal"/>
    <w:next w:val="TableGrid"/>
    <w:rsid w:val="00595CA0"/>
    <w:rPr>
      <w:rFonts w:ascii="Times New Roman" w:eastAsia="Times New Roman" w:hAnsi="Times New Roman"/>
      <w:lang w:val="id-ID" w:eastAsia="id-ID"/>
    </w:rPr>
    <w:tblPr>
      <w:tblInd w:w="0" w:type="dxa"/>
      <w:tblCellMar>
        <w:top w:w="0" w:type="dxa"/>
        <w:left w:w="108" w:type="dxa"/>
        <w:bottom w:w="0" w:type="dxa"/>
        <w:right w:w="108" w:type="dxa"/>
      </w:tblCellMar>
    </w:tblPr>
    <w:tcPr>
      <w:shd w:val="clear" w:color="auto" w:fill="auto"/>
    </w:tcPr>
  </w:style>
  <w:style w:type="table" w:customStyle="1" w:styleId="TableGrid61">
    <w:name w:val="Table Grid61"/>
    <w:basedOn w:val="TableNormal"/>
    <w:next w:val="TableGrid"/>
    <w:uiPriority w:val="59"/>
    <w:rsid w:val="00595CA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3"/>
    <w:pPr>
      <w:spacing w:after="200" w:line="276" w:lineRule="auto"/>
    </w:pPr>
    <w:rPr>
      <w:sz w:val="22"/>
      <w:szCs w:val="22"/>
      <w:lang w:val="id-ID"/>
    </w:rPr>
  </w:style>
  <w:style w:type="paragraph" w:styleId="Heading1">
    <w:name w:val="heading 1"/>
    <w:basedOn w:val="Normal"/>
    <w:next w:val="Normal"/>
    <w:link w:val="Heading1Char"/>
    <w:qFormat/>
    <w:rsid w:val="00B93556"/>
    <w:pPr>
      <w:keepNext/>
      <w:numPr>
        <w:numId w:val="1"/>
      </w:numPr>
      <w:spacing w:after="0" w:line="240" w:lineRule="auto"/>
      <w:ind w:left="284" w:hanging="284"/>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nhideWhenUsed/>
    <w:qFormat/>
    <w:rsid w:val="00273902"/>
    <w:pPr>
      <w:keepNext/>
      <w:numPr>
        <w:ilvl w:val="1"/>
        <w:numId w:val="1"/>
      </w:numPr>
      <w:spacing w:after="60" w:line="240" w:lineRule="auto"/>
      <w:outlineLvl w:val="1"/>
    </w:pPr>
    <w:rPr>
      <w:rFonts w:ascii="Times New Roman" w:eastAsia="Times New Roman" w:hAnsi="Times New Roman"/>
      <w:b/>
      <w:bCs/>
      <w:iCs/>
      <w:szCs w:val="28"/>
    </w:rPr>
  </w:style>
  <w:style w:type="paragraph" w:styleId="Heading3">
    <w:name w:val="heading 3"/>
    <w:basedOn w:val="Normal"/>
    <w:next w:val="Normal"/>
    <w:link w:val="Heading3Char"/>
    <w:unhideWhenUsed/>
    <w:qFormat/>
    <w:rsid w:val="001E4795"/>
    <w:pPr>
      <w:keepNext/>
      <w:numPr>
        <w:ilvl w:val="2"/>
        <w:numId w:val="1"/>
      </w:numPr>
      <w:spacing w:before="240" w:after="60" w:line="240" w:lineRule="auto"/>
      <w:outlineLvl w:val="2"/>
    </w:pPr>
    <w:rPr>
      <w:rFonts w:ascii="Times New Roman" w:eastAsia="Times New Roman" w:hAnsi="Times New Roman"/>
      <w:b/>
      <w:bCs/>
      <w:szCs w:val="26"/>
    </w:rPr>
  </w:style>
  <w:style w:type="paragraph" w:styleId="Heading4">
    <w:name w:val="heading 4"/>
    <w:basedOn w:val="Normal"/>
    <w:next w:val="Normal"/>
    <w:link w:val="Heading4Char"/>
    <w:unhideWhenUsed/>
    <w:qFormat/>
    <w:rsid w:val="001E4795"/>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75B0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B0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B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B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B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qFormat/>
    <w:rsid w:val="00236E5A"/>
    <w:pPr>
      <w:spacing w:after="0" w:line="240" w:lineRule="auto"/>
      <w:jc w:val="center"/>
    </w:pPr>
    <w:rPr>
      <w:rFonts w:ascii="Times New Roman" w:hAnsi="Times New Roman"/>
      <w:b/>
      <w:sz w:val="28"/>
    </w:rPr>
  </w:style>
  <w:style w:type="paragraph" w:customStyle="1" w:styleId="identitas">
    <w:name w:val="identitas"/>
    <w:basedOn w:val="judul"/>
    <w:qFormat/>
    <w:rsid w:val="005357DC"/>
    <w:rPr>
      <w:sz w:val="24"/>
    </w:rPr>
  </w:style>
  <w:style w:type="paragraph" w:customStyle="1" w:styleId="abstrak">
    <w:name w:val="abstrak"/>
    <w:basedOn w:val="identitas"/>
    <w:qFormat/>
    <w:rsid w:val="00653277"/>
    <w:pPr>
      <w:jc w:val="both"/>
    </w:pPr>
    <w:rPr>
      <w:b w:val="0"/>
      <w:sz w:val="20"/>
    </w:rPr>
  </w:style>
  <w:style w:type="character" w:customStyle="1" w:styleId="Heading1Char">
    <w:name w:val="Heading 1 Char"/>
    <w:basedOn w:val="DefaultParagraphFont"/>
    <w:link w:val="Heading1"/>
    <w:rsid w:val="00B93556"/>
    <w:rPr>
      <w:rFonts w:ascii="Times New Roman" w:eastAsia="Times New Roman" w:hAnsi="Times New Roman"/>
      <w:b/>
      <w:bCs/>
      <w:kern w:val="32"/>
      <w:sz w:val="24"/>
      <w:szCs w:val="32"/>
      <w:lang w:val="id-ID"/>
    </w:rPr>
  </w:style>
  <w:style w:type="paragraph" w:customStyle="1" w:styleId="isi">
    <w:name w:val="isi"/>
    <w:basedOn w:val="Normal"/>
    <w:qFormat/>
    <w:rsid w:val="00A27A86"/>
    <w:pPr>
      <w:spacing w:after="0" w:line="240" w:lineRule="auto"/>
      <w:jc w:val="both"/>
    </w:pPr>
    <w:rPr>
      <w:rFonts w:ascii="Times New Roman" w:hAnsi="Times New Roman"/>
      <w:sz w:val="24"/>
    </w:rPr>
  </w:style>
  <w:style w:type="character" w:customStyle="1" w:styleId="hps">
    <w:name w:val="hps"/>
    <w:basedOn w:val="DefaultParagraphFont"/>
    <w:rsid w:val="006039B2"/>
  </w:style>
  <w:style w:type="paragraph" w:customStyle="1" w:styleId="Default">
    <w:name w:val="Default"/>
    <w:rsid w:val="006A730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A7148"/>
    <w:rPr>
      <w:color w:val="0000FF"/>
      <w:u w:val="single"/>
    </w:rPr>
  </w:style>
  <w:style w:type="character" w:customStyle="1" w:styleId="Heading2Char">
    <w:name w:val="Heading 2 Char"/>
    <w:basedOn w:val="DefaultParagraphFont"/>
    <w:link w:val="Heading2"/>
    <w:rsid w:val="00273902"/>
    <w:rPr>
      <w:rFonts w:ascii="Times New Roman" w:eastAsia="Times New Roman" w:hAnsi="Times New Roman"/>
      <w:b/>
      <w:bCs/>
      <w:iCs/>
      <w:sz w:val="22"/>
      <w:szCs w:val="28"/>
      <w:lang w:val="id-ID"/>
    </w:rPr>
  </w:style>
  <w:style w:type="table" w:styleId="TableGrid">
    <w:name w:val="Table Grid"/>
    <w:basedOn w:val="TableNormal"/>
    <w:uiPriority w:val="39"/>
    <w:rsid w:val="004B4D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AF5D88"/>
  </w:style>
  <w:style w:type="character" w:styleId="Strong">
    <w:name w:val="Strong"/>
    <w:basedOn w:val="DefaultParagraphFont"/>
    <w:uiPriority w:val="22"/>
    <w:qFormat/>
    <w:rsid w:val="00573130"/>
    <w:rPr>
      <w:b/>
      <w:bCs/>
    </w:rPr>
  </w:style>
  <w:style w:type="paragraph" w:customStyle="1" w:styleId="Pa2">
    <w:name w:val="Pa2"/>
    <w:basedOn w:val="Default"/>
    <w:next w:val="Default"/>
    <w:uiPriority w:val="99"/>
    <w:rsid w:val="00C14AC2"/>
    <w:pPr>
      <w:spacing w:line="201" w:lineRule="atLeast"/>
    </w:pPr>
    <w:rPr>
      <w:rFonts w:ascii="Times New Roman" w:hAnsi="Times New Roman" w:cs="Times New Roman"/>
      <w:color w:val="auto"/>
    </w:rPr>
  </w:style>
  <w:style w:type="character" w:customStyle="1" w:styleId="A5">
    <w:name w:val="A5"/>
    <w:uiPriority w:val="99"/>
    <w:rsid w:val="00C14AC2"/>
    <w:rPr>
      <w:b/>
      <w:bCs/>
      <w:color w:val="221E1F"/>
      <w:sz w:val="11"/>
      <w:szCs w:val="11"/>
    </w:rPr>
  </w:style>
  <w:style w:type="character" w:customStyle="1" w:styleId="A3">
    <w:name w:val="A3"/>
    <w:uiPriority w:val="99"/>
    <w:rsid w:val="00C14AC2"/>
    <w:rPr>
      <w:b/>
      <w:bCs/>
      <w:color w:val="221E1F"/>
      <w:sz w:val="28"/>
      <w:szCs w:val="28"/>
    </w:rPr>
  </w:style>
  <w:style w:type="character" w:customStyle="1" w:styleId="A0">
    <w:name w:val="A0"/>
    <w:uiPriority w:val="99"/>
    <w:rsid w:val="00C14AC2"/>
    <w:rPr>
      <w:i/>
      <w:iCs/>
      <w:color w:val="221E1F"/>
      <w:sz w:val="18"/>
      <w:szCs w:val="18"/>
    </w:rPr>
  </w:style>
  <w:style w:type="paragraph" w:customStyle="1" w:styleId="gmb">
    <w:name w:val="gmb"/>
    <w:qFormat/>
    <w:rsid w:val="00522DBD"/>
    <w:pPr>
      <w:spacing w:before="120"/>
      <w:jc w:val="center"/>
    </w:pPr>
    <w:rPr>
      <w:rFonts w:ascii="Times New Roman" w:hAnsi="Times New Roman"/>
      <w:szCs w:val="22"/>
      <w:lang w:val="id-ID"/>
    </w:rPr>
  </w:style>
  <w:style w:type="paragraph" w:styleId="Caption">
    <w:name w:val="caption"/>
    <w:basedOn w:val="Normal"/>
    <w:next w:val="Normal"/>
    <w:uiPriority w:val="35"/>
    <w:unhideWhenUsed/>
    <w:qFormat/>
    <w:rsid w:val="00D37BDF"/>
    <w:pPr>
      <w:spacing w:before="60" w:after="120" w:line="240" w:lineRule="auto"/>
      <w:jc w:val="center"/>
    </w:pPr>
    <w:rPr>
      <w:rFonts w:ascii="Times New Roman" w:hAnsi="Times New Roman"/>
      <w:b/>
      <w:bCs/>
      <w:sz w:val="20"/>
      <w:szCs w:val="20"/>
    </w:rPr>
  </w:style>
  <w:style w:type="character" w:customStyle="1" w:styleId="Heading3Char">
    <w:name w:val="Heading 3 Char"/>
    <w:basedOn w:val="DefaultParagraphFont"/>
    <w:link w:val="Heading3"/>
    <w:rsid w:val="001E4795"/>
    <w:rPr>
      <w:rFonts w:ascii="Times New Roman" w:eastAsia="Times New Roman" w:hAnsi="Times New Roman"/>
      <w:b/>
      <w:bCs/>
      <w:sz w:val="22"/>
      <w:szCs w:val="26"/>
      <w:lang w:val="id-ID"/>
    </w:rPr>
  </w:style>
  <w:style w:type="paragraph" w:customStyle="1" w:styleId="Pustaka">
    <w:name w:val="Pustaka"/>
    <w:qFormat/>
    <w:rsid w:val="0004797B"/>
    <w:pPr>
      <w:ind w:left="284" w:hanging="284"/>
      <w:jc w:val="both"/>
    </w:pPr>
    <w:rPr>
      <w:rFonts w:ascii="Times New Roman" w:hAnsi="Times New Roman"/>
      <w:sz w:val="24"/>
      <w:szCs w:val="22"/>
    </w:rPr>
  </w:style>
  <w:style w:type="character" w:customStyle="1" w:styleId="atn">
    <w:name w:val="atn"/>
    <w:basedOn w:val="DefaultParagraphFont"/>
    <w:rsid w:val="00EB3792"/>
  </w:style>
  <w:style w:type="paragraph" w:styleId="BalloonText">
    <w:name w:val="Balloon Text"/>
    <w:basedOn w:val="Normal"/>
    <w:link w:val="BalloonTextChar"/>
    <w:uiPriority w:val="99"/>
    <w:semiHidden/>
    <w:unhideWhenUsed/>
    <w:rsid w:val="0024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4E4"/>
    <w:rPr>
      <w:rFonts w:ascii="Tahoma" w:hAnsi="Tahoma" w:cs="Tahoma"/>
      <w:sz w:val="16"/>
      <w:szCs w:val="16"/>
      <w:lang w:val="id-ID"/>
    </w:rPr>
  </w:style>
  <w:style w:type="character" w:customStyle="1" w:styleId="Heading4Char">
    <w:name w:val="Heading 4 Char"/>
    <w:basedOn w:val="DefaultParagraphFont"/>
    <w:link w:val="Heading4"/>
    <w:rsid w:val="001E4795"/>
    <w:rPr>
      <w:rFonts w:asciiTheme="majorHAnsi" w:eastAsiaTheme="majorEastAsia" w:hAnsiTheme="majorHAnsi" w:cstheme="majorBidi"/>
      <w:b/>
      <w:bCs/>
      <w:i/>
      <w:iCs/>
      <w:color w:val="4F81BD" w:themeColor="accent1"/>
      <w:sz w:val="22"/>
      <w:szCs w:val="22"/>
      <w:lang w:val="id-ID"/>
    </w:rPr>
  </w:style>
  <w:style w:type="character" w:customStyle="1" w:styleId="Heading5Char">
    <w:name w:val="Heading 5 Char"/>
    <w:basedOn w:val="DefaultParagraphFont"/>
    <w:link w:val="Heading5"/>
    <w:rsid w:val="00D75B01"/>
    <w:rPr>
      <w:rFonts w:asciiTheme="majorHAnsi" w:eastAsiaTheme="majorEastAsia" w:hAnsiTheme="majorHAnsi" w:cstheme="majorBidi"/>
      <w:color w:val="243F60" w:themeColor="accent1" w:themeShade="7F"/>
      <w:sz w:val="22"/>
      <w:szCs w:val="22"/>
      <w:lang w:val="id-ID"/>
    </w:rPr>
  </w:style>
  <w:style w:type="character" w:customStyle="1" w:styleId="Heading6Char">
    <w:name w:val="Heading 6 Char"/>
    <w:basedOn w:val="DefaultParagraphFont"/>
    <w:link w:val="Heading6"/>
    <w:uiPriority w:val="9"/>
    <w:semiHidden/>
    <w:rsid w:val="00D75B01"/>
    <w:rPr>
      <w:rFonts w:asciiTheme="majorHAnsi" w:eastAsiaTheme="majorEastAsia" w:hAnsiTheme="majorHAnsi" w:cstheme="majorBidi"/>
      <w:i/>
      <w:iCs/>
      <w:color w:val="243F60" w:themeColor="accent1" w:themeShade="7F"/>
      <w:sz w:val="22"/>
      <w:szCs w:val="22"/>
      <w:lang w:val="id-ID"/>
    </w:rPr>
  </w:style>
  <w:style w:type="character" w:customStyle="1" w:styleId="Heading7Char">
    <w:name w:val="Heading 7 Char"/>
    <w:basedOn w:val="DefaultParagraphFont"/>
    <w:link w:val="Heading7"/>
    <w:uiPriority w:val="9"/>
    <w:semiHidden/>
    <w:rsid w:val="00D75B01"/>
    <w:rPr>
      <w:rFonts w:asciiTheme="majorHAnsi" w:eastAsiaTheme="majorEastAsia" w:hAnsiTheme="majorHAnsi" w:cstheme="majorBidi"/>
      <w:i/>
      <w:iCs/>
      <w:color w:val="404040" w:themeColor="text1" w:themeTint="BF"/>
      <w:sz w:val="22"/>
      <w:szCs w:val="22"/>
      <w:lang w:val="id-ID"/>
    </w:rPr>
  </w:style>
  <w:style w:type="character" w:customStyle="1" w:styleId="Heading8Char">
    <w:name w:val="Heading 8 Char"/>
    <w:basedOn w:val="DefaultParagraphFont"/>
    <w:link w:val="Heading8"/>
    <w:uiPriority w:val="9"/>
    <w:semiHidden/>
    <w:rsid w:val="00D75B01"/>
    <w:rPr>
      <w:rFonts w:asciiTheme="majorHAnsi" w:eastAsiaTheme="majorEastAsia" w:hAnsiTheme="majorHAnsi" w:cstheme="majorBidi"/>
      <w:color w:val="404040" w:themeColor="text1" w:themeTint="BF"/>
      <w:lang w:val="id-ID"/>
    </w:rPr>
  </w:style>
  <w:style w:type="character" w:customStyle="1" w:styleId="Heading9Char">
    <w:name w:val="Heading 9 Char"/>
    <w:basedOn w:val="DefaultParagraphFont"/>
    <w:link w:val="Heading9"/>
    <w:uiPriority w:val="9"/>
    <w:semiHidden/>
    <w:rsid w:val="00D75B01"/>
    <w:rPr>
      <w:rFonts w:asciiTheme="majorHAnsi" w:eastAsiaTheme="majorEastAsia" w:hAnsiTheme="majorHAnsi" w:cstheme="majorBidi"/>
      <w:i/>
      <w:iCs/>
      <w:color w:val="404040" w:themeColor="text1" w:themeTint="BF"/>
      <w:lang w:val="id-ID"/>
    </w:rPr>
  </w:style>
  <w:style w:type="paragraph" w:styleId="Header">
    <w:name w:val="header"/>
    <w:basedOn w:val="Normal"/>
    <w:link w:val="HeaderChar"/>
    <w:uiPriority w:val="99"/>
    <w:unhideWhenUsed/>
    <w:rsid w:val="002A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27"/>
    <w:rPr>
      <w:sz w:val="22"/>
      <w:szCs w:val="22"/>
      <w:lang w:val="id-ID"/>
    </w:rPr>
  </w:style>
  <w:style w:type="paragraph" w:styleId="Footer">
    <w:name w:val="footer"/>
    <w:basedOn w:val="Normal"/>
    <w:link w:val="FooterChar"/>
    <w:uiPriority w:val="99"/>
    <w:unhideWhenUsed/>
    <w:rsid w:val="002A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27"/>
    <w:rPr>
      <w:sz w:val="22"/>
      <w:szCs w:val="22"/>
      <w:lang w:val="id-ID"/>
    </w:rPr>
  </w:style>
  <w:style w:type="character" w:customStyle="1" w:styleId="teks">
    <w:name w:val="teks"/>
    <w:basedOn w:val="DefaultParagraphFont"/>
    <w:rsid w:val="00D37983"/>
  </w:style>
  <w:style w:type="character" w:styleId="HTMLCite">
    <w:name w:val="HTML Cite"/>
    <w:basedOn w:val="DefaultParagraphFont"/>
    <w:uiPriority w:val="99"/>
    <w:semiHidden/>
    <w:unhideWhenUsed/>
    <w:rsid w:val="00B0541B"/>
    <w:rPr>
      <w:i/>
      <w:iCs/>
    </w:rPr>
  </w:style>
  <w:style w:type="character" w:customStyle="1" w:styleId="shorttext">
    <w:name w:val="short_text"/>
    <w:basedOn w:val="DefaultParagraphFont"/>
    <w:rsid w:val="005E5145"/>
  </w:style>
  <w:style w:type="paragraph" w:styleId="ListParagraph">
    <w:name w:val="List Paragraph"/>
    <w:basedOn w:val="Normal"/>
    <w:link w:val="ListParagraphChar"/>
    <w:uiPriority w:val="34"/>
    <w:qFormat/>
    <w:rsid w:val="00507C0F"/>
    <w:pPr>
      <w:spacing w:after="0" w:line="240" w:lineRule="auto"/>
      <w:ind w:left="720" w:firstLine="720"/>
    </w:pPr>
    <w:rPr>
      <w:rFonts w:ascii="Times New Roman" w:eastAsia="Times New Roman" w:hAnsi="Times New Roman"/>
      <w:szCs w:val="28"/>
      <w:lang w:val="sv-SE"/>
    </w:rPr>
  </w:style>
  <w:style w:type="character" w:customStyle="1" w:styleId="ListParagraphChar">
    <w:name w:val="List Paragraph Char"/>
    <w:basedOn w:val="DefaultParagraphFont"/>
    <w:link w:val="ListParagraph"/>
    <w:uiPriority w:val="34"/>
    <w:rsid w:val="00507C0F"/>
    <w:rPr>
      <w:rFonts w:ascii="Times New Roman" w:eastAsia="Times New Roman" w:hAnsi="Times New Roman"/>
      <w:sz w:val="22"/>
      <w:szCs w:val="28"/>
      <w:lang w:val="sv-SE"/>
    </w:rPr>
  </w:style>
  <w:style w:type="character" w:customStyle="1" w:styleId="st">
    <w:name w:val="st"/>
    <w:basedOn w:val="DefaultParagraphFont"/>
    <w:rsid w:val="0081578C"/>
  </w:style>
  <w:style w:type="character" w:customStyle="1" w:styleId="webtitle">
    <w:name w:val="webtitle"/>
    <w:basedOn w:val="DefaultParagraphFont"/>
    <w:rsid w:val="00E7034C"/>
  </w:style>
  <w:style w:type="paragraph" w:customStyle="1" w:styleId="tabel">
    <w:name w:val="tabel"/>
    <w:qFormat/>
    <w:rsid w:val="00324C7A"/>
    <w:pPr>
      <w:jc w:val="center"/>
    </w:pPr>
    <w:rPr>
      <w:rFonts w:ascii="Times New Roman" w:eastAsia="Times New Roman" w:hAnsi="Times New Roman"/>
      <w:color w:val="000000"/>
      <w:szCs w:val="22"/>
    </w:rPr>
  </w:style>
  <w:style w:type="character" w:styleId="CommentReference">
    <w:name w:val="annotation reference"/>
    <w:basedOn w:val="DefaultParagraphFont"/>
    <w:uiPriority w:val="99"/>
    <w:semiHidden/>
    <w:unhideWhenUsed/>
    <w:rsid w:val="006341E4"/>
    <w:rPr>
      <w:sz w:val="16"/>
      <w:szCs w:val="16"/>
    </w:rPr>
  </w:style>
  <w:style w:type="paragraph" w:styleId="CommentText">
    <w:name w:val="annotation text"/>
    <w:basedOn w:val="Normal"/>
    <w:link w:val="CommentTextChar"/>
    <w:uiPriority w:val="99"/>
    <w:semiHidden/>
    <w:unhideWhenUsed/>
    <w:rsid w:val="006341E4"/>
    <w:pPr>
      <w:spacing w:line="240" w:lineRule="auto"/>
    </w:pPr>
    <w:rPr>
      <w:sz w:val="20"/>
      <w:szCs w:val="20"/>
    </w:rPr>
  </w:style>
  <w:style w:type="character" w:customStyle="1" w:styleId="CommentTextChar">
    <w:name w:val="Comment Text Char"/>
    <w:basedOn w:val="DefaultParagraphFont"/>
    <w:link w:val="CommentText"/>
    <w:uiPriority w:val="99"/>
    <w:semiHidden/>
    <w:rsid w:val="006341E4"/>
    <w:rPr>
      <w:lang w:val="id-ID"/>
    </w:rPr>
  </w:style>
  <w:style w:type="paragraph" w:styleId="CommentSubject">
    <w:name w:val="annotation subject"/>
    <w:basedOn w:val="CommentText"/>
    <w:next w:val="CommentText"/>
    <w:link w:val="CommentSubjectChar"/>
    <w:uiPriority w:val="99"/>
    <w:semiHidden/>
    <w:unhideWhenUsed/>
    <w:rsid w:val="006341E4"/>
    <w:rPr>
      <w:b/>
      <w:bCs/>
    </w:rPr>
  </w:style>
  <w:style w:type="character" w:customStyle="1" w:styleId="CommentSubjectChar">
    <w:name w:val="Comment Subject Char"/>
    <w:basedOn w:val="CommentTextChar"/>
    <w:link w:val="CommentSubject"/>
    <w:uiPriority w:val="99"/>
    <w:semiHidden/>
    <w:rsid w:val="006341E4"/>
    <w:rPr>
      <w:b/>
      <w:bCs/>
      <w:lang w:val="id-ID"/>
    </w:rPr>
  </w:style>
  <w:style w:type="paragraph" w:styleId="BodyText2">
    <w:name w:val="Body Text 2"/>
    <w:basedOn w:val="Normal"/>
    <w:link w:val="BodyText2Char"/>
    <w:rsid w:val="00AF7DE2"/>
    <w:pPr>
      <w:spacing w:after="120" w:line="480" w:lineRule="auto"/>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rsid w:val="00AF7DE2"/>
    <w:rPr>
      <w:rFonts w:ascii="Times New Roman" w:eastAsia="Times New Roman" w:hAnsi="Times New Roman"/>
      <w:sz w:val="24"/>
      <w:szCs w:val="24"/>
      <w:lang w:val="en-GB" w:eastAsia="en-GB"/>
    </w:rPr>
  </w:style>
  <w:style w:type="paragraph" w:styleId="Bibliography">
    <w:name w:val="Bibliography"/>
    <w:basedOn w:val="Normal"/>
    <w:next w:val="Normal"/>
    <w:uiPriority w:val="37"/>
    <w:unhideWhenUsed/>
    <w:rsid w:val="00AF7DE2"/>
    <w:rPr>
      <w:rFonts w:asciiTheme="minorHAnsi" w:eastAsiaTheme="minorHAnsi" w:hAnsiTheme="minorHAnsi" w:cstheme="minorBidi"/>
    </w:rPr>
  </w:style>
  <w:style w:type="paragraph" w:styleId="BodyTextIndent">
    <w:name w:val="Body Text Indent"/>
    <w:basedOn w:val="Normal"/>
    <w:link w:val="BodyTextIndentChar"/>
    <w:unhideWhenUsed/>
    <w:rsid w:val="00AF7DE2"/>
    <w:pPr>
      <w:spacing w:after="120" w:line="240" w:lineRule="auto"/>
      <w:ind w:left="283"/>
    </w:pPr>
    <w:rPr>
      <w:rFonts w:ascii="Times New Roman" w:eastAsia="Times New Roman" w:hAnsi="Times New Roman"/>
      <w:sz w:val="24"/>
      <w:szCs w:val="24"/>
      <w:lang w:val="en-GB" w:eastAsia="en-GB"/>
    </w:rPr>
  </w:style>
  <w:style w:type="character" w:customStyle="1" w:styleId="BodyTextIndentChar">
    <w:name w:val="Body Text Indent Char"/>
    <w:basedOn w:val="DefaultParagraphFont"/>
    <w:link w:val="BodyTextIndent"/>
    <w:rsid w:val="00AF7DE2"/>
    <w:rPr>
      <w:rFonts w:ascii="Times New Roman" w:eastAsia="Times New Roman" w:hAnsi="Times New Roman"/>
      <w:sz w:val="24"/>
      <w:szCs w:val="24"/>
      <w:lang w:val="en-GB" w:eastAsia="en-GB"/>
    </w:rPr>
  </w:style>
  <w:style w:type="paragraph" w:customStyle="1" w:styleId="style2">
    <w:name w:val="style2"/>
    <w:basedOn w:val="Normal"/>
    <w:rsid w:val="00AF350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20">
    <w:name w:val="Style2"/>
    <w:basedOn w:val="Normal"/>
    <w:uiPriority w:val="99"/>
    <w:rsid w:val="00AF3508"/>
    <w:pPr>
      <w:widowControl w:val="0"/>
      <w:autoSpaceDE w:val="0"/>
      <w:autoSpaceDN w:val="0"/>
      <w:adjustRightInd w:val="0"/>
      <w:spacing w:after="0" w:line="389" w:lineRule="exact"/>
      <w:ind w:firstLine="691"/>
      <w:jc w:val="both"/>
    </w:pPr>
    <w:rPr>
      <w:rFonts w:ascii="Times New Roman" w:eastAsia="Times New Roman" w:hAnsi="Times New Roman"/>
      <w:sz w:val="24"/>
      <w:szCs w:val="24"/>
      <w:lang w:val="en-US"/>
    </w:rPr>
  </w:style>
  <w:style w:type="character" w:customStyle="1" w:styleId="FontStyle117">
    <w:name w:val="Font Style117"/>
    <w:basedOn w:val="DefaultParagraphFont"/>
    <w:uiPriority w:val="99"/>
    <w:rsid w:val="00AF3508"/>
    <w:rPr>
      <w:rFonts w:ascii="Times New Roman" w:hAnsi="Times New Roman" w:cs="Times New Roman"/>
      <w:sz w:val="20"/>
      <w:szCs w:val="20"/>
    </w:rPr>
  </w:style>
  <w:style w:type="character" w:customStyle="1" w:styleId="FontStyle69">
    <w:name w:val="Font Style69"/>
    <w:basedOn w:val="DefaultParagraphFont"/>
    <w:uiPriority w:val="99"/>
    <w:rsid w:val="00AF3508"/>
    <w:rPr>
      <w:rFonts w:ascii="Constantia" w:hAnsi="Constantia" w:cs="Constantia"/>
      <w:b/>
      <w:bCs/>
      <w:sz w:val="20"/>
      <w:szCs w:val="20"/>
    </w:rPr>
  </w:style>
  <w:style w:type="paragraph" w:customStyle="1" w:styleId="Style9">
    <w:name w:val="Style9"/>
    <w:basedOn w:val="Normal"/>
    <w:uiPriority w:val="99"/>
    <w:rsid w:val="00AF3508"/>
    <w:pPr>
      <w:widowControl w:val="0"/>
      <w:autoSpaceDE w:val="0"/>
      <w:autoSpaceDN w:val="0"/>
      <w:adjustRightInd w:val="0"/>
      <w:spacing w:after="0" w:line="358" w:lineRule="exact"/>
      <w:ind w:hanging="259"/>
    </w:pPr>
    <w:rPr>
      <w:rFonts w:ascii="Times New Roman" w:eastAsia="Times New Roman" w:hAnsi="Times New Roman"/>
      <w:sz w:val="24"/>
      <w:szCs w:val="24"/>
      <w:lang w:val="en-US"/>
    </w:rPr>
  </w:style>
  <w:style w:type="paragraph" w:customStyle="1" w:styleId="Style1">
    <w:name w:val="Style1"/>
    <w:basedOn w:val="Normal"/>
    <w:rsid w:val="00AF3508"/>
    <w:pPr>
      <w:widowControl w:val="0"/>
      <w:autoSpaceDE w:val="0"/>
      <w:autoSpaceDN w:val="0"/>
      <w:adjustRightInd w:val="0"/>
      <w:spacing w:after="0" w:line="390" w:lineRule="exact"/>
      <w:jc w:val="both"/>
    </w:pPr>
    <w:rPr>
      <w:rFonts w:ascii="Times New Roman" w:eastAsia="Times New Roman" w:hAnsi="Times New Roman"/>
      <w:sz w:val="24"/>
      <w:szCs w:val="24"/>
      <w:lang w:val="en-US"/>
    </w:rPr>
  </w:style>
  <w:style w:type="character" w:customStyle="1" w:styleId="FontStyle73">
    <w:name w:val="Font Style73"/>
    <w:basedOn w:val="DefaultParagraphFont"/>
    <w:uiPriority w:val="99"/>
    <w:rsid w:val="00AF3508"/>
    <w:rPr>
      <w:rFonts w:ascii="Times New Roman" w:hAnsi="Times New Roman" w:cs="Times New Roman"/>
      <w:b/>
      <w:bCs/>
      <w:i/>
      <w:iCs/>
      <w:sz w:val="20"/>
      <w:szCs w:val="20"/>
    </w:rPr>
  </w:style>
  <w:style w:type="character" w:customStyle="1" w:styleId="FontStyle85">
    <w:name w:val="Font Style85"/>
    <w:basedOn w:val="DefaultParagraphFont"/>
    <w:uiPriority w:val="99"/>
    <w:rsid w:val="00AF3508"/>
    <w:rPr>
      <w:rFonts w:ascii="Times New Roman" w:hAnsi="Times New Roman" w:cs="Times New Roman"/>
      <w:b/>
      <w:bCs/>
      <w:sz w:val="16"/>
      <w:szCs w:val="16"/>
    </w:rPr>
  </w:style>
  <w:style w:type="character" w:customStyle="1" w:styleId="FontStyle122">
    <w:name w:val="Font Style122"/>
    <w:basedOn w:val="DefaultParagraphFont"/>
    <w:uiPriority w:val="99"/>
    <w:rsid w:val="00AF3508"/>
    <w:rPr>
      <w:rFonts w:ascii="Arial" w:hAnsi="Arial" w:cs="Arial"/>
      <w:b/>
      <w:bCs/>
      <w:sz w:val="32"/>
      <w:szCs w:val="32"/>
    </w:rPr>
  </w:style>
  <w:style w:type="character" w:customStyle="1" w:styleId="FontStyle74">
    <w:name w:val="Font Style74"/>
    <w:basedOn w:val="DefaultParagraphFont"/>
    <w:uiPriority w:val="99"/>
    <w:rsid w:val="00AF3508"/>
    <w:rPr>
      <w:rFonts w:ascii="Times New Roman" w:hAnsi="Times New Roman" w:cs="Times New Roman"/>
      <w:b/>
      <w:bCs/>
      <w:sz w:val="20"/>
      <w:szCs w:val="20"/>
    </w:rPr>
  </w:style>
  <w:style w:type="paragraph" w:customStyle="1" w:styleId="Style24">
    <w:name w:val="Style24"/>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5">
    <w:name w:val="Style25"/>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6">
    <w:name w:val="Style26"/>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7">
    <w:name w:val="Style27"/>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8">
    <w:name w:val="Style28"/>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9">
    <w:name w:val="Style29"/>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FontStyle75">
    <w:name w:val="Font Style75"/>
    <w:basedOn w:val="DefaultParagraphFont"/>
    <w:uiPriority w:val="99"/>
    <w:rsid w:val="00AF3508"/>
    <w:rPr>
      <w:rFonts w:ascii="Palatino Linotype" w:hAnsi="Palatino Linotype" w:cs="Palatino Linotype"/>
      <w:b/>
      <w:bCs/>
      <w:sz w:val="24"/>
      <w:szCs w:val="24"/>
    </w:rPr>
  </w:style>
  <w:style w:type="character" w:customStyle="1" w:styleId="FontStyle76">
    <w:name w:val="Font Style76"/>
    <w:basedOn w:val="DefaultParagraphFont"/>
    <w:uiPriority w:val="99"/>
    <w:rsid w:val="00AF3508"/>
    <w:rPr>
      <w:rFonts w:ascii="Arial" w:hAnsi="Arial" w:cs="Arial"/>
      <w:b/>
      <w:bCs/>
      <w:sz w:val="24"/>
      <w:szCs w:val="24"/>
    </w:rPr>
  </w:style>
  <w:style w:type="character" w:customStyle="1" w:styleId="FontStyle77">
    <w:name w:val="Font Style77"/>
    <w:basedOn w:val="DefaultParagraphFont"/>
    <w:uiPriority w:val="99"/>
    <w:rsid w:val="00AF3508"/>
    <w:rPr>
      <w:rFonts w:ascii="Century Schoolbook" w:hAnsi="Century Schoolbook" w:cs="Century Schoolbook"/>
      <w:b/>
      <w:bCs/>
      <w:sz w:val="20"/>
      <w:szCs w:val="20"/>
    </w:rPr>
  </w:style>
  <w:style w:type="character" w:customStyle="1" w:styleId="FontStyle80">
    <w:name w:val="Font Style80"/>
    <w:basedOn w:val="DefaultParagraphFont"/>
    <w:uiPriority w:val="99"/>
    <w:rsid w:val="00AF3508"/>
    <w:rPr>
      <w:rFonts w:ascii="Times New Roman" w:hAnsi="Times New Roman" w:cs="Times New Roman"/>
      <w:b/>
      <w:bCs/>
      <w:i/>
      <w:iCs/>
      <w:spacing w:val="10"/>
      <w:sz w:val="20"/>
      <w:szCs w:val="20"/>
    </w:rPr>
  </w:style>
  <w:style w:type="paragraph" w:customStyle="1" w:styleId="Style35">
    <w:name w:val="Style35"/>
    <w:basedOn w:val="Normal"/>
    <w:uiPriority w:val="99"/>
    <w:rsid w:val="00AF3508"/>
    <w:pPr>
      <w:widowControl w:val="0"/>
      <w:autoSpaceDE w:val="0"/>
      <w:autoSpaceDN w:val="0"/>
      <w:adjustRightInd w:val="0"/>
      <w:spacing w:after="0" w:line="221" w:lineRule="exact"/>
      <w:jc w:val="both"/>
    </w:pPr>
    <w:rPr>
      <w:rFonts w:ascii="Times New Roman" w:eastAsia="Times New Roman" w:hAnsi="Times New Roman"/>
      <w:sz w:val="24"/>
      <w:szCs w:val="24"/>
      <w:lang w:val="en-US"/>
    </w:rPr>
  </w:style>
  <w:style w:type="character" w:customStyle="1" w:styleId="a">
    <w:name w:val="a"/>
    <w:basedOn w:val="DefaultParagraphFont"/>
    <w:rsid w:val="00724C89"/>
  </w:style>
  <w:style w:type="character" w:customStyle="1" w:styleId="apple-converted-space">
    <w:name w:val="apple-converted-space"/>
    <w:basedOn w:val="DefaultParagraphFont"/>
    <w:rsid w:val="00724C89"/>
  </w:style>
  <w:style w:type="paragraph" w:styleId="Title">
    <w:name w:val="Title"/>
    <w:basedOn w:val="Normal"/>
    <w:next w:val="Normal"/>
    <w:link w:val="TitleChar"/>
    <w:uiPriority w:val="10"/>
    <w:qFormat/>
    <w:rsid w:val="00724C89"/>
    <w:pPr>
      <w:spacing w:after="480" w:line="240" w:lineRule="auto"/>
      <w:contextualSpacing/>
      <w:jc w:val="center"/>
      <w:outlineLvl w:val="0"/>
    </w:pPr>
    <w:rPr>
      <w:rFonts w:ascii="Times New Roman" w:eastAsiaTheme="majorEastAsia" w:hAnsi="Times New Roman" w:cstheme="majorBidi"/>
      <w:b/>
      <w:noProof/>
      <w:spacing w:val="5"/>
      <w:kern w:val="28"/>
      <w:sz w:val="28"/>
      <w:szCs w:val="52"/>
    </w:rPr>
  </w:style>
  <w:style w:type="character" w:customStyle="1" w:styleId="TitleChar">
    <w:name w:val="Title Char"/>
    <w:basedOn w:val="DefaultParagraphFont"/>
    <w:link w:val="Title"/>
    <w:uiPriority w:val="10"/>
    <w:rsid w:val="00724C89"/>
    <w:rPr>
      <w:rFonts w:ascii="Times New Roman" w:eastAsiaTheme="majorEastAsia" w:hAnsi="Times New Roman" w:cstheme="majorBidi"/>
      <w:b/>
      <w:noProof/>
      <w:spacing w:val="5"/>
      <w:kern w:val="28"/>
      <w:sz w:val="28"/>
      <w:szCs w:val="52"/>
      <w:lang w:val="id-ID"/>
    </w:rPr>
  </w:style>
  <w:style w:type="paragraph" w:styleId="TOC1">
    <w:name w:val="toc 1"/>
    <w:basedOn w:val="Normal"/>
    <w:next w:val="Normal"/>
    <w:autoRedefine/>
    <w:uiPriority w:val="39"/>
    <w:unhideWhenUsed/>
    <w:rsid w:val="00724C89"/>
    <w:pPr>
      <w:tabs>
        <w:tab w:val="left" w:pos="1260"/>
        <w:tab w:val="right" w:leader="dot" w:pos="9072"/>
      </w:tabs>
      <w:spacing w:after="0" w:line="240" w:lineRule="auto"/>
      <w:ind w:left="709" w:right="567" w:hanging="709"/>
    </w:pPr>
    <w:rPr>
      <w:rFonts w:ascii="Times New Roman" w:eastAsiaTheme="minorHAnsi" w:hAnsi="Times New Roman" w:cstheme="minorBidi"/>
      <w:noProof/>
      <w:sz w:val="24"/>
      <w:lang w:val="en-US"/>
    </w:rPr>
  </w:style>
  <w:style w:type="paragraph" w:styleId="TOC2">
    <w:name w:val="toc 2"/>
    <w:basedOn w:val="Normal"/>
    <w:next w:val="Normal"/>
    <w:autoRedefine/>
    <w:uiPriority w:val="39"/>
    <w:unhideWhenUsed/>
    <w:rsid w:val="00724C89"/>
    <w:pPr>
      <w:tabs>
        <w:tab w:val="left" w:pos="1108"/>
        <w:tab w:val="right" w:leader="dot" w:pos="9072"/>
      </w:tabs>
      <w:spacing w:after="0" w:line="240" w:lineRule="auto"/>
      <w:ind w:left="993" w:right="-63" w:hanging="425"/>
    </w:pPr>
    <w:rPr>
      <w:rFonts w:ascii="Times New Roman" w:eastAsiaTheme="minorHAnsi" w:hAnsi="Times New Roman" w:cstheme="minorBidi"/>
      <w:noProof/>
      <w:sz w:val="24"/>
    </w:rPr>
  </w:style>
  <w:style w:type="paragraph" w:styleId="TOC3">
    <w:name w:val="toc 3"/>
    <w:basedOn w:val="Normal"/>
    <w:next w:val="Normal"/>
    <w:autoRedefine/>
    <w:uiPriority w:val="39"/>
    <w:unhideWhenUsed/>
    <w:rsid w:val="00724C89"/>
    <w:pPr>
      <w:tabs>
        <w:tab w:val="left" w:pos="1713"/>
        <w:tab w:val="right" w:leader="dot" w:pos="9072"/>
      </w:tabs>
      <w:spacing w:after="0" w:line="240" w:lineRule="auto"/>
      <w:ind w:left="1560" w:right="-63" w:hanging="567"/>
    </w:pPr>
    <w:rPr>
      <w:rFonts w:ascii="Times New Roman" w:eastAsiaTheme="minorHAnsi" w:hAnsi="Times New Roman" w:cstheme="minorBidi"/>
      <w:noProof/>
      <w:sz w:val="24"/>
    </w:rPr>
  </w:style>
  <w:style w:type="paragraph" w:styleId="NormalWeb">
    <w:name w:val="Normal (Web)"/>
    <w:basedOn w:val="Normal"/>
    <w:uiPriority w:val="99"/>
    <w:semiHidden/>
    <w:unhideWhenUsed/>
    <w:rsid w:val="00724C89"/>
    <w:pPr>
      <w:spacing w:before="100" w:beforeAutospacing="1" w:after="100" w:afterAutospacing="1" w:line="240" w:lineRule="auto"/>
    </w:pPr>
    <w:rPr>
      <w:rFonts w:ascii="Times New Roman" w:eastAsiaTheme="minorEastAsia" w:hAnsi="Times New Roman"/>
      <w:sz w:val="24"/>
      <w:szCs w:val="24"/>
      <w:lang w:val="en-US"/>
    </w:rPr>
  </w:style>
  <w:style w:type="table" w:customStyle="1" w:styleId="PlainTable2">
    <w:name w:val="Plain Table 2"/>
    <w:basedOn w:val="TableNormal"/>
    <w:uiPriority w:val="42"/>
    <w:rsid w:val="00724C89"/>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24C89"/>
    <w:rPr>
      <w:color w:val="808080"/>
    </w:rPr>
  </w:style>
  <w:style w:type="character" w:styleId="LineNumber">
    <w:name w:val="line number"/>
    <w:basedOn w:val="DefaultParagraphFont"/>
    <w:uiPriority w:val="99"/>
    <w:semiHidden/>
    <w:unhideWhenUsed/>
    <w:rsid w:val="00724C89"/>
  </w:style>
  <w:style w:type="table" w:customStyle="1" w:styleId="TableGrid1">
    <w:name w:val="Table Grid1"/>
    <w:basedOn w:val="TableNormal"/>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247BCC"/>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365C52"/>
    <w:pPr>
      <w:spacing w:after="120"/>
      <w:ind w:left="360"/>
    </w:pPr>
    <w:rPr>
      <w:sz w:val="16"/>
      <w:szCs w:val="16"/>
    </w:rPr>
  </w:style>
  <w:style w:type="character" w:customStyle="1" w:styleId="BodyTextIndent3Char">
    <w:name w:val="Body Text Indent 3 Char"/>
    <w:basedOn w:val="DefaultParagraphFont"/>
    <w:link w:val="BodyTextIndent3"/>
    <w:rsid w:val="00365C52"/>
    <w:rPr>
      <w:sz w:val="16"/>
      <w:szCs w:val="16"/>
      <w:lang w:val="id-ID"/>
    </w:rPr>
  </w:style>
  <w:style w:type="numbering" w:customStyle="1" w:styleId="NoList1">
    <w:name w:val="No List1"/>
    <w:next w:val="NoList"/>
    <w:uiPriority w:val="99"/>
    <w:semiHidden/>
    <w:unhideWhenUsed/>
    <w:rsid w:val="00365C52"/>
  </w:style>
  <w:style w:type="paragraph" w:styleId="BodyText">
    <w:name w:val="Body Text"/>
    <w:basedOn w:val="Normal"/>
    <w:link w:val="BodyTextChar"/>
    <w:rsid w:val="00365C52"/>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365C52"/>
    <w:rPr>
      <w:rFonts w:ascii="Times New Roman" w:eastAsia="Times New Roman" w:hAnsi="Times New Roman"/>
      <w:sz w:val="24"/>
    </w:rPr>
  </w:style>
  <w:style w:type="paragraph" w:styleId="BodyTextIndent2">
    <w:name w:val="Body Text Indent 2"/>
    <w:basedOn w:val="Normal"/>
    <w:link w:val="BodyTextIndent2Char"/>
    <w:rsid w:val="00365C52"/>
    <w:pPr>
      <w:spacing w:after="0" w:line="240" w:lineRule="auto"/>
      <w:ind w:firstLine="450"/>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rsid w:val="00365C52"/>
    <w:rPr>
      <w:rFonts w:ascii="Times New Roman" w:eastAsia="Times New Roman" w:hAnsi="Times New Roman"/>
      <w:sz w:val="24"/>
    </w:rPr>
  </w:style>
  <w:style w:type="character" w:styleId="PageNumber">
    <w:name w:val="page number"/>
    <w:basedOn w:val="DefaultParagraphFont"/>
    <w:rsid w:val="00365C52"/>
  </w:style>
  <w:style w:type="paragraph" w:styleId="BlockText">
    <w:name w:val="Block Text"/>
    <w:basedOn w:val="Normal"/>
    <w:rsid w:val="00365C52"/>
    <w:pPr>
      <w:widowControl w:val="0"/>
      <w:tabs>
        <w:tab w:val="left" w:pos="993"/>
      </w:tabs>
      <w:spacing w:after="120" w:line="300" w:lineRule="auto"/>
      <w:ind w:left="567" w:right="-1"/>
      <w:jc w:val="both"/>
    </w:pPr>
    <w:rPr>
      <w:rFonts w:ascii="Arial" w:eastAsia="Times New Roman" w:hAnsi="Arial" w:cs="Arial"/>
      <w:sz w:val="20"/>
      <w:szCs w:val="20"/>
      <w:lang w:val="en-US"/>
    </w:rPr>
  </w:style>
  <w:style w:type="paragraph" w:styleId="BodyText3">
    <w:name w:val="Body Text 3"/>
    <w:basedOn w:val="Normal"/>
    <w:link w:val="BodyText3Char"/>
    <w:rsid w:val="00365C52"/>
    <w:pPr>
      <w:widowControl w:val="0"/>
      <w:tabs>
        <w:tab w:val="left" w:pos="567"/>
      </w:tabs>
      <w:spacing w:after="0" w:line="300" w:lineRule="auto"/>
      <w:jc w:val="both"/>
    </w:pPr>
    <w:rPr>
      <w:rFonts w:ascii="Arial" w:eastAsia="Times New Roman" w:hAnsi="Arial" w:cs="Arial"/>
      <w:sz w:val="20"/>
      <w:szCs w:val="20"/>
      <w:lang w:val="en-US"/>
    </w:rPr>
  </w:style>
  <w:style w:type="character" w:customStyle="1" w:styleId="BodyText3Char">
    <w:name w:val="Body Text 3 Char"/>
    <w:basedOn w:val="DefaultParagraphFont"/>
    <w:link w:val="BodyText3"/>
    <w:rsid w:val="00365C52"/>
    <w:rPr>
      <w:rFonts w:ascii="Arial" w:eastAsia="Times New Roman" w:hAnsi="Arial" w:cs="Arial"/>
    </w:rPr>
  </w:style>
  <w:style w:type="paragraph" w:customStyle="1" w:styleId="Style5">
    <w:name w:val="Style5"/>
    <w:basedOn w:val="List"/>
    <w:rsid w:val="00365C52"/>
  </w:style>
  <w:style w:type="paragraph" w:styleId="Subtitle">
    <w:name w:val="Subtitle"/>
    <w:basedOn w:val="Normal"/>
    <w:link w:val="SubtitleChar"/>
    <w:qFormat/>
    <w:rsid w:val="00365C52"/>
    <w:pPr>
      <w:widowControl w:val="0"/>
      <w:spacing w:after="0" w:line="360" w:lineRule="auto"/>
      <w:jc w:val="center"/>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365C52"/>
    <w:rPr>
      <w:rFonts w:ascii="Times New Roman" w:eastAsia="Times New Roman" w:hAnsi="Times New Roman"/>
      <w:b/>
      <w:sz w:val="24"/>
    </w:rPr>
  </w:style>
  <w:style w:type="paragraph" w:styleId="List">
    <w:name w:val="List"/>
    <w:basedOn w:val="Normal"/>
    <w:rsid w:val="00365C52"/>
    <w:pPr>
      <w:spacing w:after="0" w:line="240" w:lineRule="auto"/>
      <w:ind w:left="360" w:hanging="360"/>
    </w:pPr>
    <w:rPr>
      <w:rFonts w:ascii="Times New Roman" w:eastAsia="Times New Roman" w:hAnsi="Times New Roman"/>
      <w:sz w:val="20"/>
      <w:szCs w:val="20"/>
      <w:lang w:val="en-US"/>
    </w:rPr>
  </w:style>
  <w:style w:type="table" w:customStyle="1" w:styleId="TableGrid6">
    <w:name w:val="Table Grid6"/>
    <w:basedOn w:val="TableNormal"/>
    <w:next w:val="TableGrid"/>
    <w:uiPriority w:val="59"/>
    <w:rsid w:val="00365C5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0">
    <w:name w:val="Tabel"/>
    <w:basedOn w:val="Normal"/>
    <w:qFormat/>
    <w:rsid w:val="00365C52"/>
    <w:pPr>
      <w:spacing w:after="360" w:line="240" w:lineRule="auto"/>
      <w:jc w:val="center"/>
    </w:pPr>
    <w:rPr>
      <w:rFonts w:ascii="Times New Roman" w:hAnsi="Times New Roman"/>
      <w:noProof/>
      <w:sz w:val="20"/>
      <w:lang w:val="en-US"/>
    </w:rPr>
  </w:style>
  <w:style w:type="character" w:customStyle="1" w:styleId="highlight">
    <w:name w:val="highlight"/>
    <w:basedOn w:val="DefaultParagraphFont"/>
    <w:rsid w:val="002C2C44"/>
  </w:style>
  <w:style w:type="numbering" w:customStyle="1" w:styleId="NoList2">
    <w:name w:val="No List2"/>
    <w:next w:val="NoList"/>
    <w:uiPriority w:val="99"/>
    <w:semiHidden/>
    <w:unhideWhenUsed/>
    <w:rsid w:val="00595CA0"/>
  </w:style>
  <w:style w:type="table" w:customStyle="1" w:styleId="TableGrid7">
    <w:name w:val="Table Grid7"/>
    <w:basedOn w:val="TableNormal"/>
    <w:next w:val="TableGrid"/>
    <w:uiPriority w:val="39"/>
    <w:rsid w:val="00595C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95CA0"/>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5CA0"/>
  </w:style>
  <w:style w:type="table" w:customStyle="1" w:styleId="TableGrid21">
    <w:name w:val="Table Grid21"/>
    <w:basedOn w:val="TableNormal"/>
    <w:next w:val="TableGrid"/>
    <w:rsid w:val="00595CA0"/>
    <w:rPr>
      <w:rFonts w:ascii="Times New Roman" w:eastAsia="Times New Roman" w:hAnsi="Times New Roman"/>
      <w:lang w:val="id-ID" w:eastAsia="id-ID"/>
    </w:rPr>
    <w:tblPr>
      <w:tblInd w:w="0" w:type="dxa"/>
      <w:tblCellMar>
        <w:top w:w="0" w:type="dxa"/>
        <w:left w:w="108" w:type="dxa"/>
        <w:bottom w:w="0" w:type="dxa"/>
        <w:right w:w="108" w:type="dxa"/>
      </w:tblCellMar>
    </w:tblPr>
    <w:tcPr>
      <w:shd w:val="clear" w:color="auto" w:fill="auto"/>
    </w:tcPr>
  </w:style>
  <w:style w:type="table" w:customStyle="1" w:styleId="TableGrid61">
    <w:name w:val="Table Grid61"/>
    <w:basedOn w:val="TableNormal"/>
    <w:next w:val="TableGrid"/>
    <w:uiPriority w:val="59"/>
    <w:rsid w:val="00595CA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6715">
      <w:bodyDiv w:val="1"/>
      <w:marLeft w:val="0"/>
      <w:marRight w:val="0"/>
      <w:marTop w:val="0"/>
      <w:marBottom w:val="0"/>
      <w:divBdr>
        <w:top w:val="none" w:sz="0" w:space="0" w:color="auto"/>
        <w:left w:val="none" w:sz="0" w:space="0" w:color="auto"/>
        <w:bottom w:val="none" w:sz="0" w:space="0" w:color="auto"/>
        <w:right w:val="none" w:sz="0" w:space="0" w:color="auto"/>
      </w:divBdr>
    </w:div>
    <w:div w:id="47533895">
      <w:bodyDiv w:val="1"/>
      <w:marLeft w:val="0"/>
      <w:marRight w:val="0"/>
      <w:marTop w:val="0"/>
      <w:marBottom w:val="0"/>
      <w:divBdr>
        <w:top w:val="none" w:sz="0" w:space="0" w:color="auto"/>
        <w:left w:val="none" w:sz="0" w:space="0" w:color="auto"/>
        <w:bottom w:val="none" w:sz="0" w:space="0" w:color="auto"/>
        <w:right w:val="none" w:sz="0" w:space="0" w:color="auto"/>
      </w:divBdr>
    </w:div>
    <w:div w:id="50464126">
      <w:bodyDiv w:val="1"/>
      <w:marLeft w:val="0"/>
      <w:marRight w:val="0"/>
      <w:marTop w:val="0"/>
      <w:marBottom w:val="0"/>
      <w:divBdr>
        <w:top w:val="none" w:sz="0" w:space="0" w:color="auto"/>
        <w:left w:val="none" w:sz="0" w:space="0" w:color="auto"/>
        <w:bottom w:val="none" w:sz="0" w:space="0" w:color="auto"/>
        <w:right w:val="none" w:sz="0" w:space="0" w:color="auto"/>
      </w:divBdr>
      <w:divsChild>
        <w:div w:id="1251087308">
          <w:marLeft w:val="0"/>
          <w:marRight w:val="0"/>
          <w:marTop w:val="0"/>
          <w:marBottom w:val="0"/>
          <w:divBdr>
            <w:top w:val="none" w:sz="0" w:space="0" w:color="auto"/>
            <w:left w:val="none" w:sz="0" w:space="0" w:color="auto"/>
            <w:bottom w:val="none" w:sz="0" w:space="0" w:color="auto"/>
            <w:right w:val="none" w:sz="0" w:space="0" w:color="auto"/>
          </w:divBdr>
          <w:divsChild>
            <w:div w:id="1551527509">
              <w:marLeft w:val="0"/>
              <w:marRight w:val="0"/>
              <w:marTop w:val="0"/>
              <w:marBottom w:val="0"/>
              <w:divBdr>
                <w:top w:val="none" w:sz="0" w:space="0" w:color="auto"/>
                <w:left w:val="none" w:sz="0" w:space="0" w:color="auto"/>
                <w:bottom w:val="none" w:sz="0" w:space="0" w:color="auto"/>
                <w:right w:val="none" w:sz="0" w:space="0" w:color="auto"/>
              </w:divBdr>
              <w:divsChild>
                <w:div w:id="213465474">
                  <w:marLeft w:val="0"/>
                  <w:marRight w:val="0"/>
                  <w:marTop w:val="0"/>
                  <w:marBottom w:val="0"/>
                  <w:divBdr>
                    <w:top w:val="none" w:sz="0" w:space="0" w:color="auto"/>
                    <w:left w:val="none" w:sz="0" w:space="0" w:color="auto"/>
                    <w:bottom w:val="none" w:sz="0" w:space="0" w:color="auto"/>
                    <w:right w:val="none" w:sz="0" w:space="0" w:color="auto"/>
                  </w:divBdr>
                  <w:divsChild>
                    <w:div w:id="182987082">
                      <w:marLeft w:val="0"/>
                      <w:marRight w:val="0"/>
                      <w:marTop w:val="0"/>
                      <w:marBottom w:val="0"/>
                      <w:divBdr>
                        <w:top w:val="none" w:sz="0" w:space="0" w:color="auto"/>
                        <w:left w:val="none" w:sz="0" w:space="0" w:color="auto"/>
                        <w:bottom w:val="none" w:sz="0" w:space="0" w:color="auto"/>
                        <w:right w:val="none" w:sz="0" w:space="0" w:color="auto"/>
                      </w:divBdr>
                      <w:divsChild>
                        <w:div w:id="657805368">
                          <w:marLeft w:val="0"/>
                          <w:marRight w:val="0"/>
                          <w:marTop w:val="0"/>
                          <w:marBottom w:val="0"/>
                          <w:divBdr>
                            <w:top w:val="none" w:sz="0" w:space="0" w:color="auto"/>
                            <w:left w:val="none" w:sz="0" w:space="0" w:color="auto"/>
                            <w:bottom w:val="none" w:sz="0" w:space="0" w:color="auto"/>
                            <w:right w:val="none" w:sz="0" w:space="0" w:color="auto"/>
                          </w:divBdr>
                          <w:divsChild>
                            <w:div w:id="18776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66746">
      <w:bodyDiv w:val="1"/>
      <w:marLeft w:val="0"/>
      <w:marRight w:val="0"/>
      <w:marTop w:val="0"/>
      <w:marBottom w:val="0"/>
      <w:divBdr>
        <w:top w:val="none" w:sz="0" w:space="0" w:color="auto"/>
        <w:left w:val="none" w:sz="0" w:space="0" w:color="auto"/>
        <w:bottom w:val="none" w:sz="0" w:space="0" w:color="auto"/>
        <w:right w:val="none" w:sz="0" w:space="0" w:color="auto"/>
      </w:divBdr>
    </w:div>
    <w:div w:id="145047986">
      <w:bodyDiv w:val="1"/>
      <w:marLeft w:val="0"/>
      <w:marRight w:val="0"/>
      <w:marTop w:val="0"/>
      <w:marBottom w:val="0"/>
      <w:divBdr>
        <w:top w:val="none" w:sz="0" w:space="0" w:color="auto"/>
        <w:left w:val="none" w:sz="0" w:space="0" w:color="auto"/>
        <w:bottom w:val="none" w:sz="0" w:space="0" w:color="auto"/>
        <w:right w:val="none" w:sz="0" w:space="0" w:color="auto"/>
      </w:divBdr>
    </w:div>
    <w:div w:id="195392792">
      <w:bodyDiv w:val="1"/>
      <w:marLeft w:val="0"/>
      <w:marRight w:val="0"/>
      <w:marTop w:val="0"/>
      <w:marBottom w:val="0"/>
      <w:divBdr>
        <w:top w:val="none" w:sz="0" w:space="0" w:color="auto"/>
        <w:left w:val="none" w:sz="0" w:space="0" w:color="auto"/>
        <w:bottom w:val="none" w:sz="0" w:space="0" w:color="auto"/>
        <w:right w:val="none" w:sz="0" w:space="0" w:color="auto"/>
      </w:divBdr>
      <w:divsChild>
        <w:div w:id="840194111">
          <w:marLeft w:val="0"/>
          <w:marRight w:val="0"/>
          <w:marTop w:val="0"/>
          <w:marBottom w:val="0"/>
          <w:divBdr>
            <w:top w:val="none" w:sz="0" w:space="0" w:color="auto"/>
            <w:left w:val="none" w:sz="0" w:space="0" w:color="auto"/>
            <w:bottom w:val="none" w:sz="0" w:space="0" w:color="auto"/>
            <w:right w:val="none" w:sz="0" w:space="0" w:color="auto"/>
          </w:divBdr>
          <w:divsChild>
            <w:div w:id="15975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5913">
      <w:bodyDiv w:val="1"/>
      <w:marLeft w:val="0"/>
      <w:marRight w:val="0"/>
      <w:marTop w:val="0"/>
      <w:marBottom w:val="0"/>
      <w:divBdr>
        <w:top w:val="none" w:sz="0" w:space="0" w:color="auto"/>
        <w:left w:val="none" w:sz="0" w:space="0" w:color="auto"/>
        <w:bottom w:val="none" w:sz="0" w:space="0" w:color="auto"/>
        <w:right w:val="none" w:sz="0" w:space="0" w:color="auto"/>
      </w:divBdr>
      <w:divsChild>
        <w:div w:id="1549486729">
          <w:marLeft w:val="0"/>
          <w:marRight w:val="0"/>
          <w:marTop w:val="0"/>
          <w:marBottom w:val="0"/>
          <w:divBdr>
            <w:top w:val="none" w:sz="0" w:space="0" w:color="auto"/>
            <w:left w:val="none" w:sz="0" w:space="0" w:color="auto"/>
            <w:bottom w:val="none" w:sz="0" w:space="0" w:color="auto"/>
            <w:right w:val="none" w:sz="0" w:space="0" w:color="auto"/>
          </w:divBdr>
          <w:divsChild>
            <w:div w:id="1135568172">
              <w:marLeft w:val="0"/>
              <w:marRight w:val="0"/>
              <w:marTop w:val="0"/>
              <w:marBottom w:val="0"/>
              <w:divBdr>
                <w:top w:val="none" w:sz="0" w:space="0" w:color="auto"/>
                <w:left w:val="none" w:sz="0" w:space="0" w:color="auto"/>
                <w:bottom w:val="none" w:sz="0" w:space="0" w:color="auto"/>
                <w:right w:val="none" w:sz="0" w:space="0" w:color="auto"/>
              </w:divBdr>
              <w:divsChild>
                <w:div w:id="723988038">
                  <w:marLeft w:val="0"/>
                  <w:marRight w:val="0"/>
                  <w:marTop w:val="0"/>
                  <w:marBottom w:val="0"/>
                  <w:divBdr>
                    <w:top w:val="none" w:sz="0" w:space="0" w:color="auto"/>
                    <w:left w:val="none" w:sz="0" w:space="0" w:color="auto"/>
                    <w:bottom w:val="none" w:sz="0" w:space="0" w:color="auto"/>
                    <w:right w:val="none" w:sz="0" w:space="0" w:color="auto"/>
                  </w:divBdr>
                  <w:divsChild>
                    <w:div w:id="1678461995">
                      <w:marLeft w:val="0"/>
                      <w:marRight w:val="0"/>
                      <w:marTop w:val="0"/>
                      <w:marBottom w:val="0"/>
                      <w:divBdr>
                        <w:top w:val="none" w:sz="0" w:space="0" w:color="auto"/>
                        <w:left w:val="none" w:sz="0" w:space="0" w:color="auto"/>
                        <w:bottom w:val="none" w:sz="0" w:space="0" w:color="auto"/>
                        <w:right w:val="none" w:sz="0" w:space="0" w:color="auto"/>
                      </w:divBdr>
                      <w:divsChild>
                        <w:div w:id="1243686267">
                          <w:marLeft w:val="0"/>
                          <w:marRight w:val="0"/>
                          <w:marTop w:val="0"/>
                          <w:marBottom w:val="0"/>
                          <w:divBdr>
                            <w:top w:val="none" w:sz="0" w:space="0" w:color="auto"/>
                            <w:left w:val="none" w:sz="0" w:space="0" w:color="auto"/>
                            <w:bottom w:val="none" w:sz="0" w:space="0" w:color="auto"/>
                            <w:right w:val="none" w:sz="0" w:space="0" w:color="auto"/>
                          </w:divBdr>
                          <w:divsChild>
                            <w:div w:id="9900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934478">
      <w:bodyDiv w:val="1"/>
      <w:marLeft w:val="0"/>
      <w:marRight w:val="0"/>
      <w:marTop w:val="0"/>
      <w:marBottom w:val="0"/>
      <w:divBdr>
        <w:top w:val="none" w:sz="0" w:space="0" w:color="auto"/>
        <w:left w:val="none" w:sz="0" w:space="0" w:color="auto"/>
        <w:bottom w:val="none" w:sz="0" w:space="0" w:color="auto"/>
        <w:right w:val="none" w:sz="0" w:space="0" w:color="auto"/>
      </w:divBdr>
      <w:divsChild>
        <w:div w:id="1705667802">
          <w:marLeft w:val="0"/>
          <w:marRight w:val="0"/>
          <w:marTop w:val="0"/>
          <w:marBottom w:val="0"/>
          <w:divBdr>
            <w:top w:val="none" w:sz="0" w:space="0" w:color="auto"/>
            <w:left w:val="none" w:sz="0" w:space="0" w:color="auto"/>
            <w:bottom w:val="none" w:sz="0" w:space="0" w:color="auto"/>
            <w:right w:val="none" w:sz="0" w:space="0" w:color="auto"/>
          </w:divBdr>
          <w:divsChild>
            <w:div w:id="1643733111">
              <w:marLeft w:val="0"/>
              <w:marRight w:val="0"/>
              <w:marTop w:val="0"/>
              <w:marBottom w:val="0"/>
              <w:divBdr>
                <w:top w:val="none" w:sz="0" w:space="0" w:color="auto"/>
                <w:left w:val="none" w:sz="0" w:space="0" w:color="auto"/>
                <w:bottom w:val="none" w:sz="0" w:space="0" w:color="auto"/>
                <w:right w:val="none" w:sz="0" w:space="0" w:color="auto"/>
              </w:divBdr>
              <w:divsChild>
                <w:div w:id="1323698863">
                  <w:marLeft w:val="0"/>
                  <w:marRight w:val="0"/>
                  <w:marTop w:val="0"/>
                  <w:marBottom w:val="0"/>
                  <w:divBdr>
                    <w:top w:val="none" w:sz="0" w:space="0" w:color="auto"/>
                    <w:left w:val="none" w:sz="0" w:space="0" w:color="auto"/>
                    <w:bottom w:val="none" w:sz="0" w:space="0" w:color="auto"/>
                    <w:right w:val="none" w:sz="0" w:space="0" w:color="auto"/>
                  </w:divBdr>
                  <w:divsChild>
                    <w:div w:id="1332637222">
                      <w:marLeft w:val="0"/>
                      <w:marRight w:val="0"/>
                      <w:marTop w:val="0"/>
                      <w:marBottom w:val="0"/>
                      <w:divBdr>
                        <w:top w:val="none" w:sz="0" w:space="0" w:color="auto"/>
                        <w:left w:val="none" w:sz="0" w:space="0" w:color="auto"/>
                        <w:bottom w:val="none" w:sz="0" w:space="0" w:color="auto"/>
                        <w:right w:val="none" w:sz="0" w:space="0" w:color="auto"/>
                      </w:divBdr>
                      <w:divsChild>
                        <w:div w:id="1958441220">
                          <w:marLeft w:val="0"/>
                          <w:marRight w:val="0"/>
                          <w:marTop w:val="0"/>
                          <w:marBottom w:val="0"/>
                          <w:divBdr>
                            <w:top w:val="none" w:sz="0" w:space="0" w:color="auto"/>
                            <w:left w:val="none" w:sz="0" w:space="0" w:color="auto"/>
                            <w:bottom w:val="none" w:sz="0" w:space="0" w:color="auto"/>
                            <w:right w:val="none" w:sz="0" w:space="0" w:color="auto"/>
                          </w:divBdr>
                          <w:divsChild>
                            <w:div w:id="4979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91727">
      <w:bodyDiv w:val="1"/>
      <w:marLeft w:val="0"/>
      <w:marRight w:val="0"/>
      <w:marTop w:val="0"/>
      <w:marBottom w:val="0"/>
      <w:divBdr>
        <w:top w:val="none" w:sz="0" w:space="0" w:color="auto"/>
        <w:left w:val="none" w:sz="0" w:space="0" w:color="auto"/>
        <w:bottom w:val="none" w:sz="0" w:space="0" w:color="auto"/>
        <w:right w:val="none" w:sz="0" w:space="0" w:color="auto"/>
      </w:divBdr>
      <w:divsChild>
        <w:div w:id="2117405167">
          <w:marLeft w:val="0"/>
          <w:marRight w:val="0"/>
          <w:marTop w:val="0"/>
          <w:marBottom w:val="0"/>
          <w:divBdr>
            <w:top w:val="none" w:sz="0" w:space="0" w:color="auto"/>
            <w:left w:val="none" w:sz="0" w:space="0" w:color="auto"/>
            <w:bottom w:val="none" w:sz="0" w:space="0" w:color="auto"/>
            <w:right w:val="none" w:sz="0" w:space="0" w:color="auto"/>
          </w:divBdr>
          <w:divsChild>
            <w:div w:id="65178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0934">
      <w:bodyDiv w:val="1"/>
      <w:marLeft w:val="0"/>
      <w:marRight w:val="0"/>
      <w:marTop w:val="0"/>
      <w:marBottom w:val="0"/>
      <w:divBdr>
        <w:top w:val="none" w:sz="0" w:space="0" w:color="auto"/>
        <w:left w:val="none" w:sz="0" w:space="0" w:color="auto"/>
        <w:bottom w:val="none" w:sz="0" w:space="0" w:color="auto"/>
        <w:right w:val="none" w:sz="0" w:space="0" w:color="auto"/>
      </w:divBdr>
    </w:div>
    <w:div w:id="696388175">
      <w:bodyDiv w:val="1"/>
      <w:marLeft w:val="0"/>
      <w:marRight w:val="0"/>
      <w:marTop w:val="0"/>
      <w:marBottom w:val="0"/>
      <w:divBdr>
        <w:top w:val="none" w:sz="0" w:space="0" w:color="auto"/>
        <w:left w:val="none" w:sz="0" w:space="0" w:color="auto"/>
        <w:bottom w:val="none" w:sz="0" w:space="0" w:color="auto"/>
        <w:right w:val="none" w:sz="0" w:space="0" w:color="auto"/>
      </w:divBdr>
    </w:div>
    <w:div w:id="747848514">
      <w:bodyDiv w:val="1"/>
      <w:marLeft w:val="0"/>
      <w:marRight w:val="0"/>
      <w:marTop w:val="0"/>
      <w:marBottom w:val="0"/>
      <w:divBdr>
        <w:top w:val="none" w:sz="0" w:space="0" w:color="auto"/>
        <w:left w:val="none" w:sz="0" w:space="0" w:color="auto"/>
        <w:bottom w:val="none" w:sz="0" w:space="0" w:color="auto"/>
        <w:right w:val="none" w:sz="0" w:space="0" w:color="auto"/>
      </w:divBdr>
    </w:div>
    <w:div w:id="825514090">
      <w:bodyDiv w:val="1"/>
      <w:marLeft w:val="0"/>
      <w:marRight w:val="0"/>
      <w:marTop w:val="0"/>
      <w:marBottom w:val="0"/>
      <w:divBdr>
        <w:top w:val="none" w:sz="0" w:space="0" w:color="auto"/>
        <w:left w:val="none" w:sz="0" w:space="0" w:color="auto"/>
        <w:bottom w:val="none" w:sz="0" w:space="0" w:color="auto"/>
        <w:right w:val="none" w:sz="0" w:space="0" w:color="auto"/>
      </w:divBdr>
    </w:div>
    <w:div w:id="846022151">
      <w:bodyDiv w:val="1"/>
      <w:marLeft w:val="0"/>
      <w:marRight w:val="0"/>
      <w:marTop w:val="0"/>
      <w:marBottom w:val="0"/>
      <w:divBdr>
        <w:top w:val="none" w:sz="0" w:space="0" w:color="auto"/>
        <w:left w:val="none" w:sz="0" w:space="0" w:color="auto"/>
        <w:bottom w:val="none" w:sz="0" w:space="0" w:color="auto"/>
        <w:right w:val="none" w:sz="0" w:space="0" w:color="auto"/>
      </w:divBdr>
      <w:divsChild>
        <w:div w:id="1172645575">
          <w:marLeft w:val="0"/>
          <w:marRight w:val="0"/>
          <w:marTop w:val="0"/>
          <w:marBottom w:val="0"/>
          <w:divBdr>
            <w:top w:val="none" w:sz="0" w:space="0" w:color="auto"/>
            <w:left w:val="none" w:sz="0" w:space="0" w:color="auto"/>
            <w:bottom w:val="none" w:sz="0" w:space="0" w:color="auto"/>
            <w:right w:val="none" w:sz="0" w:space="0" w:color="auto"/>
          </w:divBdr>
          <w:divsChild>
            <w:div w:id="1133325690">
              <w:marLeft w:val="0"/>
              <w:marRight w:val="0"/>
              <w:marTop w:val="0"/>
              <w:marBottom w:val="0"/>
              <w:divBdr>
                <w:top w:val="none" w:sz="0" w:space="0" w:color="auto"/>
                <w:left w:val="none" w:sz="0" w:space="0" w:color="auto"/>
                <w:bottom w:val="none" w:sz="0" w:space="0" w:color="auto"/>
                <w:right w:val="none" w:sz="0" w:space="0" w:color="auto"/>
              </w:divBdr>
              <w:divsChild>
                <w:div w:id="493494656">
                  <w:marLeft w:val="0"/>
                  <w:marRight w:val="0"/>
                  <w:marTop w:val="0"/>
                  <w:marBottom w:val="0"/>
                  <w:divBdr>
                    <w:top w:val="none" w:sz="0" w:space="0" w:color="auto"/>
                    <w:left w:val="none" w:sz="0" w:space="0" w:color="auto"/>
                    <w:bottom w:val="none" w:sz="0" w:space="0" w:color="auto"/>
                    <w:right w:val="none" w:sz="0" w:space="0" w:color="auto"/>
                  </w:divBdr>
                  <w:divsChild>
                    <w:div w:id="1505320730">
                      <w:marLeft w:val="0"/>
                      <w:marRight w:val="0"/>
                      <w:marTop w:val="0"/>
                      <w:marBottom w:val="0"/>
                      <w:divBdr>
                        <w:top w:val="none" w:sz="0" w:space="0" w:color="auto"/>
                        <w:left w:val="none" w:sz="0" w:space="0" w:color="auto"/>
                        <w:bottom w:val="none" w:sz="0" w:space="0" w:color="auto"/>
                        <w:right w:val="none" w:sz="0" w:space="0" w:color="auto"/>
                      </w:divBdr>
                      <w:divsChild>
                        <w:div w:id="1683891085">
                          <w:marLeft w:val="0"/>
                          <w:marRight w:val="0"/>
                          <w:marTop w:val="0"/>
                          <w:marBottom w:val="0"/>
                          <w:divBdr>
                            <w:top w:val="none" w:sz="0" w:space="0" w:color="auto"/>
                            <w:left w:val="none" w:sz="0" w:space="0" w:color="auto"/>
                            <w:bottom w:val="none" w:sz="0" w:space="0" w:color="auto"/>
                            <w:right w:val="none" w:sz="0" w:space="0" w:color="auto"/>
                          </w:divBdr>
                          <w:divsChild>
                            <w:div w:id="20976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446794">
      <w:bodyDiv w:val="1"/>
      <w:marLeft w:val="0"/>
      <w:marRight w:val="0"/>
      <w:marTop w:val="0"/>
      <w:marBottom w:val="0"/>
      <w:divBdr>
        <w:top w:val="none" w:sz="0" w:space="0" w:color="auto"/>
        <w:left w:val="none" w:sz="0" w:space="0" w:color="auto"/>
        <w:bottom w:val="none" w:sz="0" w:space="0" w:color="auto"/>
        <w:right w:val="none" w:sz="0" w:space="0" w:color="auto"/>
      </w:divBdr>
      <w:divsChild>
        <w:div w:id="1306397718">
          <w:marLeft w:val="0"/>
          <w:marRight w:val="0"/>
          <w:marTop w:val="0"/>
          <w:marBottom w:val="0"/>
          <w:divBdr>
            <w:top w:val="none" w:sz="0" w:space="0" w:color="auto"/>
            <w:left w:val="none" w:sz="0" w:space="0" w:color="auto"/>
            <w:bottom w:val="none" w:sz="0" w:space="0" w:color="auto"/>
            <w:right w:val="none" w:sz="0" w:space="0" w:color="auto"/>
          </w:divBdr>
          <w:divsChild>
            <w:div w:id="808088743">
              <w:marLeft w:val="0"/>
              <w:marRight w:val="0"/>
              <w:marTop w:val="0"/>
              <w:marBottom w:val="0"/>
              <w:divBdr>
                <w:top w:val="none" w:sz="0" w:space="0" w:color="auto"/>
                <w:left w:val="none" w:sz="0" w:space="0" w:color="auto"/>
                <w:bottom w:val="none" w:sz="0" w:space="0" w:color="auto"/>
                <w:right w:val="none" w:sz="0" w:space="0" w:color="auto"/>
              </w:divBdr>
              <w:divsChild>
                <w:div w:id="1903175237">
                  <w:marLeft w:val="0"/>
                  <w:marRight w:val="0"/>
                  <w:marTop w:val="0"/>
                  <w:marBottom w:val="0"/>
                  <w:divBdr>
                    <w:top w:val="none" w:sz="0" w:space="0" w:color="auto"/>
                    <w:left w:val="none" w:sz="0" w:space="0" w:color="auto"/>
                    <w:bottom w:val="none" w:sz="0" w:space="0" w:color="auto"/>
                    <w:right w:val="none" w:sz="0" w:space="0" w:color="auto"/>
                  </w:divBdr>
                  <w:divsChild>
                    <w:div w:id="1078819725">
                      <w:marLeft w:val="0"/>
                      <w:marRight w:val="0"/>
                      <w:marTop w:val="0"/>
                      <w:marBottom w:val="0"/>
                      <w:divBdr>
                        <w:top w:val="none" w:sz="0" w:space="0" w:color="auto"/>
                        <w:left w:val="none" w:sz="0" w:space="0" w:color="auto"/>
                        <w:bottom w:val="none" w:sz="0" w:space="0" w:color="auto"/>
                        <w:right w:val="none" w:sz="0" w:space="0" w:color="auto"/>
                      </w:divBdr>
                      <w:divsChild>
                        <w:div w:id="390006529">
                          <w:marLeft w:val="0"/>
                          <w:marRight w:val="0"/>
                          <w:marTop w:val="0"/>
                          <w:marBottom w:val="0"/>
                          <w:divBdr>
                            <w:top w:val="none" w:sz="0" w:space="0" w:color="auto"/>
                            <w:left w:val="none" w:sz="0" w:space="0" w:color="auto"/>
                            <w:bottom w:val="none" w:sz="0" w:space="0" w:color="auto"/>
                            <w:right w:val="none" w:sz="0" w:space="0" w:color="auto"/>
                          </w:divBdr>
                          <w:divsChild>
                            <w:div w:id="191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898115">
      <w:bodyDiv w:val="1"/>
      <w:marLeft w:val="0"/>
      <w:marRight w:val="0"/>
      <w:marTop w:val="0"/>
      <w:marBottom w:val="0"/>
      <w:divBdr>
        <w:top w:val="none" w:sz="0" w:space="0" w:color="auto"/>
        <w:left w:val="none" w:sz="0" w:space="0" w:color="auto"/>
        <w:bottom w:val="none" w:sz="0" w:space="0" w:color="auto"/>
        <w:right w:val="none" w:sz="0" w:space="0" w:color="auto"/>
      </w:divBdr>
      <w:divsChild>
        <w:div w:id="1636566999">
          <w:marLeft w:val="0"/>
          <w:marRight w:val="0"/>
          <w:marTop w:val="0"/>
          <w:marBottom w:val="0"/>
          <w:divBdr>
            <w:top w:val="none" w:sz="0" w:space="0" w:color="auto"/>
            <w:left w:val="none" w:sz="0" w:space="0" w:color="auto"/>
            <w:bottom w:val="none" w:sz="0" w:space="0" w:color="auto"/>
            <w:right w:val="none" w:sz="0" w:space="0" w:color="auto"/>
          </w:divBdr>
          <w:divsChild>
            <w:div w:id="1886257491">
              <w:marLeft w:val="0"/>
              <w:marRight w:val="0"/>
              <w:marTop w:val="0"/>
              <w:marBottom w:val="0"/>
              <w:divBdr>
                <w:top w:val="none" w:sz="0" w:space="0" w:color="auto"/>
                <w:left w:val="none" w:sz="0" w:space="0" w:color="auto"/>
                <w:bottom w:val="none" w:sz="0" w:space="0" w:color="auto"/>
                <w:right w:val="none" w:sz="0" w:space="0" w:color="auto"/>
              </w:divBdr>
              <w:divsChild>
                <w:div w:id="1577858338">
                  <w:marLeft w:val="0"/>
                  <w:marRight w:val="0"/>
                  <w:marTop w:val="0"/>
                  <w:marBottom w:val="0"/>
                  <w:divBdr>
                    <w:top w:val="none" w:sz="0" w:space="0" w:color="auto"/>
                    <w:left w:val="none" w:sz="0" w:space="0" w:color="auto"/>
                    <w:bottom w:val="none" w:sz="0" w:space="0" w:color="auto"/>
                    <w:right w:val="none" w:sz="0" w:space="0" w:color="auto"/>
                  </w:divBdr>
                  <w:divsChild>
                    <w:div w:id="1428576188">
                      <w:marLeft w:val="0"/>
                      <w:marRight w:val="0"/>
                      <w:marTop w:val="0"/>
                      <w:marBottom w:val="0"/>
                      <w:divBdr>
                        <w:top w:val="none" w:sz="0" w:space="0" w:color="auto"/>
                        <w:left w:val="none" w:sz="0" w:space="0" w:color="auto"/>
                        <w:bottom w:val="none" w:sz="0" w:space="0" w:color="auto"/>
                        <w:right w:val="none" w:sz="0" w:space="0" w:color="auto"/>
                      </w:divBdr>
                      <w:divsChild>
                        <w:div w:id="1029062936">
                          <w:marLeft w:val="0"/>
                          <w:marRight w:val="0"/>
                          <w:marTop w:val="0"/>
                          <w:marBottom w:val="0"/>
                          <w:divBdr>
                            <w:top w:val="none" w:sz="0" w:space="0" w:color="auto"/>
                            <w:left w:val="none" w:sz="0" w:space="0" w:color="auto"/>
                            <w:bottom w:val="none" w:sz="0" w:space="0" w:color="auto"/>
                            <w:right w:val="none" w:sz="0" w:space="0" w:color="auto"/>
                          </w:divBdr>
                          <w:divsChild>
                            <w:div w:id="897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453881">
      <w:bodyDiv w:val="1"/>
      <w:marLeft w:val="0"/>
      <w:marRight w:val="0"/>
      <w:marTop w:val="0"/>
      <w:marBottom w:val="0"/>
      <w:divBdr>
        <w:top w:val="none" w:sz="0" w:space="0" w:color="auto"/>
        <w:left w:val="none" w:sz="0" w:space="0" w:color="auto"/>
        <w:bottom w:val="none" w:sz="0" w:space="0" w:color="auto"/>
        <w:right w:val="none" w:sz="0" w:space="0" w:color="auto"/>
      </w:divBdr>
      <w:divsChild>
        <w:div w:id="998577923">
          <w:marLeft w:val="0"/>
          <w:marRight w:val="0"/>
          <w:marTop w:val="0"/>
          <w:marBottom w:val="0"/>
          <w:divBdr>
            <w:top w:val="none" w:sz="0" w:space="0" w:color="auto"/>
            <w:left w:val="none" w:sz="0" w:space="0" w:color="auto"/>
            <w:bottom w:val="none" w:sz="0" w:space="0" w:color="auto"/>
            <w:right w:val="none" w:sz="0" w:space="0" w:color="auto"/>
          </w:divBdr>
          <w:divsChild>
            <w:div w:id="1225490286">
              <w:marLeft w:val="0"/>
              <w:marRight w:val="0"/>
              <w:marTop w:val="0"/>
              <w:marBottom w:val="0"/>
              <w:divBdr>
                <w:top w:val="none" w:sz="0" w:space="0" w:color="auto"/>
                <w:left w:val="none" w:sz="0" w:space="0" w:color="auto"/>
                <w:bottom w:val="none" w:sz="0" w:space="0" w:color="auto"/>
                <w:right w:val="none" w:sz="0" w:space="0" w:color="auto"/>
              </w:divBdr>
              <w:divsChild>
                <w:div w:id="2077820633">
                  <w:marLeft w:val="0"/>
                  <w:marRight w:val="0"/>
                  <w:marTop w:val="0"/>
                  <w:marBottom w:val="0"/>
                  <w:divBdr>
                    <w:top w:val="none" w:sz="0" w:space="0" w:color="auto"/>
                    <w:left w:val="none" w:sz="0" w:space="0" w:color="auto"/>
                    <w:bottom w:val="none" w:sz="0" w:space="0" w:color="auto"/>
                    <w:right w:val="none" w:sz="0" w:space="0" w:color="auto"/>
                  </w:divBdr>
                  <w:divsChild>
                    <w:div w:id="250742010">
                      <w:marLeft w:val="0"/>
                      <w:marRight w:val="0"/>
                      <w:marTop w:val="0"/>
                      <w:marBottom w:val="0"/>
                      <w:divBdr>
                        <w:top w:val="none" w:sz="0" w:space="0" w:color="auto"/>
                        <w:left w:val="none" w:sz="0" w:space="0" w:color="auto"/>
                        <w:bottom w:val="none" w:sz="0" w:space="0" w:color="auto"/>
                        <w:right w:val="none" w:sz="0" w:space="0" w:color="auto"/>
                      </w:divBdr>
                      <w:divsChild>
                        <w:div w:id="630746030">
                          <w:marLeft w:val="0"/>
                          <w:marRight w:val="0"/>
                          <w:marTop w:val="0"/>
                          <w:marBottom w:val="0"/>
                          <w:divBdr>
                            <w:top w:val="none" w:sz="0" w:space="0" w:color="auto"/>
                            <w:left w:val="none" w:sz="0" w:space="0" w:color="auto"/>
                            <w:bottom w:val="none" w:sz="0" w:space="0" w:color="auto"/>
                            <w:right w:val="none" w:sz="0" w:space="0" w:color="auto"/>
                          </w:divBdr>
                          <w:divsChild>
                            <w:div w:id="21090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663519">
      <w:bodyDiv w:val="1"/>
      <w:marLeft w:val="0"/>
      <w:marRight w:val="0"/>
      <w:marTop w:val="0"/>
      <w:marBottom w:val="0"/>
      <w:divBdr>
        <w:top w:val="none" w:sz="0" w:space="0" w:color="auto"/>
        <w:left w:val="none" w:sz="0" w:space="0" w:color="auto"/>
        <w:bottom w:val="none" w:sz="0" w:space="0" w:color="auto"/>
        <w:right w:val="none" w:sz="0" w:space="0" w:color="auto"/>
      </w:divBdr>
    </w:div>
    <w:div w:id="1493719451">
      <w:bodyDiv w:val="1"/>
      <w:marLeft w:val="0"/>
      <w:marRight w:val="0"/>
      <w:marTop w:val="0"/>
      <w:marBottom w:val="0"/>
      <w:divBdr>
        <w:top w:val="none" w:sz="0" w:space="0" w:color="auto"/>
        <w:left w:val="none" w:sz="0" w:space="0" w:color="auto"/>
        <w:bottom w:val="none" w:sz="0" w:space="0" w:color="auto"/>
        <w:right w:val="none" w:sz="0" w:space="0" w:color="auto"/>
      </w:divBdr>
    </w:div>
    <w:div w:id="1505627696">
      <w:bodyDiv w:val="1"/>
      <w:marLeft w:val="0"/>
      <w:marRight w:val="0"/>
      <w:marTop w:val="0"/>
      <w:marBottom w:val="0"/>
      <w:divBdr>
        <w:top w:val="none" w:sz="0" w:space="0" w:color="auto"/>
        <w:left w:val="none" w:sz="0" w:space="0" w:color="auto"/>
        <w:bottom w:val="none" w:sz="0" w:space="0" w:color="auto"/>
        <w:right w:val="none" w:sz="0" w:space="0" w:color="auto"/>
      </w:divBdr>
      <w:divsChild>
        <w:div w:id="841359117">
          <w:marLeft w:val="0"/>
          <w:marRight w:val="0"/>
          <w:marTop w:val="0"/>
          <w:marBottom w:val="0"/>
          <w:divBdr>
            <w:top w:val="none" w:sz="0" w:space="0" w:color="auto"/>
            <w:left w:val="none" w:sz="0" w:space="0" w:color="auto"/>
            <w:bottom w:val="none" w:sz="0" w:space="0" w:color="auto"/>
            <w:right w:val="none" w:sz="0" w:space="0" w:color="auto"/>
          </w:divBdr>
          <w:divsChild>
            <w:div w:id="16574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96273">
      <w:bodyDiv w:val="1"/>
      <w:marLeft w:val="0"/>
      <w:marRight w:val="0"/>
      <w:marTop w:val="0"/>
      <w:marBottom w:val="0"/>
      <w:divBdr>
        <w:top w:val="none" w:sz="0" w:space="0" w:color="auto"/>
        <w:left w:val="none" w:sz="0" w:space="0" w:color="auto"/>
        <w:bottom w:val="none" w:sz="0" w:space="0" w:color="auto"/>
        <w:right w:val="none" w:sz="0" w:space="0" w:color="auto"/>
      </w:divBdr>
      <w:divsChild>
        <w:div w:id="2109502251">
          <w:marLeft w:val="0"/>
          <w:marRight w:val="0"/>
          <w:marTop w:val="0"/>
          <w:marBottom w:val="0"/>
          <w:divBdr>
            <w:top w:val="none" w:sz="0" w:space="0" w:color="auto"/>
            <w:left w:val="none" w:sz="0" w:space="0" w:color="auto"/>
            <w:bottom w:val="none" w:sz="0" w:space="0" w:color="auto"/>
            <w:right w:val="none" w:sz="0" w:space="0" w:color="auto"/>
          </w:divBdr>
        </w:div>
      </w:divsChild>
    </w:div>
    <w:div w:id="1662543781">
      <w:bodyDiv w:val="1"/>
      <w:marLeft w:val="0"/>
      <w:marRight w:val="0"/>
      <w:marTop w:val="0"/>
      <w:marBottom w:val="0"/>
      <w:divBdr>
        <w:top w:val="none" w:sz="0" w:space="0" w:color="auto"/>
        <w:left w:val="none" w:sz="0" w:space="0" w:color="auto"/>
        <w:bottom w:val="none" w:sz="0" w:space="0" w:color="auto"/>
        <w:right w:val="none" w:sz="0" w:space="0" w:color="auto"/>
      </w:divBdr>
    </w:div>
    <w:div w:id="1732389989">
      <w:bodyDiv w:val="1"/>
      <w:marLeft w:val="0"/>
      <w:marRight w:val="0"/>
      <w:marTop w:val="0"/>
      <w:marBottom w:val="0"/>
      <w:divBdr>
        <w:top w:val="none" w:sz="0" w:space="0" w:color="auto"/>
        <w:left w:val="none" w:sz="0" w:space="0" w:color="auto"/>
        <w:bottom w:val="none" w:sz="0" w:space="0" w:color="auto"/>
        <w:right w:val="none" w:sz="0" w:space="0" w:color="auto"/>
      </w:divBdr>
    </w:div>
    <w:div w:id="1828202601">
      <w:bodyDiv w:val="1"/>
      <w:marLeft w:val="0"/>
      <w:marRight w:val="0"/>
      <w:marTop w:val="0"/>
      <w:marBottom w:val="0"/>
      <w:divBdr>
        <w:top w:val="none" w:sz="0" w:space="0" w:color="auto"/>
        <w:left w:val="none" w:sz="0" w:space="0" w:color="auto"/>
        <w:bottom w:val="none" w:sz="0" w:space="0" w:color="auto"/>
        <w:right w:val="none" w:sz="0" w:space="0" w:color="auto"/>
      </w:divBdr>
    </w:div>
    <w:div w:id="1828205061">
      <w:bodyDiv w:val="1"/>
      <w:marLeft w:val="0"/>
      <w:marRight w:val="0"/>
      <w:marTop w:val="0"/>
      <w:marBottom w:val="0"/>
      <w:divBdr>
        <w:top w:val="none" w:sz="0" w:space="0" w:color="auto"/>
        <w:left w:val="none" w:sz="0" w:space="0" w:color="auto"/>
        <w:bottom w:val="none" w:sz="0" w:space="0" w:color="auto"/>
        <w:right w:val="none" w:sz="0" w:space="0" w:color="auto"/>
      </w:divBdr>
      <w:divsChild>
        <w:div w:id="961424853">
          <w:marLeft w:val="0"/>
          <w:marRight w:val="0"/>
          <w:marTop w:val="0"/>
          <w:marBottom w:val="0"/>
          <w:divBdr>
            <w:top w:val="none" w:sz="0" w:space="0" w:color="auto"/>
            <w:left w:val="none" w:sz="0" w:space="0" w:color="auto"/>
            <w:bottom w:val="none" w:sz="0" w:space="0" w:color="auto"/>
            <w:right w:val="none" w:sz="0" w:space="0" w:color="auto"/>
          </w:divBdr>
          <w:divsChild>
            <w:div w:id="1100031724">
              <w:marLeft w:val="0"/>
              <w:marRight w:val="0"/>
              <w:marTop w:val="0"/>
              <w:marBottom w:val="0"/>
              <w:divBdr>
                <w:top w:val="none" w:sz="0" w:space="0" w:color="auto"/>
                <w:left w:val="none" w:sz="0" w:space="0" w:color="auto"/>
                <w:bottom w:val="none" w:sz="0" w:space="0" w:color="auto"/>
                <w:right w:val="none" w:sz="0" w:space="0" w:color="auto"/>
              </w:divBdr>
              <w:divsChild>
                <w:div w:id="1739325879">
                  <w:marLeft w:val="0"/>
                  <w:marRight w:val="0"/>
                  <w:marTop w:val="0"/>
                  <w:marBottom w:val="0"/>
                  <w:divBdr>
                    <w:top w:val="none" w:sz="0" w:space="0" w:color="auto"/>
                    <w:left w:val="none" w:sz="0" w:space="0" w:color="auto"/>
                    <w:bottom w:val="none" w:sz="0" w:space="0" w:color="auto"/>
                    <w:right w:val="none" w:sz="0" w:space="0" w:color="auto"/>
                  </w:divBdr>
                  <w:divsChild>
                    <w:div w:id="1947535930">
                      <w:marLeft w:val="0"/>
                      <w:marRight w:val="0"/>
                      <w:marTop w:val="0"/>
                      <w:marBottom w:val="0"/>
                      <w:divBdr>
                        <w:top w:val="none" w:sz="0" w:space="0" w:color="auto"/>
                        <w:left w:val="none" w:sz="0" w:space="0" w:color="auto"/>
                        <w:bottom w:val="none" w:sz="0" w:space="0" w:color="auto"/>
                        <w:right w:val="none" w:sz="0" w:space="0" w:color="auto"/>
                      </w:divBdr>
                      <w:divsChild>
                        <w:div w:id="437870889">
                          <w:marLeft w:val="0"/>
                          <w:marRight w:val="0"/>
                          <w:marTop w:val="0"/>
                          <w:marBottom w:val="0"/>
                          <w:divBdr>
                            <w:top w:val="none" w:sz="0" w:space="0" w:color="auto"/>
                            <w:left w:val="none" w:sz="0" w:space="0" w:color="auto"/>
                            <w:bottom w:val="none" w:sz="0" w:space="0" w:color="auto"/>
                            <w:right w:val="none" w:sz="0" w:space="0" w:color="auto"/>
                          </w:divBdr>
                          <w:divsChild>
                            <w:div w:id="17898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899">
      <w:bodyDiv w:val="1"/>
      <w:marLeft w:val="0"/>
      <w:marRight w:val="0"/>
      <w:marTop w:val="0"/>
      <w:marBottom w:val="0"/>
      <w:divBdr>
        <w:top w:val="none" w:sz="0" w:space="0" w:color="auto"/>
        <w:left w:val="none" w:sz="0" w:space="0" w:color="auto"/>
        <w:bottom w:val="none" w:sz="0" w:space="0" w:color="auto"/>
        <w:right w:val="none" w:sz="0" w:space="0" w:color="auto"/>
      </w:divBdr>
    </w:div>
    <w:div w:id="1932736351">
      <w:bodyDiv w:val="1"/>
      <w:marLeft w:val="0"/>
      <w:marRight w:val="0"/>
      <w:marTop w:val="0"/>
      <w:marBottom w:val="0"/>
      <w:divBdr>
        <w:top w:val="none" w:sz="0" w:space="0" w:color="auto"/>
        <w:left w:val="none" w:sz="0" w:space="0" w:color="auto"/>
        <w:bottom w:val="none" w:sz="0" w:space="0" w:color="auto"/>
        <w:right w:val="none" w:sz="0" w:space="0" w:color="auto"/>
      </w:divBdr>
      <w:divsChild>
        <w:div w:id="672414720">
          <w:marLeft w:val="0"/>
          <w:marRight w:val="0"/>
          <w:marTop w:val="0"/>
          <w:marBottom w:val="0"/>
          <w:divBdr>
            <w:top w:val="none" w:sz="0" w:space="0" w:color="auto"/>
            <w:left w:val="none" w:sz="0" w:space="0" w:color="auto"/>
            <w:bottom w:val="none" w:sz="0" w:space="0" w:color="auto"/>
            <w:right w:val="none" w:sz="0" w:space="0" w:color="auto"/>
          </w:divBdr>
          <w:divsChild>
            <w:div w:id="1531256625">
              <w:marLeft w:val="0"/>
              <w:marRight w:val="0"/>
              <w:marTop w:val="0"/>
              <w:marBottom w:val="0"/>
              <w:divBdr>
                <w:top w:val="none" w:sz="0" w:space="0" w:color="auto"/>
                <w:left w:val="none" w:sz="0" w:space="0" w:color="auto"/>
                <w:bottom w:val="none" w:sz="0" w:space="0" w:color="auto"/>
                <w:right w:val="none" w:sz="0" w:space="0" w:color="auto"/>
              </w:divBdr>
              <w:divsChild>
                <w:div w:id="1910067565">
                  <w:marLeft w:val="0"/>
                  <w:marRight w:val="0"/>
                  <w:marTop w:val="0"/>
                  <w:marBottom w:val="0"/>
                  <w:divBdr>
                    <w:top w:val="none" w:sz="0" w:space="0" w:color="auto"/>
                    <w:left w:val="none" w:sz="0" w:space="0" w:color="auto"/>
                    <w:bottom w:val="none" w:sz="0" w:space="0" w:color="auto"/>
                    <w:right w:val="none" w:sz="0" w:space="0" w:color="auto"/>
                  </w:divBdr>
                  <w:divsChild>
                    <w:div w:id="882255157">
                      <w:marLeft w:val="0"/>
                      <w:marRight w:val="0"/>
                      <w:marTop w:val="0"/>
                      <w:marBottom w:val="0"/>
                      <w:divBdr>
                        <w:top w:val="none" w:sz="0" w:space="0" w:color="auto"/>
                        <w:left w:val="none" w:sz="0" w:space="0" w:color="auto"/>
                        <w:bottom w:val="none" w:sz="0" w:space="0" w:color="auto"/>
                        <w:right w:val="none" w:sz="0" w:space="0" w:color="auto"/>
                      </w:divBdr>
                      <w:divsChild>
                        <w:div w:id="756827099">
                          <w:marLeft w:val="0"/>
                          <w:marRight w:val="0"/>
                          <w:marTop w:val="0"/>
                          <w:marBottom w:val="0"/>
                          <w:divBdr>
                            <w:top w:val="none" w:sz="0" w:space="0" w:color="auto"/>
                            <w:left w:val="none" w:sz="0" w:space="0" w:color="auto"/>
                            <w:bottom w:val="none" w:sz="0" w:space="0" w:color="auto"/>
                            <w:right w:val="none" w:sz="0" w:space="0" w:color="auto"/>
                          </w:divBdr>
                          <w:divsChild>
                            <w:div w:id="14165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86540">
      <w:bodyDiv w:val="1"/>
      <w:marLeft w:val="0"/>
      <w:marRight w:val="0"/>
      <w:marTop w:val="0"/>
      <w:marBottom w:val="0"/>
      <w:divBdr>
        <w:top w:val="none" w:sz="0" w:space="0" w:color="auto"/>
        <w:left w:val="none" w:sz="0" w:space="0" w:color="auto"/>
        <w:bottom w:val="none" w:sz="0" w:space="0" w:color="auto"/>
        <w:right w:val="none" w:sz="0" w:space="0" w:color="auto"/>
      </w:divBdr>
    </w:div>
    <w:div w:id="1942490814">
      <w:bodyDiv w:val="1"/>
      <w:marLeft w:val="0"/>
      <w:marRight w:val="0"/>
      <w:marTop w:val="0"/>
      <w:marBottom w:val="0"/>
      <w:divBdr>
        <w:top w:val="none" w:sz="0" w:space="0" w:color="auto"/>
        <w:left w:val="none" w:sz="0" w:space="0" w:color="auto"/>
        <w:bottom w:val="none" w:sz="0" w:space="0" w:color="auto"/>
        <w:right w:val="none" w:sz="0" w:space="0" w:color="auto"/>
      </w:divBdr>
      <w:divsChild>
        <w:div w:id="889729254">
          <w:marLeft w:val="0"/>
          <w:marRight w:val="0"/>
          <w:marTop w:val="0"/>
          <w:marBottom w:val="0"/>
          <w:divBdr>
            <w:top w:val="none" w:sz="0" w:space="0" w:color="auto"/>
            <w:left w:val="none" w:sz="0" w:space="0" w:color="auto"/>
            <w:bottom w:val="none" w:sz="0" w:space="0" w:color="auto"/>
            <w:right w:val="none" w:sz="0" w:space="0" w:color="auto"/>
          </w:divBdr>
          <w:divsChild>
            <w:div w:id="425883037">
              <w:marLeft w:val="0"/>
              <w:marRight w:val="0"/>
              <w:marTop w:val="0"/>
              <w:marBottom w:val="0"/>
              <w:divBdr>
                <w:top w:val="none" w:sz="0" w:space="0" w:color="auto"/>
                <w:left w:val="none" w:sz="0" w:space="0" w:color="auto"/>
                <w:bottom w:val="none" w:sz="0" w:space="0" w:color="auto"/>
                <w:right w:val="none" w:sz="0" w:space="0" w:color="auto"/>
              </w:divBdr>
              <w:divsChild>
                <w:div w:id="160630565">
                  <w:marLeft w:val="0"/>
                  <w:marRight w:val="0"/>
                  <w:marTop w:val="0"/>
                  <w:marBottom w:val="0"/>
                  <w:divBdr>
                    <w:top w:val="none" w:sz="0" w:space="0" w:color="auto"/>
                    <w:left w:val="none" w:sz="0" w:space="0" w:color="auto"/>
                    <w:bottom w:val="none" w:sz="0" w:space="0" w:color="auto"/>
                    <w:right w:val="none" w:sz="0" w:space="0" w:color="auto"/>
                  </w:divBdr>
                  <w:divsChild>
                    <w:div w:id="572860923">
                      <w:marLeft w:val="0"/>
                      <w:marRight w:val="0"/>
                      <w:marTop w:val="0"/>
                      <w:marBottom w:val="0"/>
                      <w:divBdr>
                        <w:top w:val="none" w:sz="0" w:space="0" w:color="auto"/>
                        <w:left w:val="none" w:sz="0" w:space="0" w:color="auto"/>
                        <w:bottom w:val="none" w:sz="0" w:space="0" w:color="auto"/>
                        <w:right w:val="none" w:sz="0" w:space="0" w:color="auto"/>
                      </w:divBdr>
                      <w:divsChild>
                        <w:div w:id="2075930872">
                          <w:marLeft w:val="0"/>
                          <w:marRight w:val="0"/>
                          <w:marTop w:val="0"/>
                          <w:marBottom w:val="0"/>
                          <w:divBdr>
                            <w:top w:val="none" w:sz="0" w:space="0" w:color="auto"/>
                            <w:left w:val="none" w:sz="0" w:space="0" w:color="auto"/>
                            <w:bottom w:val="none" w:sz="0" w:space="0" w:color="auto"/>
                            <w:right w:val="none" w:sz="0" w:space="0" w:color="auto"/>
                          </w:divBdr>
                          <w:divsChild>
                            <w:div w:id="19063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185660">
      <w:bodyDiv w:val="1"/>
      <w:marLeft w:val="0"/>
      <w:marRight w:val="0"/>
      <w:marTop w:val="0"/>
      <w:marBottom w:val="0"/>
      <w:divBdr>
        <w:top w:val="none" w:sz="0" w:space="0" w:color="auto"/>
        <w:left w:val="none" w:sz="0" w:space="0" w:color="auto"/>
        <w:bottom w:val="none" w:sz="0" w:space="0" w:color="auto"/>
        <w:right w:val="none" w:sz="0" w:space="0" w:color="auto"/>
      </w:divBdr>
      <w:divsChild>
        <w:div w:id="1927962093">
          <w:marLeft w:val="0"/>
          <w:marRight w:val="0"/>
          <w:marTop w:val="0"/>
          <w:marBottom w:val="0"/>
          <w:divBdr>
            <w:top w:val="none" w:sz="0" w:space="0" w:color="auto"/>
            <w:left w:val="none" w:sz="0" w:space="0" w:color="auto"/>
            <w:bottom w:val="none" w:sz="0" w:space="0" w:color="auto"/>
            <w:right w:val="none" w:sz="0" w:space="0" w:color="auto"/>
          </w:divBdr>
          <w:divsChild>
            <w:div w:id="261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rporate.zeiss.com/corporate/en_de/hom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3.tiff"/><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Sur04</b:Tag>
    <b:SourceType>Book</b:SourceType>
    <b:Guid>{335044A0-F348-473F-9672-A2A4026CE164}</b:Guid>
    <b:Author>
      <b:Author>
        <b:NameList>
          <b:Person>
            <b:Last>Suripin</b:Last>
          </b:Person>
        </b:NameList>
      </b:Author>
    </b:Author>
    <b:Title>Pelestarian Sumber Daya Tanah dan Air</b:Title>
    <b:Year>2004</b:Year>
    <b:City>Yogyakarta</b:City>
    <b:Publisher>Andi</b:Publisher>
    <b:RefOrder>1</b:RefOrder>
  </b:Source>
  <b:Source>
    <b:Tag>Ass08</b:Tag>
    <b:SourceType>ConferenceProceedings</b:SourceType>
    <b:Guid>{BE047152-B7A6-48FD-A3E6-5111B4166B4B}</b:Guid>
    <b:Author>
      <b:Author>
        <b:NameList>
          <b:Person>
            <b:Last>As-syakur</b:Last>
            <b:First>Abdul</b:First>
            <b:Middle>Rahman</b:Middle>
          </b:Person>
        </b:NameList>
      </b:Author>
    </b:Author>
    <b:Title>Prediksi Erosi Dengan Menggunakan Metode USLE dan Sistem Informasi Geografis (SIG) Berbasis Piksel di Daerah Tangkapan Air Danau Buyan</b:Title>
    <b:City>Denpasar, Bali</b:City>
    <b:Year>2008</b:Year>
    <b:Publisher>PIT MAPIN XVII, Bandung</b:Publisher>
    <b:RefOrder>14</b:RefOrder>
  </b:Source>
  <b:Source>
    <b:Tag>Tut10</b:Tag>
    <b:SourceType>JournalArticle</b:SourceType>
    <b:Guid>{A3BC21DC-9D54-4C8A-ACAB-E6373292B2CC}</b:Guid>
    <b:Author>
      <b:Author>
        <b:NameList>
          <b:Person>
            <b:Last>Herawati</b:Last>
            <b:First>Tuti</b:First>
          </b:Person>
        </b:NameList>
      </b:Author>
    </b:Author>
    <b:Title>Analisis Spasial Tingkat Bahaya Erosi Di Wilayah DAS Cisadane Kabupaten Bogor</b:Title>
    <b:Year>2010</b:Year>
    <b:City>Bogor</b:City>
    <b:Publisher>Jurnal Penelitian Hutan dan Konservasi Alam</b:Publisher>
    <b:StandardNumber>ISSN: 413-424</b:StandardNumber>
    <b:Volume>VII</b:Volume>
    <b:Issue>No. 4</b:Issue>
    <b:RefOrder>15</b:RefOrder>
  </b:Source>
  <b:Source>
    <b:Tag>IGe05</b:Tag>
    <b:SourceType>JournalArticle</b:SourceType>
    <b:Guid>{8A78CD21-FE6D-4F45-A8A3-576ADEC65532}</b:Guid>
    <b:Author>
      <b:Author>
        <b:NameList>
          <b:Person>
            <b:Last>Tunas</b:Last>
            <b:First>I</b:First>
            <b:Middle>Gede</b:Middle>
          </b:Person>
        </b:NameList>
      </b:Author>
    </b:Author>
    <b:Title>Prediksi Erosi Lahan DAS Bengkulu Dengan Sistem Informasi Geografis (SIG)</b:Title>
    <b:City>Palu</b:City>
    <b:Year>2005</b:Year>
    <b:Publisher>Jurnal SMARTek</b:Publisher>
    <b:Volume>III</b:Volume>
    <b:Issue>No 3</b:Issue>
    <b:StandardNumber>ISSN: 137-145</b:StandardNumber>
    <b:RefOrder>16</b:RefOrder>
  </b:Source>
  <b:Source>
    <b:Tag>IGu12</b:Tag>
    <b:SourceType>JournalArticle</b:SourceType>
    <b:Guid>{EE8CCC99-F1A7-4E1C-AF44-8A232286F9B4}</b:Guid>
    <b:Author>
      <b:Author>
        <b:NameList>
          <b:Person>
            <b:Last>I Gusti Ayu Surya Utami Dewi</b:Last>
            <b:First>Ni</b:First>
            <b:Middle>Made Trigunasih, Tatiek Kusmawati</b:Middle>
          </b:Person>
        </b:NameList>
      </b:Author>
    </b:Author>
    <b:Title>Prediksi Erosi dan Perencanaan Konservasi Tanah dan Air pada Daerah Aliran Sungai Saba</b:Title>
    <b:City>Denpasar, Bali</b:City>
    <b:Year>2012</b:Year>
    <b:Publisher>E-Jurnal Argoekoteknologi Tropika</b:Publisher>
    <b:Volume>I</b:Volume>
    <b:Issue>No 1</b:Issue>
    <b:StandardNumber>ISSN: 2301-6515</b:StandardNumber>
    <b:RefOrder>6</b:RefOrder>
  </b:Source>
  <b:Source>
    <b:Tag>Apr10</b:Tag>
    <b:SourceType>JournalArticle</b:SourceType>
    <b:Guid>{F20A57C9-392D-462E-A3F4-83FACCF2D2AF}</b:Guid>
    <b:Author>
      <b:Author>
        <b:NameList>
          <b:Person>
            <b:Last>Aprisal</b:Last>
            <b:First>Junaidi</b:First>
          </b:Person>
        </b:NameList>
      </b:Author>
    </b:Author>
    <b:Title>Prediksi Erosi dan Sedimentasi Pada Berbagai Penggunaan Lahan di Sub DAS Danau Limau Manis Pada DAS Kuranji Kota Padang</b:Title>
    <b:City>Padang</b:City>
    <b:Year>2010</b:Year>
    <b:Publisher>J-Solum</b:Publisher>
    <b:Volume>VII</b:Volume>
    <b:Issue>No 1</b:Issue>
    <b:StandardNumber>ISSN: 1829-7994</b:StandardNumber>
    <b:RefOrder>17</b:RefOrder>
  </b:Source>
  <b:Source>
    <b:Tag>Run08</b:Tag>
    <b:SourceType>JournalArticle</b:SourceType>
    <b:Guid>{5F37E32E-85FC-4134-8372-A2CD3E091FF5}</b:Guid>
    <b:Author>
      <b:Author>
        <b:NameList>
          <b:Person>
            <b:Last>Runi Asmaranto</b:Last>
            <b:First>Ery</b:First>
            <b:Middle>Suhartanto, Mike Yuanita</b:Middle>
          </b:Person>
        </b:NameList>
      </b:Author>
    </b:Author>
    <b:Title>Aplikasi Model AVSWAT 2000 Untuk Memprediksi Erosi, Sedimentasi dan Limpasan di DAS Sampean</b:Title>
    <b:City>Malang</b:City>
    <b:Year>2008</b:Year>
    <b:RefOrder>18</b:RefOrder>
  </b:Source>
  <b:Source>
    <b:Tag>Hen09</b:Tag>
    <b:SourceType>JournalArticle</b:SourceType>
    <b:Guid>{6B387A56-6FAF-4152-A7FA-EEBEC709D00E}</b:Guid>
    <b:Author>
      <b:Author>
        <b:NameList>
          <b:Person>
            <b:Last>Sulistio</b:Last>
            <b:First>Hendrik</b:First>
          </b:Person>
        </b:NameList>
      </b:Author>
    </b:Author>
    <b:Title>Permodelan Konservasi DAS Karang Anyar</b:Title>
    <b:City>Samarinda</b:City>
    <b:Year>2009</b:Year>
    <b:StandardNumber>ISSN: 2085-3548</b:StandardNumber>
    <b:RefOrder>19</b:RefOrder>
  </b:Source>
  <b:Source>
    <b:Tag>Sis09</b:Tag>
    <b:SourceType>JournalArticle</b:SourceType>
    <b:Guid>{9D317E04-E74C-4593-886E-A1B1B96EBB13}</b:Guid>
    <b:Author>
      <b:Author>
        <b:NameList>
          <b:Person>
            <b:Last>Sismanto</b:Last>
          </b:Person>
        </b:NameList>
      </b:Author>
    </b:Author>
    <b:Title>Analisa Lahan Kritis Sub DAS Riam Kanan DAS Barito</b:Title>
    <b:Year>2009</b:Year>
    <b:Volume>VI</b:Volume>
    <b:Issue>No 1</b:Issue>
    <b:City>Banjarmasin</b:City>
    <b:Publisher>Jurnal Aplikasi</b:Publisher>
    <b:StandardNumber>ISSN 1907-753X</b:StandardNumber>
    <b:RefOrder>7</b:RefOrder>
  </b:Source>
  <b:Source>
    <b:Tag>Jun12</b:Tag>
    <b:SourceType>JournalArticle</b:SourceType>
    <b:Guid>{EBA3F47A-9476-4F52-AD29-345D047F391B}</b:Guid>
    <b:Author>
      <b:Author>
        <b:NameList>
          <b:Person>
            <b:Last>Junaidi</b:Last>
            <b:First>Yuzirwan</b:First>
            <b:Middle>Rasyid, Andri Ferdinand</b:Middle>
          </b:Person>
        </b:NameList>
      </b:Author>
    </b:Author>
    <b:Title>Pemodelan Erosi Serta Prediksi Angkutan Sedimen dan Hara Pada Sub DAS Bukit Tindawan DAS Kuranji Kota Padang</b:Title>
    <b:City>Padang</b:City>
    <b:Year>2012</b:Year>
    <b:Publisher>J. Solum</b:Publisher>
    <b:Volume>IX</b:Volume>
    <b:Issue>No 1</b:Issue>
    <b:StandardNumber>ISSN: 1829-7994</b:StandardNumber>
    <b:RefOrder>2</b:RefOrder>
  </b:Source>
  <b:Source>
    <b:Tag>Ano06</b:Tag>
    <b:SourceType>DocumentFromInternetSite</b:SourceType>
    <b:Guid>{D0A444F7-7D57-4D72-8375-3EC55228B448}</b:Guid>
    <b:Author>
      <b:Author>
        <b:NameList>
          <b:Person>
            <b:Last>Anonim</b:Last>
          </b:Person>
        </b:NameList>
      </b:Author>
    </b:Author>
    <b:Title>Bentang Alam dan Lokasi SoB</b:Title>
    <b:InternetSiteTitle>Soborneo.blogspot</b:InternetSiteTitle>
    <b:Year>2006</b:Year>
    <b:YearAccessed>2012</b:YearAccessed>
    <b:MonthAccessed>Desember</b:MonthAccessed>
    <b:DayAccessed>16</b:DayAccessed>
    <b:URL>http://soborneo.blogspot.com/2006/04/bentang-alam-dan-lokasi-sob.html.</b:URL>
    <b:RefOrder>20</b:RefOrder>
  </b:Source>
  <b:Source>
    <b:Tag>Ano05</b:Tag>
    <b:SourceType>DocumentFromInternetSite</b:SourceType>
    <b:Guid>{3F7E4353-05C1-4A35-AB9E-44118743CACC}</b:Guid>
    <b:Title>Badan Sungai Makin Dangkal</b:Title>
    <b:Author>
      <b:Author>
        <b:NameList>
          <b:Person>
            <b:Last>Anonim</b:Last>
          </b:Person>
        </b:NameList>
      </b:Author>
    </b:Author>
    <b:Year>2005</b:Year>
    <b:InternetSiteTitle>Jurnal Nasional</b:InternetSiteTitle>
    <b:Month>Oktober</b:Month>
    <b:Day>Jumat</b:Day>
    <b:YearAccessed>2012</b:YearAccessed>
    <b:MonthAccessed>Desember</b:MonthAccessed>
    <b:DayAccessed>16</b:DayAccessed>
    <b:URL>http://www.jurnas.com/halaman/5/2012-10-05/223314</b:URL>
    <b:RefOrder>21</b:RefOrder>
  </b:Source>
  <b:Source>
    <b:Tag>Asd02</b:Tag>
    <b:SourceType>Report</b:SourceType>
    <b:Guid>{B7DBC158-7499-488D-90F8-8DA4E35E18E2}</b:Guid>
    <b:Author>
      <b:Author>
        <b:NameList>
          <b:Person>
            <b:Last>Asdak</b:Last>
            <b:First>Chay</b:First>
          </b:Person>
        </b:NameList>
      </b:Author>
    </b:Author>
    <b:Title>Hidrologi dan Pengelolaan Daerah Aliran Sungai</b:Title>
    <b:Year>2002</b:Year>
    <b:City>Yogyakarta</b:City>
    <b:Publisher>Gajah Mada University Press</b:Publisher>
    <b:RefOrder>8</b:RefOrder>
  </b:Source>
  <b:Source>
    <b:Tag>SAr02</b:Tag>
    <b:SourceType>Report</b:SourceType>
    <b:Guid>{76D02B8F-3EEC-48B2-953A-C1D8D8A7D79F}</b:Guid>
    <b:Author>
      <b:Author>
        <b:NameList>
          <b:Person>
            <b:Last>Arsyad</b:Last>
            <b:First>S.</b:First>
          </b:Person>
        </b:NameList>
      </b:Author>
    </b:Author>
    <b:Title>Konservasi Tanah dan Air</b:Title>
    <b:Year>2010</b:Year>
    <b:Publisher>IPB Press</b:Publisher>
    <b:City>Bogor</b:City>
    <b:RefOrder>11</b:RefOrder>
  </b:Source>
  <b:Source>
    <b:Tag>Ano09</b:Tag>
    <b:SourceType>DocumentFromInternetSite</b:SourceType>
    <b:Guid>{71276915-940D-4867-8FDF-7CC8DFA85E11}</b:Guid>
    <b:Author>
      <b:Author>
        <b:NameList>
          <b:Person>
            <b:Last>Anonim</b:Last>
          </b:Person>
        </b:NameList>
      </b:Author>
    </b:Author>
    <b:Title>6 Juta Meter Kubik Lumpur Penuhi Waduk Riam Kanan</b:Title>
    <b:Year>2011</b:Year>
    <b:InternetSiteTitle>Riam Kanan Our Service In Memory</b:InternetSiteTitle>
    <b:Month>Oktober</b:Month>
    <b:Day>21</b:Day>
    <b:YearAccessed>2012</b:YearAccessed>
    <b:MonthAccessed>Desember</b:MonthAccessed>
    <b:DayAccessed>16</b:DayAccessed>
    <b:URL>http://riamkanan.com/operation</b:URL>
    <b:RefOrder>5</b:RefOrder>
  </b:Source>
  <b:Source>
    <b:Tag>Ano12</b:Tag>
    <b:SourceType>DocumentFromInternetSite</b:SourceType>
    <b:Guid>{D7501A9B-1FE8-49FB-8D42-98F06A228F34}</b:Guid>
    <b:Author>
      <b:Author>
        <b:NameList>
          <b:Person>
            <b:Last>Anonim</b:Last>
          </b:Person>
        </b:NameList>
      </b:Author>
    </b:Author>
    <b:Title>Erosi</b:Title>
    <b:InternetSiteTitle>Wikipedia Ensiklopedia Bebas</b:InternetSiteTitle>
    <b:Year>2012</b:Year>
    <b:Month>November</b:Month>
    <b:Day>15</b:Day>
    <b:YearAccessed>2012</b:YearAccessed>
    <b:MonthAccessed>Desember</b:MonthAccessed>
    <b:DayAccessed>16</b:DayAccessed>
    <b:URL>http://id.wikipedia.org/wiki/Erosi</b:URL>
    <b:RefOrder>10</b:RefOrder>
  </b:Source>
  <b:Source>
    <b:Tag>CVK08</b:Tag>
    <b:SourceType>Book</b:SourceType>
    <b:Guid>{5C583DA8-540A-46CE-838F-D3D28AFC6D19}</b:Guid>
    <b:Author>
      <b:Author>
        <b:Corporate>Badan Perencanaan Pembangunan Daerah Kabupaten Banjar</b:Corporate>
      </b:Author>
    </b:Author>
    <b:Title>Master Plan Pengembangan Kawasan Minapolitan</b:Title>
    <b:Year>2008</b:Year>
    <b:City>Martapura</b:City>
    <b:Publisher>CV. Kinarya Alam Raya, Consulting Engineering</b:Publisher>
    <b:RefOrder>3</b:RefOrder>
  </b:Source>
  <b:Source>
    <b:Tag>BPD08</b:Tag>
    <b:SourceType>JournalArticle</b:SourceType>
    <b:Guid>{D682C613-2C0B-4A0D-8DEB-6624F6F4CF77}</b:Guid>
    <b:Author>
      <b:Author>
        <b:NameList>
          <b:Person>
            <b:Last>Barito</b:Last>
            <b:First>BPDAS</b:First>
          </b:Person>
        </b:NameList>
      </b:Author>
    </b:Author>
    <b:Title>Statistik BPDAS Barito</b:Title>
    <b:City>Banjarmasin</b:City>
    <b:Year>2008</b:Year>
    <b:RefOrder>22</b:RefOrder>
  </b:Source>
  <b:Source>
    <b:Tag>Sof09</b:Tag>
    <b:SourceType>JournalArticle</b:SourceType>
    <b:Guid>{998315B8-AAF2-4A48-8409-C48A1E509E83}</b:Guid>
    <b:Author>
      <b:Author>
        <b:NameList>
          <b:Person>
            <b:Last>Cholid</b:Last>
            <b:First>Sofyan</b:First>
          </b:Person>
        </b:NameList>
      </b:Author>
    </b:Author>
    <b:Title>Sistem Informasi Geografis: Suatu Pengantar</b:Title>
    <b:City>Bogor</b:City>
    <b:Year>2009</b:Year>
    <b:Publisher>Fisip UI Press</b:Publisher>
    <b:RefOrder>12</b:RefOrder>
  </b:Source>
  <b:Source>
    <b:Tag>Arn10</b:Tag>
    <b:SourceType>JournalArticle</b:SourceType>
    <b:Guid>{F86184CC-4178-4746-BEDF-5E0F9939D3C7}</b:Guid>
    <b:Author>
      <b:Author>
        <b:NameList>
          <b:Person>
            <b:Last>Fariza</b:Last>
            <b:First>Arna</b:First>
          </b:Person>
        </b:NameList>
      </b:Author>
    </b:Author>
    <b:Title>Sistem Informasi Geografis</b:Title>
    <b:City>Surabaya</b:City>
    <b:Year>2010</b:Year>
    <b:Publisher>ITS Press</b:Publisher>
    <b:RefOrder>23</b:RefOrder>
  </b:Source>
  <b:Source>
    <b:Tag>Nul09</b:Tag>
    <b:SourceType>Art</b:SourceType>
    <b:Guid>{B50087B7-EF2D-417C-BD6C-C73B1AC4033D}</b:Guid>
    <b:Author>
      <b:Artist>
        <b:NameList>
          <b:Person>
            <b:Last>Nulianto</b:Last>
          </b:Person>
        </b:NameList>
      </b:Artist>
    </b:Author>
    <b:Title>Peta Penutupan Lahan Sub DAS Riam Kanan</b:Title>
    <b:Year>2009</b:Year>
    <b:City>Martapura</b:City>
    <b:Institution>BP-DAS Barito</b:Institution>
    <b:RefOrder>9</b:RefOrder>
  </b:Source>
  <b:Source>
    <b:Tag>Bad12</b:Tag>
    <b:SourceType>Book</b:SourceType>
    <b:Guid>{E779F725-EA5C-4CBA-9803-965EE5F58762}</b:Guid>
    <b:Title>Kecamatan Aranio Dalam Angka Tahun 2012</b:Title>
    <b:City>Martapura</b:City>
    <b:Year>2012</b:Year>
    <b:Publisher>BPS Kabupaten Banjar</b:Publisher>
    <b:Author>
      <b:Author>
        <b:Corporate>Badan Pusat Statistik Kabupaten Banjar</b:Corporate>
      </b:Author>
    </b:Author>
    <b:RefOrder>4</b:RefOrder>
  </b:Source>
  <b:Source>
    <b:Tag>Edd05</b:Tag>
    <b:SourceType>Book</b:SourceType>
    <b:Guid>{3353BCF1-557A-4887-8309-21E011639474}</b:Guid>
    <b:Author>
      <b:Author>
        <b:NameList>
          <b:Person>
            <b:Last>Prahasta</b:Last>
            <b:First>Eddy</b:First>
          </b:Person>
        </b:NameList>
      </b:Author>
    </b:Author>
    <b:Title>Konsep-Konsep Dasar Sistem Informasi Geografis</b:Title>
    <b:Year>2005</b:Year>
    <b:City>Bandung</b:City>
    <b:Publisher>Informatika</b:Publisher>
    <b:RefOrder>13</b:RefOrder>
  </b:Source>
</b:Sources>
</file>

<file path=customXml/itemProps1.xml><?xml version="1.0" encoding="utf-8"?>
<ds:datastoreItem xmlns:ds="http://schemas.openxmlformats.org/officeDocument/2006/customXml" ds:itemID="{60E247F0-A185-4A07-B508-ABF7192A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9224</Words>
  <Characters>52578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ET</Company>
  <LinksUpToDate>false</LinksUpToDate>
  <CharactersWithSpaces>61679</CharactersWithSpaces>
  <SharedDoc>false</SharedDoc>
  <HLinks>
    <vt:vector size="12" baseType="variant">
      <vt:variant>
        <vt:i4>2162749</vt:i4>
      </vt:variant>
      <vt:variant>
        <vt:i4>27</vt:i4>
      </vt:variant>
      <vt:variant>
        <vt:i4>0</vt:i4>
      </vt:variant>
      <vt:variant>
        <vt:i4>5</vt:i4>
      </vt:variant>
      <vt:variant>
        <vt:lpwstr>http://link.springer.com/journal/10018</vt:lpwstr>
      </vt:variant>
      <vt:variant>
        <vt:lpwstr/>
      </vt:variant>
      <vt:variant>
        <vt:i4>4259886</vt:i4>
      </vt:variant>
      <vt:variant>
        <vt:i4>0</vt:i4>
      </vt:variant>
      <vt:variant>
        <vt:i4>0</vt:i4>
      </vt:variant>
      <vt:variant>
        <vt:i4>5</vt:i4>
      </vt:variant>
      <vt:variant>
        <vt:lpwstr>mailto:andy.mizwar@gmail.com1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bdz157hk</dc:creator>
  <cp:lastModifiedBy>Arie DS</cp:lastModifiedBy>
  <cp:revision>2</cp:revision>
  <cp:lastPrinted>2015-03-15T14:30:00Z</cp:lastPrinted>
  <dcterms:created xsi:type="dcterms:W3CDTF">2016-02-24T23:10:00Z</dcterms:created>
  <dcterms:modified xsi:type="dcterms:W3CDTF">2016-02-24T23:10:00Z</dcterms:modified>
</cp:coreProperties>
</file>